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12" w:rsidRPr="00CC0A73" w:rsidRDefault="00840C12" w:rsidP="00840C12">
      <w:pPr>
        <w:jc w:val="center"/>
        <w:rPr>
          <w:b/>
          <w:sz w:val="28"/>
          <w:szCs w:val="28"/>
        </w:rPr>
      </w:pPr>
      <w:r w:rsidRPr="00CC0A73">
        <w:rPr>
          <w:b/>
          <w:sz w:val="28"/>
          <w:szCs w:val="28"/>
        </w:rPr>
        <w:t>ТЕМАТИЧЕСКОЕ ПЛАНИРОВАНИЕ</w:t>
      </w:r>
    </w:p>
    <w:p w:rsidR="00840C12" w:rsidRDefault="00840C12" w:rsidP="00840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CC0A73">
        <w:rPr>
          <w:b/>
          <w:sz w:val="32"/>
          <w:szCs w:val="32"/>
        </w:rPr>
        <w:t xml:space="preserve"> класс </w:t>
      </w:r>
    </w:p>
    <w:p w:rsidR="00840C12" w:rsidRPr="00DA7375" w:rsidRDefault="00840C12" w:rsidP="00840C12">
      <w:pPr>
        <w:jc w:val="center"/>
        <w:rPr>
          <w:i/>
          <w:sz w:val="40"/>
          <w:szCs w:val="40"/>
        </w:rPr>
      </w:pPr>
      <w:r>
        <w:rPr>
          <w:b/>
          <w:sz w:val="32"/>
          <w:szCs w:val="32"/>
        </w:rPr>
        <w:t>Д</w:t>
      </w:r>
      <w:r w:rsidRPr="00492B2B">
        <w:rPr>
          <w:b/>
          <w:sz w:val="32"/>
          <w:szCs w:val="32"/>
        </w:rPr>
        <w:t xml:space="preserve">изайн </w:t>
      </w:r>
      <w:r>
        <w:rPr>
          <w:b/>
          <w:sz w:val="32"/>
          <w:szCs w:val="32"/>
        </w:rPr>
        <w:t xml:space="preserve">и архитектура </w:t>
      </w:r>
      <w:r w:rsidRPr="00492B2B">
        <w:rPr>
          <w:b/>
          <w:sz w:val="32"/>
          <w:szCs w:val="32"/>
        </w:rPr>
        <w:t>в жизни человека</w:t>
      </w:r>
    </w:p>
    <w:p w:rsidR="00840C12" w:rsidRPr="00492B2B" w:rsidRDefault="00840C12" w:rsidP="00840C12">
      <w:pPr>
        <w:jc w:val="both"/>
      </w:pPr>
      <w:r w:rsidRPr="00910B1A">
        <w:rPr>
          <w:b/>
        </w:rPr>
        <w:t xml:space="preserve"> </w:t>
      </w:r>
      <w:r w:rsidRPr="00910B1A">
        <w:rPr>
          <w:b/>
          <w:lang w:val="en-US"/>
        </w:rPr>
        <w:t>I</w:t>
      </w:r>
      <w:r w:rsidRPr="00910B1A">
        <w:rPr>
          <w:b/>
        </w:rPr>
        <w:t xml:space="preserve"> четверть:</w:t>
      </w:r>
      <w:r>
        <w:t xml:space="preserve"> </w:t>
      </w:r>
      <w:r>
        <w:rPr>
          <w:b/>
          <w:sz w:val="28"/>
          <w:szCs w:val="28"/>
        </w:rPr>
        <w:t>Д</w:t>
      </w:r>
      <w:r w:rsidRPr="00492B2B">
        <w:rPr>
          <w:b/>
          <w:sz w:val="28"/>
          <w:szCs w:val="28"/>
        </w:rPr>
        <w:t xml:space="preserve">изайн </w:t>
      </w:r>
      <w:r>
        <w:rPr>
          <w:b/>
          <w:sz w:val="28"/>
          <w:szCs w:val="28"/>
        </w:rPr>
        <w:t xml:space="preserve">и архитектура </w:t>
      </w:r>
      <w:r w:rsidRPr="00492B2B">
        <w:rPr>
          <w:b/>
          <w:sz w:val="28"/>
          <w:szCs w:val="28"/>
        </w:rPr>
        <w:t>– конструктив</w:t>
      </w:r>
      <w:r>
        <w:rPr>
          <w:b/>
          <w:sz w:val="28"/>
          <w:szCs w:val="28"/>
        </w:rPr>
        <w:t>ные искусства в ряду пространственны</w:t>
      </w:r>
      <w:r w:rsidRPr="00492B2B">
        <w:rPr>
          <w:b/>
          <w:sz w:val="28"/>
          <w:szCs w:val="28"/>
        </w:rPr>
        <w:t>х искусств</w:t>
      </w:r>
      <w:r>
        <w:rPr>
          <w:b/>
          <w:sz w:val="28"/>
          <w:szCs w:val="28"/>
        </w:rPr>
        <w:t>. Художник – дизайн – архитектура. И</w:t>
      </w:r>
      <w:r w:rsidRPr="00492B2B">
        <w:rPr>
          <w:b/>
          <w:sz w:val="28"/>
          <w:szCs w:val="28"/>
        </w:rPr>
        <w:t>скусств</w:t>
      </w:r>
      <w:r>
        <w:rPr>
          <w:b/>
          <w:sz w:val="28"/>
          <w:szCs w:val="28"/>
        </w:rPr>
        <w:t>о композиции – основа дизайна и архитектуры.</w:t>
      </w:r>
    </w:p>
    <w:p w:rsidR="00840C12" w:rsidRPr="00FD2F9D" w:rsidRDefault="00840C12" w:rsidP="00840C12">
      <w:pPr>
        <w:jc w:val="both"/>
      </w:pPr>
      <w:r w:rsidRPr="00910B1A">
        <w:t>Цель:</w:t>
      </w:r>
      <w:r w:rsidRPr="00FD2F9D">
        <w:t xml:space="preserve"> </w:t>
      </w:r>
      <w:r>
        <w:t xml:space="preserve">формировать </w:t>
      </w:r>
      <w:r w:rsidRPr="00FD2F9D">
        <w:t xml:space="preserve">представление о единых основах образного языка </w:t>
      </w:r>
      <w:r>
        <w:t xml:space="preserve">дизайна и </w:t>
      </w:r>
      <w:r w:rsidRPr="00FD2F9D">
        <w:t>а</w:t>
      </w:r>
      <w:r>
        <w:t>рхитектуры.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969"/>
        <w:gridCol w:w="3685"/>
        <w:gridCol w:w="2127"/>
        <w:gridCol w:w="992"/>
      </w:tblGrid>
      <w:tr w:rsidR="00840C12" w:rsidRPr="00E9335C" w:rsidTr="008009CE">
        <w:tc>
          <w:tcPr>
            <w:tcW w:w="426" w:type="dxa"/>
          </w:tcPr>
          <w:p w:rsidR="00840C12" w:rsidRPr="00530E8E" w:rsidRDefault="00840C12" w:rsidP="008009CE">
            <w:pPr>
              <w:jc w:val="center"/>
            </w:pPr>
            <w:r w:rsidRPr="00530E8E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840C12" w:rsidRPr="00530E8E" w:rsidRDefault="00840C12" w:rsidP="008009CE">
            <w:pPr>
              <w:jc w:val="center"/>
            </w:pPr>
            <w:r w:rsidRPr="00530E8E">
              <w:rPr>
                <w:sz w:val="22"/>
                <w:szCs w:val="22"/>
              </w:rPr>
              <w:t>Тема урока</w:t>
            </w:r>
          </w:p>
        </w:tc>
        <w:tc>
          <w:tcPr>
            <w:tcW w:w="3685" w:type="dxa"/>
          </w:tcPr>
          <w:p w:rsidR="00840C12" w:rsidRPr="00492B2B" w:rsidRDefault="00840C12" w:rsidP="008009CE">
            <w:pPr>
              <w:jc w:val="center"/>
            </w:pPr>
            <w:r w:rsidRPr="00492B2B">
              <w:rPr>
                <w:sz w:val="22"/>
                <w:szCs w:val="22"/>
              </w:rPr>
              <w:t>Практическая</w:t>
            </w:r>
          </w:p>
          <w:p w:rsidR="00840C12" w:rsidRPr="00530E8E" w:rsidRDefault="00840C12" w:rsidP="008009CE">
            <w:pPr>
              <w:jc w:val="center"/>
            </w:pPr>
            <w:r w:rsidRPr="00492B2B">
              <w:rPr>
                <w:sz w:val="22"/>
                <w:szCs w:val="22"/>
              </w:rPr>
              <w:t>часть</w:t>
            </w:r>
          </w:p>
        </w:tc>
        <w:tc>
          <w:tcPr>
            <w:tcW w:w="2127" w:type="dxa"/>
          </w:tcPr>
          <w:p w:rsidR="00840C12" w:rsidRDefault="00840C12" w:rsidP="008009CE">
            <w:pPr>
              <w:jc w:val="center"/>
              <w:rPr>
                <w:sz w:val="28"/>
                <w:szCs w:val="28"/>
              </w:rPr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840C12" w:rsidRPr="00530E8E" w:rsidRDefault="00840C12" w:rsidP="008009CE">
            <w:pPr>
              <w:jc w:val="center"/>
            </w:pPr>
          </w:p>
        </w:tc>
        <w:tc>
          <w:tcPr>
            <w:tcW w:w="992" w:type="dxa"/>
          </w:tcPr>
          <w:p w:rsidR="00840C12" w:rsidRPr="003C25ED" w:rsidRDefault="00840C12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840C12" w:rsidRPr="00530E8E" w:rsidRDefault="00840C12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840C12" w:rsidRPr="00E9335C" w:rsidTr="008009CE">
        <w:tc>
          <w:tcPr>
            <w:tcW w:w="426" w:type="dxa"/>
          </w:tcPr>
          <w:p w:rsidR="00840C12" w:rsidRDefault="00840C12" w:rsidP="008009CE">
            <w:pPr>
              <w:jc w:val="center"/>
            </w:pPr>
            <w:r w:rsidRPr="001173DB">
              <w:rPr>
                <w:sz w:val="22"/>
                <w:szCs w:val="22"/>
              </w:rPr>
              <w:t>1</w:t>
            </w:r>
          </w:p>
          <w:p w:rsidR="00840C12" w:rsidRDefault="00840C12" w:rsidP="008009CE">
            <w:pPr>
              <w:jc w:val="center"/>
            </w:pPr>
          </w:p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>Основы композиции в конструктивных искусствах</w:t>
            </w:r>
            <w:r>
              <w:rPr>
                <w:b/>
                <w:sz w:val="22"/>
                <w:szCs w:val="22"/>
              </w:rPr>
              <w:t>.</w:t>
            </w:r>
            <w:r w:rsidRPr="003B13A0">
              <w:rPr>
                <w:b/>
                <w:sz w:val="22"/>
                <w:szCs w:val="22"/>
              </w:rPr>
              <w:t xml:space="preserve"> </w:t>
            </w:r>
          </w:p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>Гармония, контраст и эмоциональная выразительность плоскостной композиции</w:t>
            </w:r>
          </w:p>
        </w:tc>
        <w:tc>
          <w:tcPr>
            <w:tcW w:w="3685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>Беседа. Основные типы композиций</w:t>
            </w:r>
          </w:p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Гармония и контраст, баланс масс и динамическое равновесие, статика и динамика, ритм, замкнутость и </w:t>
            </w:r>
            <w:proofErr w:type="spellStart"/>
            <w:r w:rsidRPr="003B13A0">
              <w:rPr>
                <w:sz w:val="22"/>
                <w:szCs w:val="22"/>
              </w:rPr>
              <w:t>разомкнутость</w:t>
            </w:r>
            <w:proofErr w:type="spellEnd"/>
            <w:r w:rsidRPr="003B13A0">
              <w:rPr>
                <w:sz w:val="22"/>
                <w:szCs w:val="22"/>
              </w:rPr>
              <w:t xml:space="preserve"> композиции</w:t>
            </w:r>
          </w:p>
        </w:tc>
        <w:tc>
          <w:tcPr>
            <w:tcW w:w="2127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Словарь </w:t>
            </w:r>
          </w:p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Карандаш, бумага белая и чёрная, ножницы, клей  </w:t>
            </w:r>
          </w:p>
        </w:tc>
        <w:tc>
          <w:tcPr>
            <w:tcW w:w="992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40C12" w:rsidRPr="001173DB" w:rsidRDefault="00840C12" w:rsidP="008009CE">
            <w:pPr>
              <w:jc w:val="center"/>
            </w:pPr>
          </w:p>
        </w:tc>
      </w:tr>
      <w:tr w:rsidR="00840C12" w:rsidRPr="00E9335C" w:rsidTr="008009CE">
        <w:trPr>
          <w:trHeight w:val="705"/>
        </w:trPr>
        <w:tc>
          <w:tcPr>
            <w:tcW w:w="426" w:type="dxa"/>
          </w:tcPr>
          <w:p w:rsidR="00840C12" w:rsidRDefault="00840C12" w:rsidP="008009CE">
            <w:pPr>
              <w:jc w:val="center"/>
            </w:pPr>
            <w:r w:rsidRPr="001173DB">
              <w:rPr>
                <w:sz w:val="22"/>
                <w:szCs w:val="22"/>
              </w:rPr>
              <w:t>3</w:t>
            </w:r>
          </w:p>
          <w:p w:rsidR="00840C12" w:rsidRDefault="00840C12" w:rsidP="008009CE">
            <w:pPr>
              <w:jc w:val="center"/>
            </w:pPr>
          </w:p>
          <w:p w:rsidR="00840C12" w:rsidRPr="001173DB" w:rsidRDefault="00840C12" w:rsidP="008009CE">
            <w:pPr>
              <w:jc w:val="center"/>
            </w:pPr>
          </w:p>
        </w:tc>
        <w:tc>
          <w:tcPr>
            <w:tcW w:w="3969" w:type="dxa"/>
          </w:tcPr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>Прямые линии и организация пространства</w:t>
            </w:r>
          </w:p>
        </w:tc>
        <w:tc>
          <w:tcPr>
            <w:tcW w:w="3685" w:type="dxa"/>
          </w:tcPr>
          <w:p w:rsidR="00840C12" w:rsidRPr="003B13A0" w:rsidRDefault="00840C12" w:rsidP="008009CE">
            <w:pPr>
              <w:jc w:val="both"/>
              <w:rPr>
                <w:sz w:val="20"/>
                <w:szCs w:val="20"/>
              </w:rPr>
            </w:pPr>
            <w:r w:rsidRPr="003B13A0">
              <w:rPr>
                <w:sz w:val="20"/>
                <w:szCs w:val="20"/>
              </w:rPr>
              <w:t>Решение простейших композиционных элементов художественно-эмоциональных задач</w:t>
            </w:r>
          </w:p>
        </w:tc>
        <w:tc>
          <w:tcPr>
            <w:tcW w:w="2127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Карандаш, бумага белая и чёрная, ножницы, клей  </w:t>
            </w:r>
          </w:p>
        </w:tc>
        <w:tc>
          <w:tcPr>
            <w:tcW w:w="992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1173DB" w:rsidRDefault="00840C12" w:rsidP="008009CE">
            <w:pPr>
              <w:jc w:val="center"/>
            </w:pPr>
          </w:p>
        </w:tc>
      </w:tr>
      <w:tr w:rsidR="00840C12" w:rsidRPr="00E9335C" w:rsidTr="008009CE">
        <w:trPr>
          <w:trHeight w:val="315"/>
        </w:trPr>
        <w:tc>
          <w:tcPr>
            <w:tcW w:w="426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 xml:space="preserve">Цвет – элемент композиционного творчества. </w:t>
            </w:r>
          </w:p>
        </w:tc>
        <w:tc>
          <w:tcPr>
            <w:tcW w:w="3685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Свободные формы: линии и пятна. Функциональные задачи </w:t>
            </w:r>
          </w:p>
        </w:tc>
        <w:tc>
          <w:tcPr>
            <w:tcW w:w="2127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Цветная бумага, ножницы, клей  </w:t>
            </w:r>
          </w:p>
        </w:tc>
        <w:tc>
          <w:tcPr>
            <w:tcW w:w="992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E9335C" w:rsidTr="008009CE">
        <w:tc>
          <w:tcPr>
            <w:tcW w:w="426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 xml:space="preserve">Письменность, шрифт. </w:t>
            </w:r>
          </w:p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Беседа. Эволюция </w:t>
            </w:r>
            <w:proofErr w:type="spellStart"/>
            <w:r w:rsidRPr="003B13A0">
              <w:rPr>
                <w:sz w:val="22"/>
                <w:szCs w:val="22"/>
              </w:rPr>
              <w:t>буквенно</w:t>
            </w:r>
            <w:proofErr w:type="spellEnd"/>
            <w:r w:rsidRPr="003B13A0">
              <w:rPr>
                <w:sz w:val="22"/>
                <w:szCs w:val="22"/>
              </w:rPr>
              <w:t xml:space="preserve"> – звукового письма</w:t>
            </w:r>
          </w:p>
        </w:tc>
        <w:tc>
          <w:tcPr>
            <w:tcW w:w="2127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Словарь </w:t>
            </w:r>
          </w:p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1173DB" w:rsidRDefault="00840C12" w:rsidP="008009CE">
            <w:pPr>
              <w:jc w:val="center"/>
            </w:pPr>
          </w:p>
        </w:tc>
      </w:tr>
      <w:tr w:rsidR="00840C12" w:rsidRPr="00E9335C" w:rsidTr="008009CE">
        <w:tc>
          <w:tcPr>
            <w:tcW w:w="426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 xml:space="preserve">Буква – строка – текст. </w:t>
            </w:r>
          </w:p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 xml:space="preserve">Искусство шрифта </w:t>
            </w:r>
          </w:p>
        </w:tc>
        <w:tc>
          <w:tcPr>
            <w:tcW w:w="3685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>Форма основных штрихов в шрифтах. Графема букв</w:t>
            </w:r>
          </w:p>
        </w:tc>
        <w:tc>
          <w:tcPr>
            <w:tcW w:w="2127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Фломастеры, бумага </w:t>
            </w:r>
          </w:p>
        </w:tc>
        <w:tc>
          <w:tcPr>
            <w:tcW w:w="992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1173DB" w:rsidRDefault="00840C12" w:rsidP="008009CE">
            <w:pPr>
              <w:jc w:val="center"/>
            </w:pPr>
          </w:p>
        </w:tc>
      </w:tr>
      <w:tr w:rsidR="00840C12" w:rsidRPr="00E9335C" w:rsidTr="008009CE">
        <w:tc>
          <w:tcPr>
            <w:tcW w:w="426" w:type="dxa"/>
          </w:tcPr>
          <w:p w:rsidR="00840C12" w:rsidRDefault="00840C12" w:rsidP="008009CE">
            <w:pPr>
              <w:jc w:val="center"/>
            </w:pPr>
            <w:r w:rsidRPr="001173DB">
              <w:rPr>
                <w:sz w:val="22"/>
                <w:szCs w:val="22"/>
              </w:rPr>
              <w:t>7</w:t>
            </w:r>
          </w:p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>Композиционные основы макетирования в полиграфическом дизайне.</w:t>
            </w:r>
          </w:p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>Текст и изображение как элементы композиции</w:t>
            </w:r>
          </w:p>
        </w:tc>
        <w:tc>
          <w:tcPr>
            <w:tcW w:w="3685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Синтез слова и изображения в искусстве плаката, </w:t>
            </w:r>
            <w:proofErr w:type="spellStart"/>
            <w:r w:rsidRPr="003B13A0">
              <w:rPr>
                <w:sz w:val="22"/>
                <w:szCs w:val="22"/>
              </w:rPr>
              <w:t>монтажность</w:t>
            </w:r>
            <w:proofErr w:type="spellEnd"/>
            <w:r w:rsidRPr="003B13A0">
              <w:rPr>
                <w:sz w:val="22"/>
                <w:szCs w:val="22"/>
              </w:rPr>
              <w:t xml:space="preserve"> их соединения, образно-информационная целостность.</w:t>
            </w:r>
          </w:p>
        </w:tc>
        <w:tc>
          <w:tcPr>
            <w:tcW w:w="2127" w:type="dxa"/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 xml:space="preserve">Фломастеры, гелиевые ручки, цветная бумага, ножницы, клей  </w:t>
            </w:r>
          </w:p>
        </w:tc>
        <w:tc>
          <w:tcPr>
            <w:tcW w:w="992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40C12" w:rsidRPr="001173DB" w:rsidRDefault="00840C12" w:rsidP="008009CE">
            <w:pPr>
              <w:jc w:val="center"/>
            </w:pPr>
          </w:p>
        </w:tc>
      </w:tr>
      <w:tr w:rsidR="00840C12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840C12" w:rsidRPr="001173DB" w:rsidRDefault="00840C12" w:rsidP="008009CE">
            <w:pPr>
              <w:jc w:val="center"/>
            </w:pPr>
            <w:r w:rsidRPr="001173D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C12" w:rsidRPr="003B13A0" w:rsidRDefault="00840C12" w:rsidP="008009CE">
            <w:pPr>
              <w:jc w:val="both"/>
              <w:rPr>
                <w:b/>
              </w:rPr>
            </w:pPr>
            <w:r w:rsidRPr="003B13A0">
              <w:rPr>
                <w:b/>
                <w:sz w:val="22"/>
                <w:szCs w:val="22"/>
              </w:rPr>
              <w:t>Многообразие форм полиграфического дизайна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>Соединение текста и изображения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0C12" w:rsidRPr="003B13A0" w:rsidRDefault="00840C12" w:rsidP="008009CE">
            <w:pPr>
              <w:jc w:val="both"/>
            </w:pPr>
            <w:r w:rsidRPr="003B13A0">
              <w:rPr>
                <w:sz w:val="22"/>
                <w:szCs w:val="22"/>
              </w:rPr>
              <w:t>Материал по выбору</w:t>
            </w:r>
          </w:p>
        </w:tc>
        <w:tc>
          <w:tcPr>
            <w:tcW w:w="992" w:type="dxa"/>
          </w:tcPr>
          <w:p w:rsidR="00840C12" w:rsidRPr="001173DB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E9335C" w:rsidTr="008009CE">
        <w:tc>
          <w:tcPr>
            <w:tcW w:w="426" w:type="dxa"/>
            <w:tcBorders>
              <w:right w:val="nil"/>
            </w:tcBorders>
          </w:tcPr>
          <w:p w:rsidR="00840C12" w:rsidRPr="00E9335C" w:rsidRDefault="00840C12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40C12" w:rsidRPr="00E9335C" w:rsidRDefault="00840C12" w:rsidP="008009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40C12" w:rsidRPr="00E9335C" w:rsidRDefault="00840C12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840C12" w:rsidRPr="00E9335C" w:rsidRDefault="00840C12" w:rsidP="008009CE">
            <w:pPr>
              <w:jc w:val="right"/>
              <w:rPr>
                <w:sz w:val="28"/>
                <w:szCs w:val="28"/>
              </w:rPr>
            </w:pPr>
            <w:r w:rsidRPr="00410CA6">
              <w:t>Итого:</w:t>
            </w:r>
          </w:p>
        </w:tc>
        <w:tc>
          <w:tcPr>
            <w:tcW w:w="992" w:type="dxa"/>
          </w:tcPr>
          <w:p w:rsidR="00840C12" w:rsidRPr="001173DB" w:rsidRDefault="00840C12" w:rsidP="008009CE">
            <w:pPr>
              <w:jc w:val="center"/>
            </w:pPr>
            <w:r w:rsidRPr="001173DB">
              <w:rPr>
                <w:sz w:val="22"/>
                <w:szCs w:val="22"/>
              </w:rPr>
              <w:t>9</w:t>
            </w:r>
          </w:p>
        </w:tc>
      </w:tr>
    </w:tbl>
    <w:p w:rsidR="00840C12" w:rsidRPr="00B76838" w:rsidRDefault="00840C12" w:rsidP="00840C12">
      <w:pPr>
        <w:jc w:val="center"/>
        <w:rPr>
          <w:b/>
          <w:sz w:val="28"/>
          <w:szCs w:val="28"/>
        </w:rPr>
      </w:pPr>
    </w:p>
    <w:p w:rsidR="00840C12" w:rsidRDefault="00840C12" w:rsidP="00840C12">
      <w:pPr>
        <w:jc w:val="both"/>
        <w:rPr>
          <w:b/>
          <w:sz w:val="28"/>
          <w:szCs w:val="28"/>
        </w:rPr>
      </w:pPr>
      <w:r w:rsidRPr="00910B1A">
        <w:rPr>
          <w:b/>
          <w:lang w:val="en-US"/>
        </w:rPr>
        <w:t>II</w:t>
      </w:r>
      <w:r w:rsidRPr="00910B1A">
        <w:rPr>
          <w:b/>
        </w:rPr>
        <w:t xml:space="preserve"> четверть:</w:t>
      </w:r>
      <w:r>
        <w:rPr>
          <w:i/>
          <w:sz w:val="40"/>
          <w:szCs w:val="40"/>
        </w:rPr>
        <w:t xml:space="preserve"> </w:t>
      </w:r>
      <w:r w:rsidRPr="00FD2F9D">
        <w:rPr>
          <w:b/>
          <w:sz w:val="28"/>
          <w:szCs w:val="28"/>
        </w:rPr>
        <w:t>Худож</w:t>
      </w:r>
      <w:r w:rsidRPr="00492B2B">
        <w:rPr>
          <w:b/>
          <w:sz w:val="28"/>
          <w:szCs w:val="28"/>
        </w:rPr>
        <w:t>ественный язык конструктивных искусст</w:t>
      </w:r>
      <w:r>
        <w:rPr>
          <w:b/>
          <w:sz w:val="28"/>
          <w:szCs w:val="28"/>
        </w:rPr>
        <w:t>в. В мире вещей и зданий</w:t>
      </w:r>
    </w:p>
    <w:p w:rsidR="00840C12" w:rsidRPr="00492B2B" w:rsidRDefault="00840C12" w:rsidP="00840C12">
      <w:pPr>
        <w:jc w:val="both"/>
        <w:rPr>
          <w:i/>
          <w:sz w:val="40"/>
          <w:szCs w:val="40"/>
        </w:rPr>
      </w:pPr>
      <w:r w:rsidRPr="00910B1A">
        <w:t>Цель:</w:t>
      </w:r>
      <w:r>
        <w:rPr>
          <w:b/>
        </w:rPr>
        <w:t xml:space="preserve"> </w:t>
      </w:r>
      <w:r>
        <w:t xml:space="preserve">формировать </w:t>
      </w:r>
      <w:r w:rsidRPr="00FD2F9D">
        <w:t>представление</w:t>
      </w:r>
      <w:r>
        <w:t xml:space="preserve"> об исторических аспектах художественного языка конструктивных искусств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3541"/>
        <w:gridCol w:w="2370"/>
        <w:gridCol w:w="893"/>
      </w:tblGrid>
      <w:tr w:rsidR="00840C12" w:rsidRPr="00E9335C" w:rsidTr="008009CE">
        <w:tc>
          <w:tcPr>
            <w:tcW w:w="425" w:type="dxa"/>
          </w:tcPr>
          <w:p w:rsidR="00840C12" w:rsidRPr="00FD2F9D" w:rsidRDefault="00840C12" w:rsidP="008009CE">
            <w:pPr>
              <w:jc w:val="center"/>
            </w:pPr>
            <w:r w:rsidRPr="00FD2F9D">
              <w:rPr>
                <w:sz w:val="22"/>
                <w:szCs w:val="22"/>
              </w:rPr>
              <w:t>№</w:t>
            </w:r>
          </w:p>
        </w:tc>
        <w:tc>
          <w:tcPr>
            <w:tcW w:w="3970" w:type="dxa"/>
          </w:tcPr>
          <w:p w:rsidR="00840C12" w:rsidRPr="00FD2F9D" w:rsidRDefault="00840C12" w:rsidP="008009CE">
            <w:pPr>
              <w:jc w:val="center"/>
            </w:pPr>
            <w:r w:rsidRPr="00FD2F9D">
              <w:rPr>
                <w:sz w:val="22"/>
                <w:szCs w:val="22"/>
              </w:rPr>
              <w:t>Тема уроков</w:t>
            </w:r>
          </w:p>
        </w:tc>
        <w:tc>
          <w:tcPr>
            <w:tcW w:w="3541" w:type="dxa"/>
          </w:tcPr>
          <w:p w:rsidR="00840C12" w:rsidRPr="00FD2F9D" w:rsidRDefault="00840C12" w:rsidP="008009CE">
            <w:pPr>
              <w:jc w:val="center"/>
            </w:pPr>
            <w:r w:rsidRPr="00FD2F9D">
              <w:rPr>
                <w:sz w:val="22"/>
                <w:szCs w:val="22"/>
              </w:rPr>
              <w:t xml:space="preserve">Практическая </w:t>
            </w:r>
          </w:p>
          <w:p w:rsidR="00840C12" w:rsidRPr="00FD2F9D" w:rsidRDefault="00840C12" w:rsidP="008009CE">
            <w:pPr>
              <w:jc w:val="center"/>
            </w:pPr>
            <w:r w:rsidRPr="00FD2F9D">
              <w:rPr>
                <w:sz w:val="22"/>
                <w:szCs w:val="22"/>
              </w:rPr>
              <w:t xml:space="preserve">часть </w:t>
            </w:r>
          </w:p>
        </w:tc>
        <w:tc>
          <w:tcPr>
            <w:tcW w:w="2370" w:type="dxa"/>
          </w:tcPr>
          <w:p w:rsidR="00840C12" w:rsidRDefault="00840C12" w:rsidP="008009CE">
            <w:pPr>
              <w:jc w:val="center"/>
              <w:rPr>
                <w:sz w:val="28"/>
                <w:szCs w:val="28"/>
              </w:rPr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840C12" w:rsidRPr="00FD2F9D" w:rsidRDefault="00840C12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</w:tcPr>
          <w:p w:rsidR="00840C12" w:rsidRPr="003C25ED" w:rsidRDefault="00840C12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840C12" w:rsidRPr="00FD2F9D" w:rsidRDefault="00840C12" w:rsidP="008009CE"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840C12" w:rsidRPr="00E9335C" w:rsidTr="008009CE">
        <w:trPr>
          <w:trHeight w:val="270"/>
        </w:trPr>
        <w:tc>
          <w:tcPr>
            <w:tcW w:w="425" w:type="dxa"/>
          </w:tcPr>
          <w:p w:rsidR="00840C12" w:rsidRPr="00FD2F9D" w:rsidRDefault="00840C12" w:rsidP="008009CE">
            <w:pPr>
              <w:jc w:val="center"/>
            </w:pPr>
            <w:r w:rsidRPr="00FD2F9D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840C12" w:rsidRPr="00FD2F9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Объект и пространство</w:t>
            </w:r>
          </w:p>
        </w:tc>
        <w:tc>
          <w:tcPr>
            <w:tcW w:w="3541" w:type="dxa"/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Композиция </w:t>
            </w:r>
          </w:p>
        </w:tc>
        <w:tc>
          <w:tcPr>
            <w:tcW w:w="2370" w:type="dxa"/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>бумага, ножницы</w:t>
            </w:r>
            <w:r w:rsidRPr="001173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" w:type="dxa"/>
          </w:tcPr>
          <w:p w:rsidR="00840C12" w:rsidRPr="00FD2F9D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E9335C" w:rsidTr="008009CE">
        <w:trPr>
          <w:trHeight w:val="510"/>
        </w:trPr>
        <w:tc>
          <w:tcPr>
            <w:tcW w:w="425" w:type="dxa"/>
          </w:tcPr>
          <w:p w:rsidR="00840C12" w:rsidRPr="00FD2F9D" w:rsidRDefault="00840C12" w:rsidP="008009CE">
            <w:pPr>
              <w:jc w:val="center"/>
            </w:pPr>
            <w:r w:rsidRPr="00FD2F9D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840C12" w:rsidRPr="00FD2F9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Архитектура – композиционная организация пространства</w:t>
            </w:r>
          </w:p>
        </w:tc>
        <w:tc>
          <w:tcPr>
            <w:tcW w:w="3541" w:type="dxa"/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>Конструирование в объёме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 w:rsidRPr="00FD2F9D">
              <w:rPr>
                <w:sz w:val="22"/>
                <w:szCs w:val="22"/>
              </w:rPr>
              <w:t xml:space="preserve">Картон, </w:t>
            </w:r>
            <w:r>
              <w:rPr>
                <w:sz w:val="22"/>
                <w:szCs w:val="22"/>
              </w:rPr>
              <w:t>коробки,</w:t>
            </w:r>
            <w:r w:rsidRPr="00FD2F9D">
              <w:rPr>
                <w:sz w:val="22"/>
                <w:szCs w:val="22"/>
              </w:rPr>
              <w:t xml:space="preserve"> клей</w:t>
            </w:r>
          </w:p>
          <w:p w:rsidR="00840C12" w:rsidRPr="00FD2F9D" w:rsidRDefault="00840C12" w:rsidP="008009CE">
            <w:pPr>
              <w:jc w:val="both"/>
            </w:pPr>
            <w:r w:rsidRPr="00FD2F9D">
              <w:rPr>
                <w:sz w:val="22"/>
                <w:szCs w:val="22"/>
              </w:rPr>
              <w:t xml:space="preserve">ножницы, </w:t>
            </w:r>
            <w:r>
              <w:rPr>
                <w:sz w:val="22"/>
                <w:szCs w:val="22"/>
              </w:rPr>
              <w:t>карандаш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FD2F9D" w:rsidRDefault="00840C12" w:rsidP="008009CE">
            <w:pPr>
              <w:jc w:val="center"/>
            </w:pPr>
          </w:p>
        </w:tc>
      </w:tr>
      <w:tr w:rsidR="00840C12" w:rsidRPr="00E9335C" w:rsidTr="008009CE">
        <w:tc>
          <w:tcPr>
            <w:tcW w:w="425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40C12" w:rsidRPr="00FD2F9D" w:rsidRDefault="00840C12" w:rsidP="008009CE">
            <w:pPr>
              <w:jc w:val="center"/>
            </w:pPr>
          </w:p>
        </w:tc>
        <w:tc>
          <w:tcPr>
            <w:tcW w:w="3970" w:type="dxa"/>
          </w:tcPr>
          <w:p w:rsidR="00840C12" w:rsidRPr="00FD2F9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Конструкция: часть и целое.</w:t>
            </w:r>
          </w:p>
        </w:tc>
        <w:tc>
          <w:tcPr>
            <w:tcW w:w="3541" w:type="dxa"/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>Здание как сочетание различных объёмных форм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Бумага, карандаш, </w:t>
            </w:r>
            <w:r w:rsidRPr="00FD2F9D">
              <w:rPr>
                <w:sz w:val="22"/>
                <w:szCs w:val="22"/>
              </w:rPr>
              <w:t>ножницы, клей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FD2F9D" w:rsidRDefault="00840C12" w:rsidP="008009CE">
            <w:pPr>
              <w:jc w:val="center"/>
            </w:pPr>
          </w:p>
        </w:tc>
      </w:tr>
      <w:tr w:rsidR="00840C12" w:rsidRPr="00E9335C" w:rsidTr="008009CE">
        <w:tc>
          <w:tcPr>
            <w:tcW w:w="425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840C12" w:rsidRPr="00FD2F9D" w:rsidRDefault="00840C12" w:rsidP="008009CE">
            <w:pPr>
              <w:jc w:val="center"/>
            </w:pPr>
          </w:p>
        </w:tc>
        <w:tc>
          <w:tcPr>
            <w:tcW w:w="3970" w:type="dxa"/>
          </w:tcPr>
          <w:p w:rsidR="00840C12" w:rsidRPr="00FD2F9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Важнейшие архитектурные элементы здания</w:t>
            </w:r>
          </w:p>
        </w:tc>
        <w:tc>
          <w:tcPr>
            <w:tcW w:w="3541" w:type="dxa"/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>Элементы здания в макете проектируемого объекта</w:t>
            </w:r>
          </w:p>
        </w:tc>
        <w:tc>
          <w:tcPr>
            <w:tcW w:w="2370" w:type="dxa"/>
            <w:tcBorders>
              <w:top w:val="single" w:sz="4" w:space="0" w:color="auto"/>
              <w:bottom w:val="nil"/>
            </w:tcBorders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Бумага, карандаш, </w:t>
            </w:r>
            <w:r w:rsidRPr="00FD2F9D">
              <w:rPr>
                <w:sz w:val="22"/>
                <w:szCs w:val="22"/>
              </w:rPr>
              <w:t>ножницы, клей</w:t>
            </w:r>
            <w:r>
              <w:rPr>
                <w:sz w:val="22"/>
                <w:szCs w:val="22"/>
              </w:rPr>
              <w:t xml:space="preserve">,  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FD2F9D" w:rsidRDefault="00840C12" w:rsidP="008009CE">
            <w:pPr>
              <w:jc w:val="center"/>
            </w:pPr>
          </w:p>
        </w:tc>
      </w:tr>
      <w:tr w:rsidR="00840C12" w:rsidRPr="00E9335C" w:rsidTr="008009CE">
        <w:trPr>
          <w:trHeight w:val="525"/>
        </w:trPr>
        <w:tc>
          <w:tcPr>
            <w:tcW w:w="425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40C12" w:rsidRPr="00FD2F9D" w:rsidRDefault="00840C12" w:rsidP="008009C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40C12" w:rsidRPr="00FD2F9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Вещь: красота и целесообразность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>Дизайн вещи как искусство</w:t>
            </w:r>
          </w:p>
        </w:tc>
        <w:tc>
          <w:tcPr>
            <w:tcW w:w="2370" w:type="dxa"/>
            <w:tcBorders>
              <w:top w:val="nil"/>
              <w:bottom w:val="single" w:sz="4" w:space="0" w:color="auto"/>
            </w:tcBorders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вырезки из журналов для коллажа 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FD2F9D" w:rsidRDefault="00840C12" w:rsidP="008009CE">
            <w:pPr>
              <w:jc w:val="center"/>
            </w:pPr>
          </w:p>
        </w:tc>
      </w:tr>
      <w:tr w:rsidR="00840C12" w:rsidRPr="00E9335C" w:rsidTr="008009CE">
        <w:trPr>
          <w:trHeight w:val="495"/>
        </w:trPr>
        <w:tc>
          <w:tcPr>
            <w:tcW w:w="425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Роль и значение материала в конструкции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>Взаимосвязь формы и материала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40C12" w:rsidRPr="00FD2F9D" w:rsidRDefault="00840C12" w:rsidP="008009CE">
            <w:pPr>
              <w:jc w:val="both"/>
            </w:pPr>
            <w:r>
              <w:rPr>
                <w:sz w:val="22"/>
                <w:szCs w:val="22"/>
              </w:rPr>
              <w:t>Принадлежности для рисования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0C12" w:rsidRPr="00E9335C" w:rsidTr="008009CE">
        <w:trPr>
          <w:trHeight w:val="249"/>
        </w:trPr>
        <w:tc>
          <w:tcPr>
            <w:tcW w:w="425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Цвет в архитектуре и дизайне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>Значение цвета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 w:rsidRPr="00FD2F9D">
              <w:rPr>
                <w:sz w:val="22"/>
                <w:szCs w:val="22"/>
              </w:rPr>
              <w:t xml:space="preserve">Бумага, ножницы, 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E9335C" w:rsidTr="008009CE">
        <w:tc>
          <w:tcPr>
            <w:tcW w:w="425" w:type="dxa"/>
            <w:tcBorders>
              <w:right w:val="nil"/>
            </w:tcBorders>
          </w:tcPr>
          <w:p w:rsidR="00840C12" w:rsidRPr="00FD2F9D" w:rsidRDefault="00840C12" w:rsidP="008009CE">
            <w:pPr>
              <w:jc w:val="center"/>
            </w:pPr>
          </w:p>
        </w:tc>
        <w:tc>
          <w:tcPr>
            <w:tcW w:w="3970" w:type="dxa"/>
            <w:tcBorders>
              <w:left w:val="nil"/>
              <w:right w:val="nil"/>
            </w:tcBorders>
          </w:tcPr>
          <w:p w:rsidR="00840C12" w:rsidRPr="00FD2F9D" w:rsidRDefault="00840C12" w:rsidP="008009C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1" w:type="dxa"/>
            <w:tcBorders>
              <w:left w:val="nil"/>
              <w:right w:val="nil"/>
            </w:tcBorders>
          </w:tcPr>
          <w:p w:rsidR="00840C12" w:rsidRPr="00FD2F9D" w:rsidRDefault="00840C12" w:rsidP="008009CE">
            <w:pPr>
              <w:jc w:val="center"/>
            </w:pPr>
          </w:p>
        </w:tc>
        <w:tc>
          <w:tcPr>
            <w:tcW w:w="2370" w:type="dxa"/>
            <w:tcBorders>
              <w:left w:val="nil"/>
            </w:tcBorders>
          </w:tcPr>
          <w:p w:rsidR="00840C12" w:rsidRPr="00FD2F9D" w:rsidRDefault="00840C12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893" w:type="dxa"/>
          </w:tcPr>
          <w:p w:rsidR="00840C12" w:rsidRPr="00FD2F9D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840C12" w:rsidRPr="00492B2B" w:rsidRDefault="00840C12" w:rsidP="00840C12">
      <w:pPr>
        <w:jc w:val="both"/>
      </w:pPr>
      <w:r w:rsidRPr="00910B1A">
        <w:rPr>
          <w:b/>
          <w:lang w:val="en-US"/>
        </w:rPr>
        <w:t>III</w:t>
      </w:r>
      <w:r w:rsidRPr="00910B1A">
        <w:rPr>
          <w:b/>
        </w:rPr>
        <w:t xml:space="preserve"> четверть:</w:t>
      </w:r>
      <w:r>
        <w:t xml:space="preserve"> </w:t>
      </w:r>
      <w:r>
        <w:rPr>
          <w:b/>
          <w:sz w:val="28"/>
          <w:szCs w:val="28"/>
        </w:rPr>
        <w:t xml:space="preserve"> Город и ч</w:t>
      </w:r>
      <w:r w:rsidRPr="00D14DEC">
        <w:rPr>
          <w:b/>
          <w:sz w:val="28"/>
          <w:szCs w:val="28"/>
        </w:rPr>
        <w:t>еловек</w:t>
      </w:r>
      <w:r>
        <w:rPr>
          <w:b/>
          <w:sz w:val="28"/>
          <w:szCs w:val="28"/>
        </w:rPr>
        <w:t xml:space="preserve">. Социальное значение </w:t>
      </w:r>
      <w:r w:rsidRPr="00D14DEC">
        <w:rPr>
          <w:b/>
          <w:sz w:val="28"/>
          <w:szCs w:val="28"/>
        </w:rPr>
        <w:t xml:space="preserve"> дизайна и архитектуры</w:t>
      </w:r>
      <w:r>
        <w:rPr>
          <w:b/>
          <w:sz w:val="28"/>
          <w:szCs w:val="28"/>
        </w:rPr>
        <w:t xml:space="preserve"> как среды жизни человека</w:t>
      </w:r>
    </w:p>
    <w:p w:rsidR="00840C12" w:rsidRPr="005C0A1A" w:rsidRDefault="00840C12" w:rsidP="00840C12">
      <w:pPr>
        <w:jc w:val="both"/>
      </w:pPr>
      <w:r w:rsidRPr="00910B1A">
        <w:t>Цель:</w:t>
      </w:r>
      <w:r w:rsidRPr="005C0A1A">
        <w:t xml:space="preserve"> </w:t>
      </w:r>
      <w:r>
        <w:t xml:space="preserve">формировать </w:t>
      </w:r>
      <w:r w:rsidRPr="00FD2F9D">
        <w:t>представление</w:t>
      </w:r>
      <w:r>
        <w:t xml:space="preserve"> об истории </w:t>
      </w:r>
      <w:r w:rsidRPr="005C0A1A">
        <w:t>архитектуры и дизайна</w:t>
      </w:r>
      <w:r>
        <w:t xml:space="preserve"> как развитие образно - стилевого языка конструктивных искусств и технических возможностей эпохи.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827"/>
        <w:gridCol w:w="3686"/>
        <w:gridCol w:w="2340"/>
        <w:gridCol w:w="920"/>
      </w:tblGrid>
      <w:tr w:rsidR="00840C12" w:rsidRPr="00E9335C" w:rsidTr="008009CE">
        <w:tc>
          <w:tcPr>
            <w:tcW w:w="426" w:type="dxa"/>
          </w:tcPr>
          <w:p w:rsidR="00840C12" w:rsidRPr="00D14DEC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840C12" w:rsidRPr="00D14DEC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Тема урока</w:t>
            </w:r>
          </w:p>
        </w:tc>
        <w:tc>
          <w:tcPr>
            <w:tcW w:w="3686" w:type="dxa"/>
          </w:tcPr>
          <w:p w:rsidR="00840C12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Практическая</w:t>
            </w:r>
          </w:p>
          <w:p w:rsidR="00840C12" w:rsidRPr="00D14DEC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840C12" w:rsidRDefault="00840C12" w:rsidP="008009CE">
            <w:pPr>
              <w:jc w:val="center"/>
              <w:rPr>
                <w:sz w:val="28"/>
                <w:szCs w:val="28"/>
              </w:rPr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</w:tcPr>
          <w:p w:rsidR="00840C12" w:rsidRPr="003C25ED" w:rsidRDefault="00840C12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840C12" w:rsidRPr="00D14DEC" w:rsidRDefault="00840C12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840C12" w:rsidRPr="00E9335C" w:rsidTr="008009CE">
        <w:tc>
          <w:tcPr>
            <w:tcW w:w="426" w:type="dxa"/>
          </w:tcPr>
          <w:p w:rsidR="00840C12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  <w:tc>
          <w:tcPr>
            <w:tcW w:w="3827" w:type="dxa"/>
          </w:tcPr>
          <w:p w:rsidR="00840C12" w:rsidRPr="00D14DEC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Город сквозь времена и страны</w:t>
            </w:r>
          </w:p>
        </w:tc>
        <w:tc>
          <w:tcPr>
            <w:tcW w:w="3686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Образно - стилевой язык архитектуры прошлого</w:t>
            </w:r>
          </w:p>
        </w:tc>
        <w:tc>
          <w:tcPr>
            <w:tcW w:w="2340" w:type="dxa"/>
          </w:tcPr>
          <w:p w:rsidR="00840C12" w:rsidRPr="00D14DEC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>Фломастеры, цветные карандаши</w:t>
            </w:r>
            <w:r>
              <w:rPr>
                <w:sz w:val="22"/>
                <w:szCs w:val="22"/>
              </w:rPr>
              <w:t>, бумага</w:t>
            </w:r>
          </w:p>
        </w:tc>
        <w:tc>
          <w:tcPr>
            <w:tcW w:w="920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E9335C" w:rsidTr="008009CE">
        <w:tc>
          <w:tcPr>
            <w:tcW w:w="426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40C12" w:rsidRPr="00D14DEC" w:rsidRDefault="00840C12" w:rsidP="008009CE">
            <w:pPr>
              <w:jc w:val="center"/>
            </w:pPr>
          </w:p>
        </w:tc>
        <w:tc>
          <w:tcPr>
            <w:tcW w:w="3827" w:type="dxa"/>
          </w:tcPr>
          <w:p w:rsidR="00840C12" w:rsidRPr="00D14DEC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Город сегодня и завтра</w:t>
            </w:r>
          </w:p>
        </w:tc>
        <w:tc>
          <w:tcPr>
            <w:tcW w:w="3686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Тенденции и перспективы развития современной архитектуры</w:t>
            </w:r>
          </w:p>
        </w:tc>
        <w:tc>
          <w:tcPr>
            <w:tcW w:w="2340" w:type="dxa"/>
          </w:tcPr>
          <w:p w:rsidR="00840C12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 xml:space="preserve">Акварель, гуашь, </w:t>
            </w:r>
          </w:p>
          <w:p w:rsidR="00840C12" w:rsidRPr="00D14DEC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>кисти, бумага</w:t>
            </w:r>
          </w:p>
        </w:tc>
        <w:tc>
          <w:tcPr>
            <w:tcW w:w="920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E9335C" w:rsidTr="008009CE">
        <w:tc>
          <w:tcPr>
            <w:tcW w:w="426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40C12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Живое пространство города.</w:t>
            </w:r>
          </w:p>
          <w:p w:rsidR="00840C12" w:rsidRPr="00D14DEC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Город, микрорайон, улица</w:t>
            </w:r>
          </w:p>
        </w:tc>
        <w:tc>
          <w:tcPr>
            <w:tcW w:w="3686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Различные композиционные виды планировки города</w:t>
            </w:r>
          </w:p>
        </w:tc>
        <w:tc>
          <w:tcPr>
            <w:tcW w:w="2340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Карандаш</w:t>
            </w:r>
            <w:r w:rsidRPr="00D14D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картон, клей, ножницы</w:t>
            </w:r>
            <w:r w:rsidRPr="00D1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0C12" w:rsidRPr="00E9335C" w:rsidTr="008009CE">
        <w:tc>
          <w:tcPr>
            <w:tcW w:w="426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40C12" w:rsidRPr="00D14DEC" w:rsidRDefault="00840C12" w:rsidP="008009CE">
            <w:pPr>
              <w:jc w:val="center"/>
            </w:pPr>
          </w:p>
        </w:tc>
        <w:tc>
          <w:tcPr>
            <w:tcW w:w="3827" w:type="dxa"/>
          </w:tcPr>
          <w:p w:rsidR="00840C12" w:rsidRPr="00D14DEC" w:rsidRDefault="00840C12" w:rsidP="008009CE">
            <w:pPr>
              <w:jc w:val="both"/>
              <w:rPr>
                <w:b/>
              </w:rPr>
            </w:pPr>
            <w:r w:rsidRPr="004B5213">
              <w:rPr>
                <w:b/>
              </w:rPr>
              <w:t>Роль архитектурного дизайна в формировании городской среды</w:t>
            </w:r>
          </w:p>
        </w:tc>
        <w:tc>
          <w:tcPr>
            <w:tcW w:w="3686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Рисунок – проект фрагмента пешеходной зоны с городской мебелью</w:t>
            </w:r>
          </w:p>
        </w:tc>
        <w:tc>
          <w:tcPr>
            <w:tcW w:w="2340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Акварель, гуашь, карандаш, </w:t>
            </w:r>
            <w:r w:rsidRPr="00D14DEC">
              <w:rPr>
                <w:sz w:val="22"/>
                <w:szCs w:val="22"/>
              </w:rPr>
              <w:t>бумага</w:t>
            </w:r>
          </w:p>
        </w:tc>
        <w:tc>
          <w:tcPr>
            <w:tcW w:w="920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E9335C" w:rsidTr="008009CE">
        <w:trPr>
          <w:trHeight w:val="570"/>
        </w:trPr>
        <w:tc>
          <w:tcPr>
            <w:tcW w:w="426" w:type="dxa"/>
            <w:vMerge w:val="restart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</w:tcPr>
          <w:p w:rsidR="00840C12" w:rsidRPr="004B5213" w:rsidRDefault="00840C12" w:rsidP="008009CE">
            <w:pPr>
              <w:jc w:val="both"/>
              <w:rPr>
                <w:b/>
              </w:rPr>
            </w:pPr>
            <w:r w:rsidRPr="004B5213">
              <w:rPr>
                <w:b/>
              </w:rPr>
              <w:t xml:space="preserve">Интерьер и вещь в доме. </w:t>
            </w:r>
          </w:p>
          <w:p w:rsidR="00840C12" w:rsidRPr="004B5213" w:rsidRDefault="00840C12" w:rsidP="008009CE">
            <w:pPr>
              <w:jc w:val="both"/>
              <w:rPr>
                <w:b/>
              </w:rPr>
            </w:pPr>
            <w:r w:rsidRPr="004B5213">
              <w:rPr>
                <w:b/>
              </w:rPr>
              <w:t>Дизайн – средство создания пространственно – вещной среды интерьера</w:t>
            </w:r>
          </w:p>
        </w:tc>
        <w:tc>
          <w:tcPr>
            <w:tcW w:w="3686" w:type="dxa"/>
            <w:vMerge w:val="restart"/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>Рисунок – проект интерьера одного из общественных мест (фрагмент).</w:t>
            </w:r>
          </w:p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Эскиз – проект мебельного гарнитура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0C12" w:rsidRPr="00D14DEC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>Материал по выбору</w:t>
            </w:r>
          </w:p>
        </w:tc>
        <w:tc>
          <w:tcPr>
            <w:tcW w:w="920" w:type="dxa"/>
            <w:vMerge w:val="restart"/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40C12" w:rsidRPr="00E9335C" w:rsidTr="008009CE">
        <w:trPr>
          <w:trHeight w:val="45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40C12" w:rsidRPr="00D14DEC" w:rsidRDefault="00840C12" w:rsidP="008009CE">
            <w:pPr>
              <w:jc w:val="center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40C12" w:rsidRPr="004B5213" w:rsidRDefault="00840C12" w:rsidP="008009CE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Цветная </w:t>
            </w:r>
            <w:r w:rsidRPr="00D14DEC">
              <w:rPr>
                <w:sz w:val="22"/>
                <w:szCs w:val="22"/>
              </w:rPr>
              <w:t>бумага</w:t>
            </w:r>
            <w:r>
              <w:rPr>
                <w:sz w:val="22"/>
                <w:szCs w:val="22"/>
              </w:rPr>
              <w:t>,</w:t>
            </w:r>
            <w:r w:rsidRPr="00D14DEC">
              <w:rPr>
                <w:sz w:val="22"/>
                <w:szCs w:val="22"/>
              </w:rPr>
              <w:t xml:space="preserve"> клей, ножницы,</w:t>
            </w:r>
          </w:p>
        </w:tc>
        <w:tc>
          <w:tcPr>
            <w:tcW w:w="920" w:type="dxa"/>
            <w:vMerge/>
          </w:tcPr>
          <w:p w:rsidR="00840C12" w:rsidRDefault="00840C12" w:rsidP="008009CE">
            <w:pPr>
              <w:jc w:val="center"/>
            </w:pPr>
          </w:p>
        </w:tc>
      </w:tr>
      <w:tr w:rsidR="00840C12" w:rsidRPr="00E9335C" w:rsidTr="008009CE">
        <w:trPr>
          <w:trHeight w:val="480"/>
        </w:trPr>
        <w:tc>
          <w:tcPr>
            <w:tcW w:w="426" w:type="dxa"/>
            <w:tcBorders>
              <w:bottom w:val="single" w:sz="4" w:space="0" w:color="auto"/>
            </w:tcBorders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0C12" w:rsidRPr="004B5213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Природа и </w:t>
            </w:r>
            <w:r w:rsidRPr="004B5213">
              <w:rPr>
                <w:b/>
              </w:rPr>
              <w:t>архитектур</w:t>
            </w:r>
            <w:r>
              <w:rPr>
                <w:b/>
              </w:rPr>
              <w:t xml:space="preserve">а.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Организация </w:t>
            </w:r>
            <w:r w:rsidRPr="00FB665E">
              <w:t>архитектур</w:t>
            </w:r>
            <w:r>
              <w:t>но – ландшафтного пространства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Карандаш, </w:t>
            </w:r>
            <w:r w:rsidRPr="00D14DEC">
              <w:rPr>
                <w:sz w:val="22"/>
                <w:szCs w:val="22"/>
              </w:rPr>
              <w:t>бумага</w:t>
            </w:r>
            <w:r>
              <w:rPr>
                <w:sz w:val="22"/>
                <w:szCs w:val="22"/>
              </w:rPr>
              <w:t>, акварель</w:t>
            </w:r>
          </w:p>
        </w:tc>
        <w:tc>
          <w:tcPr>
            <w:tcW w:w="920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E9335C" w:rsidTr="008009CE">
        <w:trPr>
          <w:trHeight w:val="264"/>
        </w:trPr>
        <w:tc>
          <w:tcPr>
            <w:tcW w:w="426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840C12" w:rsidRPr="00D14DEC" w:rsidRDefault="00840C12" w:rsidP="008009CE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Ты – </w:t>
            </w:r>
            <w:r w:rsidRPr="004B5213">
              <w:rPr>
                <w:b/>
              </w:rPr>
              <w:t>архитект</w:t>
            </w:r>
            <w:r>
              <w:rPr>
                <w:b/>
              </w:rPr>
              <w:t>ор.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>Проектирование города будущего: архитектурный замысел и его осуществление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Цветная </w:t>
            </w:r>
            <w:r w:rsidRPr="00D14DEC">
              <w:rPr>
                <w:sz w:val="22"/>
                <w:szCs w:val="22"/>
              </w:rPr>
              <w:t>бумага</w:t>
            </w:r>
            <w:r>
              <w:rPr>
                <w:sz w:val="22"/>
                <w:szCs w:val="22"/>
              </w:rPr>
              <w:t xml:space="preserve"> и картон, коробки, </w:t>
            </w:r>
            <w:r w:rsidRPr="00D14DEC">
              <w:rPr>
                <w:sz w:val="22"/>
                <w:szCs w:val="22"/>
              </w:rPr>
              <w:t xml:space="preserve"> клей, ножницы</w:t>
            </w:r>
          </w:p>
        </w:tc>
        <w:tc>
          <w:tcPr>
            <w:tcW w:w="920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E9335C" w:rsidTr="008009CE">
        <w:tc>
          <w:tcPr>
            <w:tcW w:w="426" w:type="dxa"/>
            <w:tcBorders>
              <w:right w:val="nil"/>
            </w:tcBorders>
          </w:tcPr>
          <w:p w:rsidR="00840C12" w:rsidRPr="00D14DEC" w:rsidRDefault="00840C12" w:rsidP="008009CE">
            <w:pPr>
              <w:jc w:val="center"/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840C12" w:rsidRPr="00D14DEC" w:rsidRDefault="00840C12" w:rsidP="008009CE">
            <w:pPr>
              <w:jc w:val="right"/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840C12" w:rsidRPr="00D14DEC" w:rsidRDefault="00840C12" w:rsidP="008009CE">
            <w:pPr>
              <w:jc w:val="center"/>
            </w:pPr>
          </w:p>
        </w:tc>
        <w:tc>
          <w:tcPr>
            <w:tcW w:w="2340" w:type="dxa"/>
            <w:tcBorders>
              <w:left w:val="nil"/>
            </w:tcBorders>
          </w:tcPr>
          <w:p w:rsidR="00840C12" w:rsidRPr="00D14DEC" w:rsidRDefault="00840C12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920" w:type="dxa"/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840C12" w:rsidRPr="00E06A58" w:rsidRDefault="00840C12" w:rsidP="00840C12">
      <w:pPr>
        <w:jc w:val="center"/>
        <w:rPr>
          <w:b/>
          <w:sz w:val="28"/>
          <w:szCs w:val="28"/>
        </w:rPr>
      </w:pPr>
    </w:p>
    <w:p w:rsidR="00840C12" w:rsidRPr="00D14DEC" w:rsidRDefault="00840C12" w:rsidP="00840C12">
      <w:pPr>
        <w:jc w:val="both"/>
      </w:pPr>
      <w:r w:rsidRPr="00910B1A">
        <w:rPr>
          <w:b/>
          <w:lang w:val="en-US"/>
        </w:rPr>
        <w:t>IV</w:t>
      </w:r>
      <w:r w:rsidRPr="00910B1A">
        <w:rPr>
          <w:b/>
        </w:rPr>
        <w:t xml:space="preserve"> четверть:</w:t>
      </w:r>
      <w:r>
        <w:t xml:space="preserve">  </w:t>
      </w:r>
      <w:r>
        <w:rPr>
          <w:b/>
          <w:sz w:val="28"/>
          <w:szCs w:val="28"/>
        </w:rPr>
        <w:t xml:space="preserve">Человек в зеркале </w:t>
      </w:r>
      <w:r w:rsidRPr="00D14DEC">
        <w:rPr>
          <w:b/>
          <w:sz w:val="28"/>
          <w:szCs w:val="28"/>
        </w:rPr>
        <w:t>дизайна</w:t>
      </w:r>
      <w:r w:rsidRPr="000F7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D14DEC">
        <w:rPr>
          <w:b/>
          <w:sz w:val="28"/>
          <w:szCs w:val="28"/>
        </w:rPr>
        <w:t>архитектуры</w:t>
      </w:r>
    </w:p>
    <w:p w:rsidR="00840C12" w:rsidRDefault="00840C12" w:rsidP="00840C12">
      <w:pPr>
        <w:jc w:val="both"/>
        <w:rPr>
          <w:b/>
          <w:sz w:val="28"/>
          <w:szCs w:val="28"/>
        </w:rPr>
      </w:pPr>
      <w:r w:rsidRPr="000F7704">
        <w:t>Цель:</w:t>
      </w:r>
      <w:r w:rsidRPr="00FB665E">
        <w:t xml:space="preserve"> </w:t>
      </w:r>
      <w:r>
        <w:t xml:space="preserve">формировать </w:t>
      </w:r>
      <w:r w:rsidRPr="00FD2F9D">
        <w:t>представление</w:t>
      </w:r>
      <w:r>
        <w:t xml:space="preserve"> об организации пространства и среды как отражения социального заказа, индивидуальности человека, его вкуса, потребностей и возможностей.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544"/>
        <w:gridCol w:w="3969"/>
        <w:gridCol w:w="2367"/>
        <w:gridCol w:w="893"/>
      </w:tblGrid>
      <w:tr w:rsidR="00840C12" w:rsidRPr="00E9335C" w:rsidTr="008009CE">
        <w:tc>
          <w:tcPr>
            <w:tcW w:w="426" w:type="dxa"/>
          </w:tcPr>
          <w:p w:rsidR="00840C12" w:rsidRPr="00D14DEC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840C12" w:rsidRPr="00D14DEC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Тема урока</w:t>
            </w:r>
          </w:p>
        </w:tc>
        <w:tc>
          <w:tcPr>
            <w:tcW w:w="3969" w:type="dxa"/>
          </w:tcPr>
          <w:p w:rsidR="00840C12" w:rsidRPr="00D14DEC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 xml:space="preserve">Практическая </w:t>
            </w:r>
          </w:p>
          <w:p w:rsidR="00840C12" w:rsidRPr="00D14DEC" w:rsidRDefault="00840C12" w:rsidP="008009CE">
            <w:pPr>
              <w:jc w:val="center"/>
            </w:pPr>
            <w:r w:rsidRPr="00D14DEC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  <w:rPr>
                <w:sz w:val="28"/>
                <w:szCs w:val="28"/>
              </w:rPr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</w:tcPr>
          <w:p w:rsidR="00840C12" w:rsidRPr="003C25ED" w:rsidRDefault="00840C12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840C12" w:rsidRPr="00D14DEC" w:rsidRDefault="00840C12" w:rsidP="008009CE"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840C12" w:rsidRPr="00681605" w:rsidTr="008009CE">
        <w:tc>
          <w:tcPr>
            <w:tcW w:w="426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  <w:tc>
          <w:tcPr>
            <w:tcW w:w="3544" w:type="dxa"/>
          </w:tcPr>
          <w:p w:rsidR="00840C12" w:rsidRPr="000F75F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Мой дом – мой образ жизни</w:t>
            </w:r>
          </w:p>
        </w:tc>
        <w:tc>
          <w:tcPr>
            <w:tcW w:w="3969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Функционально –</w:t>
            </w:r>
            <w:r w:rsidRPr="000F7704">
              <w:rPr>
                <w:sz w:val="22"/>
                <w:szCs w:val="22"/>
              </w:rPr>
              <w:t xml:space="preserve"> </w:t>
            </w:r>
            <w:r w:rsidRPr="000F7704">
              <w:t>архитектур</w:t>
            </w:r>
            <w:r>
              <w:t>ная планировка своего дома</w:t>
            </w:r>
          </w:p>
        </w:tc>
        <w:tc>
          <w:tcPr>
            <w:tcW w:w="2367" w:type="dxa"/>
            <w:tcBorders>
              <w:bottom w:val="nil"/>
            </w:tcBorders>
          </w:tcPr>
          <w:p w:rsidR="00840C12" w:rsidRPr="00D14DEC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 xml:space="preserve">Фломастеры, </w:t>
            </w:r>
            <w:r>
              <w:rPr>
                <w:sz w:val="22"/>
                <w:szCs w:val="22"/>
              </w:rPr>
              <w:t>бумага,</w:t>
            </w:r>
            <w:r w:rsidRPr="00D14DEC">
              <w:rPr>
                <w:sz w:val="22"/>
                <w:szCs w:val="22"/>
              </w:rPr>
              <w:t xml:space="preserve"> ножницы</w:t>
            </w:r>
            <w:r>
              <w:rPr>
                <w:sz w:val="22"/>
                <w:szCs w:val="22"/>
              </w:rPr>
              <w:t>,</w:t>
            </w:r>
            <w:r w:rsidRPr="00D14DEC">
              <w:rPr>
                <w:sz w:val="22"/>
                <w:szCs w:val="22"/>
              </w:rPr>
              <w:t xml:space="preserve"> клей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681605" w:rsidTr="008009CE">
        <w:tc>
          <w:tcPr>
            <w:tcW w:w="426" w:type="dxa"/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</w:tcPr>
          <w:p w:rsidR="00840C12" w:rsidRPr="000F75F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Интерьер комнаты – портрет её хозяина </w:t>
            </w:r>
          </w:p>
        </w:tc>
        <w:tc>
          <w:tcPr>
            <w:tcW w:w="3969" w:type="dxa"/>
          </w:tcPr>
          <w:p w:rsidR="00840C12" w:rsidRPr="000F7704" w:rsidRDefault="00840C12" w:rsidP="008009CE">
            <w:pPr>
              <w:jc w:val="both"/>
            </w:pPr>
            <w:r w:rsidRPr="000F7704">
              <w:t>Дизайн</w:t>
            </w:r>
            <w:r>
              <w:t xml:space="preserve"> </w:t>
            </w:r>
            <w:proofErr w:type="spellStart"/>
            <w:r>
              <w:t>вещно</w:t>
            </w:r>
            <w:proofErr w:type="spellEnd"/>
            <w:r>
              <w:t xml:space="preserve"> – пространственной среды жилища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вырезки из журналов для коллажа 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681605" w:rsidTr="008009CE">
        <w:tc>
          <w:tcPr>
            <w:tcW w:w="426" w:type="dxa"/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40C12" w:rsidRPr="000F75FD" w:rsidRDefault="00840C12" w:rsidP="008009CE">
            <w:pPr>
              <w:jc w:val="both"/>
              <w:rPr>
                <w:b/>
              </w:rPr>
            </w:pPr>
            <w:r w:rsidRPr="004B5213">
              <w:rPr>
                <w:b/>
              </w:rPr>
              <w:t>Дизайн</w:t>
            </w:r>
            <w:r>
              <w:rPr>
                <w:b/>
              </w:rPr>
              <w:t xml:space="preserve"> и </w:t>
            </w:r>
            <w:r w:rsidRPr="004B5213">
              <w:rPr>
                <w:b/>
              </w:rPr>
              <w:t>архитектур</w:t>
            </w:r>
            <w:r>
              <w:rPr>
                <w:b/>
              </w:rPr>
              <w:t>а моего сада</w:t>
            </w:r>
          </w:p>
        </w:tc>
        <w:tc>
          <w:tcPr>
            <w:tcW w:w="3969" w:type="dxa"/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Планировка сада, зонирование территории</w:t>
            </w:r>
          </w:p>
        </w:tc>
        <w:tc>
          <w:tcPr>
            <w:tcW w:w="2367" w:type="dxa"/>
            <w:tcBorders>
              <w:top w:val="nil"/>
            </w:tcBorders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681605" w:rsidTr="008009CE">
        <w:trPr>
          <w:trHeight w:val="510"/>
        </w:trPr>
        <w:tc>
          <w:tcPr>
            <w:tcW w:w="426" w:type="dxa"/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40C12" w:rsidRPr="000F75F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Мода, культура и ты.</w:t>
            </w:r>
          </w:p>
        </w:tc>
        <w:tc>
          <w:tcPr>
            <w:tcW w:w="3969" w:type="dxa"/>
          </w:tcPr>
          <w:p w:rsidR="00840C12" w:rsidRPr="00D14DEC" w:rsidRDefault="00840C12" w:rsidP="008009CE">
            <w:pPr>
              <w:jc w:val="both"/>
            </w:pPr>
            <w:r w:rsidRPr="002052F1">
              <w:t>К</w:t>
            </w:r>
            <w:r>
              <w:t>омпозиционно – конструктивные принципы</w:t>
            </w:r>
            <w:r w:rsidRPr="002052F1">
              <w:t xml:space="preserve"> </w:t>
            </w:r>
            <w:r>
              <w:t xml:space="preserve"> дизайна</w:t>
            </w:r>
            <w:r w:rsidRPr="000F75FD">
              <w:rPr>
                <w:b/>
              </w:rPr>
              <w:t xml:space="preserve"> </w:t>
            </w:r>
            <w:r w:rsidRPr="002052F1">
              <w:t>одежды</w:t>
            </w:r>
          </w:p>
        </w:tc>
        <w:tc>
          <w:tcPr>
            <w:tcW w:w="2367" w:type="dxa"/>
          </w:tcPr>
          <w:p w:rsidR="00840C12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 xml:space="preserve">Фломастеры, цветные </w:t>
            </w:r>
          </w:p>
          <w:p w:rsidR="00840C12" w:rsidRPr="00D14DEC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>карандаши, бумага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681605" w:rsidTr="008009CE">
        <w:trPr>
          <w:trHeight w:val="270"/>
        </w:trPr>
        <w:tc>
          <w:tcPr>
            <w:tcW w:w="426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40C12" w:rsidRDefault="00840C12" w:rsidP="008009CE">
            <w:pPr>
              <w:rPr>
                <w:b/>
              </w:rPr>
            </w:pPr>
            <w:r>
              <w:rPr>
                <w:b/>
              </w:rPr>
              <w:t>Мой костюм – мой облик</w:t>
            </w:r>
          </w:p>
        </w:tc>
        <w:tc>
          <w:tcPr>
            <w:tcW w:w="3969" w:type="dxa"/>
          </w:tcPr>
          <w:p w:rsidR="00840C12" w:rsidRPr="002052F1" w:rsidRDefault="00840C12" w:rsidP="008009CE">
            <w:pPr>
              <w:rPr>
                <w:sz w:val="28"/>
                <w:szCs w:val="28"/>
              </w:rPr>
            </w:pPr>
            <w:r w:rsidRPr="002052F1">
              <w:t>Дизайн современной одежды</w:t>
            </w:r>
          </w:p>
        </w:tc>
        <w:tc>
          <w:tcPr>
            <w:tcW w:w="2367" w:type="dxa"/>
          </w:tcPr>
          <w:p w:rsidR="00840C12" w:rsidRPr="00D14DEC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>Материал по выбору</w:t>
            </w:r>
          </w:p>
        </w:tc>
        <w:tc>
          <w:tcPr>
            <w:tcW w:w="893" w:type="dxa"/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681605" w:rsidTr="008009CE">
        <w:trPr>
          <w:trHeight w:val="480"/>
        </w:trPr>
        <w:tc>
          <w:tcPr>
            <w:tcW w:w="426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840C12" w:rsidRPr="00D14DEC" w:rsidRDefault="00840C12" w:rsidP="008009CE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C12" w:rsidRPr="000F75F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Грим, </w:t>
            </w:r>
            <w:proofErr w:type="spellStart"/>
            <w:r>
              <w:rPr>
                <w:b/>
              </w:rPr>
              <w:t>визажистика</w:t>
            </w:r>
            <w:proofErr w:type="spellEnd"/>
            <w:r>
              <w:rPr>
                <w:b/>
              </w:rPr>
              <w:t xml:space="preserve"> и причёска в практике д</w:t>
            </w:r>
            <w:r w:rsidRPr="004B5213">
              <w:rPr>
                <w:b/>
              </w:rPr>
              <w:t>изайн</w:t>
            </w:r>
            <w:r>
              <w:rPr>
                <w:b/>
              </w:rPr>
              <w:t>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Рисование причёски и макияжа на фотографии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Фломастеры, фотография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681605" w:rsidTr="008009CE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Имидж: лик или </w:t>
            </w:r>
            <w:proofErr w:type="gramStart"/>
            <w:r>
              <w:rPr>
                <w:b/>
              </w:rPr>
              <w:t>личина</w:t>
            </w:r>
            <w:proofErr w:type="gramEnd"/>
            <w:r>
              <w:rPr>
                <w:b/>
              </w:rPr>
              <w:t>? Сфера имидж - д</w:t>
            </w:r>
            <w:r w:rsidRPr="004B5213">
              <w:rPr>
                <w:b/>
              </w:rPr>
              <w:t>изайн</w:t>
            </w:r>
            <w:r>
              <w:rPr>
                <w:b/>
              </w:rPr>
              <w:t>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>
              <w:rPr>
                <w:sz w:val="22"/>
                <w:szCs w:val="22"/>
              </w:rPr>
              <w:t>Моделирование желаемого облика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  <w:r w:rsidRPr="00D14DEC">
              <w:rPr>
                <w:sz w:val="22"/>
                <w:szCs w:val="22"/>
              </w:rPr>
              <w:t>Материал по выбору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681605" w:rsidTr="008009CE">
        <w:trPr>
          <w:trHeight w:val="529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40C12" w:rsidRPr="00D14DEC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40C12" w:rsidRPr="000F75FD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>Моделируя</w:t>
            </w:r>
            <w:r w:rsidRPr="000F75FD">
              <w:rPr>
                <w:b/>
              </w:rPr>
              <w:t xml:space="preserve"> себя –</w:t>
            </w:r>
            <w:r>
              <w:rPr>
                <w:b/>
              </w:rPr>
              <w:t xml:space="preserve"> </w:t>
            </w:r>
            <w:r w:rsidRPr="000F75FD">
              <w:rPr>
                <w:b/>
              </w:rPr>
              <w:t>моделируеш</w:t>
            </w:r>
            <w:r>
              <w:rPr>
                <w:b/>
              </w:rPr>
              <w:t>ь мир</w:t>
            </w:r>
            <w:r w:rsidRPr="000F75FD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C12" w:rsidRPr="009831F0" w:rsidRDefault="00840C12" w:rsidP="008009CE">
            <w:pPr>
              <w:jc w:val="both"/>
            </w:pPr>
            <w:r w:rsidRPr="009831F0">
              <w:rPr>
                <w:sz w:val="22"/>
                <w:szCs w:val="22"/>
              </w:rPr>
              <w:t xml:space="preserve">Демонстрация учащимися роли дизайна и архитектуры в современном обществе как важной формирующей его </w:t>
            </w:r>
            <w:proofErr w:type="spellStart"/>
            <w:r w:rsidRPr="009831F0">
              <w:rPr>
                <w:sz w:val="22"/>
                <w:szCs w:val="22"/>
              </w:rPr>
              <w:t>социокультурного</w:t>
            </w:r>
            <w:proofErr w:type="spellEnd"/>
            <w:r w:rsidRPr="009831F0">
              <w:rPr>
                <w:sz w:val="22"/>
                <w:szCs w:val="22"/>
              </w:rPr>
              <w:t xml:space="preserve"> облика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40C12" w:rsidRPr="00D14DEC" w:rsidRDefault="00840C12" w:rsidP="008009CE">
            <w:pPr>
              <w:jc w:val="both"/>
            </w:pPr>
            <w:r>
              <w:rPr>
                <w:sz w:val="22"/>
                <w:szCs w:val="22"/>
              </w:rPr>
              <w:t>Анализ</w:t>
            </w:r>
            <w:r w:rsidRPr="00D14DEC">
              <w:rPr>
                <w:sz w:val="22"/>
                <w:szCs w:val="22"/>
              </w:rPr>
              <w:t xml:space="preserve"> работ, подведение итогов    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40C12" w:rsidRPr="00D14DEC" w:rsidRDefault="00840C12" w:rsidP="008009CE">
            <w:pPr>
              <w:jc w:val="center"/>
            </w:pPr>
          </w:p>
        </w:tc>
      </w:tr>
      <w:tr w:rsidR="00840C12" w:rsidRPr="00681605" w:rsidTr="008009CE">
        <w:trPr>
          <w:trHeight w:val="28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40C12" w:rsidRDefault="00840C12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– обобщение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C12" w:rsidRPr="00F400E4" w:rsidRDefault="00840C12" w:rsidP="008009CE">
            <w:pPr>
              <w:jc w:val="both"/>
            </w:pPr>
            <w:r w:rsidRPr="008A05AD">
              <w:rPr>
                <w:sz w:val="22"/>
                <w:szCs w:val="22"/>
              </w:rPr>
              <w:t>Контрольная работа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both"/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40C12" w:rsidRDefault="00840C12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40C12" w:rsidRPr="00681605" w:rsidTr="008009CE">
        <w:tc>
          <w:tcPr>
            <w:tcW w:w="426" w:type="dxa"/>
            <w:tcBorders>
              <w:right w:val="nil"/>
            </w:tcBorders>
          </w:tcPr>
          <w:p w:rsidR="00840C12" w:rsidRPr="00E9335C" w:rsidRDefault="00840C12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40C12" w:rsidRPr="00E9335C" w:rsidRDefault="00840C12" w:rsidP="008009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840C12" w:rsidRPr="00E9335C" w:rsidRDefault="00840C12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840C12" w:rsidRPr="00681605" w:rsidRDefault="00840C12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893" w:type="dxa"/>
          </w:tcPr>
          <w:p w:rsidR="00840C12" w:rsidRPr="00681605" w:rsidRDefault="00840C12" w:rsidP="008009CE">
            <w:pPr>
              <w:jc w:val="center"/>
            </w:pPr>
            <w:r>
              <w:t>9</w:t>
            </w:r>
          </w:p>
        </w:tc>
      </w:tr>
    </w:tbl>
    <w:p w:rsidR="00840C12" w:rsidRPr="00276345" w:rsidRDefault="00840C12" w:rsidP="00840C12">
      <w:pPr>
        <w:jc w:val="center"/>
        <w:rPr>
          <w:sz w:val="28"/>
          <w:szCs w:val="28"/>
        </w:rPr>
      </w:pPr>
    </w:p>
    <w:p w:rsidR="00840C12" w:rsidRPr="00845CB0" w:rsidRDefault="00840C12" w:rsidP="00840C12">
      <w:pPr>
        <w:rPr>
          <w:sz w:val="28"/>
          <w:szCs w:val="28"/>
        </w:rPr>
      </w:pPr>
    </w:p>
    <w:p w:rsidR="002E0458" w:rsidRDefault="002E0458"/>
    <w:sectPr w:rsidR="002E0458" w:rsidSect="001C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12"/>
    <w:rsid w:val="002E0458"/>
    <w:rsid w:val="0084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2011-11-03T14:03:00Z</dcterms:created>
  <dcterms:modified xsi:type="dcterms:W3CDTF">2011-11-03T14:03:00Z</dcterms:modified>
</cp:coreProperties>
</file>