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EC" w:rsidRDefault="00D23AEC" w:rsidP="006D2499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23AEC" w:rsidRPr="00D23AEC" w:rsidRDefault="00D23AEC" w:rsidP="00D23AEC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AEC">
        <w:rPr>
          <w:rFonts w:ascii="Times New Roman" w:hAnsi="Times New Roman" w:cs="Times New Roman"/>
          <w:b/>
          <w:sz w:val="32"/>
          <w:szCs w:val="32"/>
        </w:rPr>
        <w:t>Филиал МБОУ «Первомайская средняя общеобразовательная школа»</w:t>
      </w:r>
    </w:p>
    <w:p w:rsidR="00D23AEC" w:rsidRPr="00D23AEC" w:rsidRDefault="00D23AEC" w:rsidP="00D23AEC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AEC">
        <w:rPr>
          <w:rFonts w:ascii="Times New Roman" w:hAnsi="Times New Roman" w:cs="Times New Roman"/>
          <w:b/>
          <w:sz w:val="32"/>
          <w:szCs w:val="32"/>
        </w:rPr>
        <w:t>Первомайского района Тамбовской области</w:t>
      </w:r>
    </w:p>
    <w:p w:rsidR="00D23AEC" w:rsidRDefault="00D23AEC" w:rsidP="00D23AEC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23AEC" w:rsidRDefault="00D23AEC" w:rsidP="00D23AEC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23AEC" w:rsidRDefault="00D23AEC" w:rsidP="00D23AEC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23AEC" w:rsidRDefault="00D23AEC" w:rsidP="00D23AEC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23AEC" w:rsidRPr="00D23AEC" w:rsidRDefault="00D23AEC" w:rsidP="00D23AEC">
      <w:pPr>
        <w:ind w:left="0" w:firstLine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23AEC">
        <w:rPr>
          <w:rFonts w:ascii="Times New Roman" w:hAnsi="Times New Roman" w:cs="Times New Roman"/>
          <w:b/>
          <w:sz w:val="72"/>
          <w:szCs w:val="72"/>
        </w:rPr>
        <w:t>«Преобразующая сила искусства»</w:t>
      </w:r>
    </w:p>
    <w:p w:rsidR="00D23AEC" w:rsidRPr="00D23AEC" w:rsidRDefault="00D23AEC" w:rsidP="00D23AEC">
      <w:pPr>
        <w:ind w:left="0" w:firstLine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23AEC" w:rsidRPr="00D23AEC" w:rsidRDefault="00D23AEC" w:rsidP="00D23AEC">
      <w:pPr>
        <w:ind w:left="0" w:firstLine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23AEC">
        <w:rPr>
          <w:rFonts w:ascii="Times New Roman" w:hAnsi="Times New Roman" w:cs="Times New Roman"/>
          <w:b/>
          <w:i/>
          <w:sz w:val="40"/>
          <w:szCs w:val="40"/>
        </w:rPr>
        <w:t>Технологическая карта урока</w:t>
      </w:r>
    </w:p>
    <w:p w:rsidR="00D23AEC" w:rsidRDefault="00D23AEC" w:rsidP="00D23AEC">
      <w:pPr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AEC" w:rsidRPr="00D23AEC" w:rsidRDefault="00D23AEC" w:rsidP="00D23AEC">
      <w:pPr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3AEC">
        <w:rPr>
          <w:rFonts w:ascii="Times New Roman" w:hAnsi="Times New Roman" w:cs="Times New Roman"/>
          <w:b/>
          <w:sz w:val="28"/>
          <w:szCs w:val="28"/>
        </w:rPr>
        <w:t>Учитель музыки</w:t>
      </w:r>
    </w:p>
    <w:p w:rsidR="00D23AEC" w:rsidRPr="00D23AEC" w:rsidRDefault="00D23AEC" w:rsidP="00D23AEC">
      <w:pPr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3A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Дьякова Н.В.</w:t>
      </w:r>
    </w:p>
    <w:p w:rsidR="00D23AEC" w:rsidRPr="00D23AEC" w:rsidRDefault="00D23AEC" w:rsidP="00D23AEC">
      <w:pPr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AEC" w:rsidRPr="00D23AEC" w:rsidRDefault="00D23AEC" w:rsidP="00D23AEC">
      <w:pPr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AEC" w:rsidRPr="00D23AEC" w:rsidRDefault="00D23AEC" w:rsidP="00D23AEC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23AEC" w:rsidRPr="00D23AEC" w:rsidRDefault="00D23AEC" w:rsidP="00D23AE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AEC">
        <w:rPr>
          <w:rFonts w:ascii="Times New Roman" w:hAnsi="Times New Roman" w:cs="Times New Roman"/>
          <w:b/>
          <w:sz w:val="28"/>
          <w:szCs w:val="28"/>
        </w:rPr>
        <w:t>2014 г</w:t>
      </w:r>
    </w:p>
    <w:p w:rsidR="006D2499" w:rsidRPr="006D2499" w:rsidRDefault="00D23AEC" w:rsidP="006D2499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6D2499" w:rsidRPr="006D2499">
        <w:rPr>
          <w:rFonts w:ascii="Times New Roman" w:hAnsi="Times New Roman" w:cs="Times New Roman"/>
          <w:b/>
          <w:sz w:val="28"/>
          <w:szCs w:val="28"/>
        </w:rPr>
        <w:t xml:space="preserve">ехнологическая карта урока </w:t>
      </w:r>
    </w:p>
    <w:p w:rsidR="006D2499" w:rsidRPr="002638F4" w:rsidRDefault="006D2499" w:rsidP="006D249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искусство</w:t>
      </w:r>
      <w:r w:rsidR="002638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638F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638F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638F4">
        <w:rPr>
          <w:rFonts w:ascii="Times New Roman" w:hAnsi="Times New Roman" w:cs="Times New Roman"/>
          <w:b/>
          <w:sz w:val="24"/>
          <w:szCs w:val="24"/>
        </w:rPr>
        <w:t xml:space="preserve"> полугодие уроки 11-12)</w:t>
      </w:r>
    </w:p>
    <w:p w:rsidR="006D2499" w:rsidRDefault="006D2499" w:rsidP="006D249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8</w:t>
      </w:r>
    </w:p>
    <w:p w:rsidR="002638F4" w:rsidRDefault="006D2499" w:rsidP="006D249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2638F4">
        <w:rPr>
          <w:rFonts w:ascii="Times New Roman" w:hAnsi="Times New Roman" w:cs="Times New Roman"/>
          <w:b/>
          <w:sz w:val="24"/>
          <w:szCs w:val="24"/>
        </w:rPr>
        <w:t>: «Преобразующая сила искусства»</w:t>
      </w:r>
    </w:p>
    <w:p w:rsidR="002638F4" w:rsidRPr="002638F4" w:rsidRDefault="002638F4" w:rsidP="002638F4">
      <w:pPr>
        <w:pStyle w:val="2"/>
        <w:shd w:val="clear" w:color="auto" w:fill="auto"/>
        <w:spacing w:line="240" w:lineRule="auto"/>
        <w:ind w:left="20" w:right="20" w:hanging="20"/>
        <w:jc w:val="left"/>
        <w:rPr>
          <w:rFonts w:ascii="Times New Roman" w:hAnsi="Times New Roman" w:cs="Times New Roman"/>
          <w:sz w:val="24"/>
          <w:szCs w:val="24"/>
        </w:rPr>
      </w:pPr>
      <w:r w:rsidRPr="002638F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6D2499" w:rsidRPr="002638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268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32681">
        <w:rPr>
          <w:rFonts w:ascii="Times New Roman" w:hAnsi="Times New Roman" w:cs="Times New Roman"/>
          <w:sz w:val="24"/>
          <w:szCs w:val="24"/>
        </w:rPr>
        <w:t>формирование  ценно</w:t>
      </w:r>
      <w:r w:rsidR="00D32681">
        <w:rPr>
          <w:rFonts w:ascii="Times New Roman" w:hAnsi="Times New Roman" w:cs="Times New Roman"/>
          <w:sz w:val="24"/>
          <w:szCs w:val="24"/>
        </w:rPr>
        <w:softHyphen/>
        <w:t xml:space="preserve">стного представления  о роли </w:t>
      </w:r>
      <w:r w:rsidRPr="002638F4">
        <w:rPr>
          <w:rFonts w:ascii="Times New Roman" w:hAnsi="Times New Roman" w:cs="Times New Roman"/>
          <w:sz w:val="24"/>
          <w:szCs w:val="24"/>
        </w:rPr>
        <w:t xml:space="preserve"> ис</w:t>
      </w:r>
      <w:r w:rsidR="00D32681">
        <w:rPr>
          <w:rFonts w:ascii="Times New Roman" w:hAnsi="Times New Roman" w:cs="Times New Roman"/>
          <w:sz w:val="24"/>
          <w:szCs w:val="24"/>
        </w:rPr>
        <w:t xml:space="preserve">кусства </w:t>
      </w:r>
      <w:r w:rsidRPr="002638F4">
        <w:rPr>
          <w:rFonts w:ascii="Times New Roman" w:hAnsi="Times New Roman" w:cs="Times New Roman"/>
          <w:sz w:val="24"/>
          <w:szCs w:val="24"/>
        </w:rPr>
        <w:t xml:space="preserve"> как социально-культурной фор</w:t>
      </w:r>
      <w:r w:rsidRPr="002638F4">
        <w:rPr>
          <w:rFonts w:ascii="Times New Roman" w:hAnsi="Times New Roman" w:cs="Times New Roman"/>
          <w:sz w:val="24"/>
          <w:szCs w:val="24"/>
        </w:rPr>
        <w:softHyphen/>
        <w:t>ме освоения мира, воздействующей на человека и общество.</w:t>
      </w:r>
    </w:p>
    <w:p w:rsidR="002638F4" w:rsidRPr="002638F4" w:rsidRDefault="002638F4" w:rsidP="002638F4">
      <w:pPr>
        <w:ind w:left="0" w:hanging="20"/>
        <w:rPr>
          <w:rFonts w:ascii="Times New Roman" w:hAnsi="Times New Roman" w:cs="Times New Roman"/>
          <w:b/>
          <w:sz w:val="24"/>
          <w:szCs w:val="24"/>
        </w:rPr>
      </w:pPr>
    </w:p>
    <w:p w:rsidR="00F53BEF" w:rsidRDefault="002638F4" w:rsidP="002638F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A305C" w:rsidRPr="009A305C">
        <w:rPr>
          <w:rFonts w:ascii="Times New Roman" w:hAnsi="Times New Roman" w:cs="Times New Roman"/>
          <w:b/>
          <w:sz w:val="24"/>
          <w:szCs w:val="24"/>
        </w:rPr>
        <w:t>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2927"/>
        <w:gridCol w:w="3064"/>
        <w:gridCol w:w="3159"/>
        <w:gridCol w:w="3360"/>
      </w:tblGrid>
      <w:tr w:rsidR="00512C72" w:rsidTr="002741C7">
        <w:tc>
          <w:tcPr>
            <w:tcW w:w="2276" w:type="dxa"/>
          </w:tcPr>
          <w:p w:rsidR="009A305C" w:rsidRDefault="009A305C" w:rsidP="009A305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158" w:type="dxa"/>
          </w:tcPr>
          <w:p w:rsidR="009A305C" w:rsidRDefault="009A305C" w:rsidP="009A305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</w:t>
            </w:r>
            <w:r w:rsidR="00BD4C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D4C9A" w:rsidRPr="00BD4C9A" w:rsidRDefault="00BD4C9A" w:rsidP="009A305C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C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(музыкальный и художественный материал)</w:t>
            </w:r>
          </w:p>
        </w:tc>
        <w:tc>
          <w:tcPr>
            <w:tcW w:w="3299" w:type="dxa"/>
          </w:tcPr>
          <w:p w:rsidR="009A305C" w:rsidRDefault="009A305C" w:rsidP="009A305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42" w:type="dxa"/>
          </w:tcPr>
          <w:p w:rsidR="009A305C" w:rsidRDefault="009A305C" w:rsidP="009A305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11" w:type="dxa"/>
          </w:tcPr>
          <w:p w:rsidR="009A305C" w:rsidRDefault="009A305C" w:rsidP="009A305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512C72" w:rsidTr="002741C7">
        <w:tc>
          <w:tcPr>
            <w:tcW w:w="2276" w:type="dxa"/>
          </w:tcPr>
          <w:p w:rsidR="009A305C" w:rsidRPr="009A305C" w:rsidRDefault="009A305C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 и мотивация.</w:t>
            </w:r>
          </w:p>
        </w:tc>
        <w:tc>
          <w:tcPr>
            <w:tcW w:w="2158" w:type="dxa"/>
          </w:tcPr>
          <w:p w:rsidR="002027E8" w:rsidRDefault="002027E8" w:rsidP="00BD4C9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027E8" w:rsidRDefault="002027E8" w:rsidP="00BD4C9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027E8" w:rsidRDefault="002027E8" w:rsidP="00BD4C9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027E8" w:rsidRDefault="002027E8" w:rsidP="00BD4C9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375AE" w:rsidRDefault="001375AE" w:rsidP="00BD4C9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75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Литература</w:t>
            </w:r>
          </w:p>
          <w:p w:rsidR="009A305C" w:rsidRPr="009A305C" w:rsidRDefault="001375AE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Фрагменты литературных рассказов о добре.</w:t>
            </w:r>
          </w:p>
        </w:tc>
        <w:tc>
          <w:tcPr>
            <w:tcW w:w="3299" w:type="dxa"/>
          </w:tcPr>
          <w:p w:rsidR="009A305C" w:rsidRDefault="00BD4C9A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мотивации. Настраивание учащихся на деятельность.</w:t>
            </w:r>
          </w:p>
          <w:p w:rsidR="00032546" w:rsidRDefault="00032546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46" w:rsidRDefault="00032546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 такое добро, добрые поступки; кого можно назвать добрым человеком?</w:t>
            </w:r>
          </w:p>
          <w:p w:rsidR="00C4126B" w:rsidRPr="009A305C" w:rsidRDefault="00C4126B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9A305C" w:rsidRDefault="00BD4C9A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Выполняют задания мотивационной работы.</w:t>
            </w:r>
          </w:p>
          <w:p w:rsidR="00C4126B" w:rsidRDefault="00F204BE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используют ассоциации.</w:t>
            </w:r>
          </w:p>
          <w:p w:rsidR="008460F2" w:rsidRDefault="008460F2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Доб</w:t>
            </w:r>
            <w:r w:rsidR="001375AE">
              <w:rPr>
                <w:rFonts w:ascii="Times New Roman" w:hAnsi="Times New Roman" w:cs="Times New Roman"/>
                <w:sz w:val="24"/>
                <w:szCs w:val="24"/>
              </w:rPr>
              <w:t xml:space="preserve">ро – общечеловеческая ценность, помощь людям.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Добрые поступк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справедливые, честные, нравственные поступки. </w:t>
            </w:r>
          </w:p>
          <w:p w:rsidR="008460F2" w:rsidRPr="001375AE" w:rsidRDefault="008460F2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Добрый человек – это человек, всегд</w:t>
            </w:r>
            <w:r w:rsidR="001375AE">
              <w:rPr>
                <w:rFonts w:ascii="Times New Roman" w:hAnsi="Times New Roman" w:cs="Times New Roman"/>
                <w:sz w:val="24"/>
                <w:szCs w:val="24"/>
              </w:rPr>
              <w:t>а поступающий по велению сердца, помогающий своим друзьям, людям.</w:t>
            </w:r>
          </w:p>
          <w:p w:rsidR="00C4126B" w:rsidRPr="009A305C" w:rsidRDefault="00C4126B" w:rsidP="00F204B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A305C" w:rsidRDefault="00BD4C9A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Мотивируются на активную деятельность, заинтересовываются. Развитие доброжелательности и эмоционально-нравственной отзывчивости.</w:t>
            </w:r>
          </w:p>
          <w:p w:rsidR="00C4126B" w:rsidRDefault="00C4126B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gramStart"/>
            <w:r w:rsidRPr="00C41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чатся слушать вопросы и отвечать на них.</w:t>
            </w:r>
          </w:p>
          <w:p w:rsidR="00BD4C9A" w:rsidRPr="009A305C" w:rsidRDefault="00BD4C9A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72" w:rsidTr="002741C7">
        <w:tc>
          <w:tcPr>
            <w:tcW w:w="2276" w:type="dxa"/>
          </w:tcPr>
          <w:p w:rsidR="009A305C" w:rsidRPr="009A305C" w:rsidRDefault="005F4726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Постановка </w:t>
            </w:r>
            <w:r w:rsidR="009A305C">
              <w:rPr>
                <w:rFonts w:ascii="Times New Roman" w:hAnsi="Times New Roman" w:cs="Times New Roman"/>
                <w:sz w:val="24"/>
                <w:szCs w:val="24"/>
              </w:rPr>
              <w:t>учебной задачи</w:t>
            </w:r>
          </w:p>
        </w:tc>
        <w:tc>
          <w:tcPr>
            <w:tcW w:w="2158" w:type="dxa"/>
          </w:tcPr>
          <w:p w:rsidR="009A305C" w:rsidRPr="009A305C" w:rsidRDefault="009A305C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380119" w:rsidRDefault="00380119" w:rsidP="00380119">
            <w:pPr>
              <w:spacing w:after="20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знаний учащихся,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проблемной ситуации.</w:t>
            </w:r>
            <w:r w:rsidRPr="00C77079">
              <w:rPr>
                <w:rFonts w:ascii="Times New Roman" w:hAnsi="Times New Roman" w:cs="Times New Roman"/>
                <w:sz w:val="24"/>
                <w:szCs w:val="24"/>
              </w:rPr>
              <w:t xml:space="preserve"> Чтобы точнее сформулировать тему, учитель обращает внимание на эпиграф,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End"/>
            <w:r w:rsidRPr="005F47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«Искусство есть извечный радостный и благой символ стремления человека к добру, к радости и совершенству»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Т.Манн),</w:t>
            </w:r>
            <w:proofErr w:type="gramEnd"/>
          </w:p>
          <w:p w:rsidR="00380119" w:rsidRPr="00C77079" w:rsidRDefault="00F204BE" w:rsidP="00380119">
            <w:pPr>
              <w:ind w:left="57" w:right="57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80119" w:rsidRPr="00C77079">
              <w:rPr>
                <w:rFonts w:ascii="Times New Roman" w:hAnsi="Times New Roman" w:cs="Times New Roman"/>
                <w:sz w:val="24"/>
                <w:szCs w:val="24"/>
              </w:rPr>
              <w:t>редлагает ответить на вопросы.</w:t>
            </w:r>
          </w:p>
          <w:p w:rsidR="00380119" w:rsidRPr="00C77079" w:rsidRDefault="00F204BE" w:rsidP="00380119">
            <w:pPr>
              <w:ind w:left="57" w:right="57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0119" w:rsidRPr="00C77079">
              <w:rPr>
                <w:rFonts w:ascii="Times New Roman" w:hAnsi="Times New Roman" w:cs="Times New Roman"/>
                <w:sz w:val="24"/>
                <w:szCs w:val="24"/>
              </w:rPr>
              <w:t>-Кто скажет, о чем ещё мы будем говорить?</w:t>
            </w:r>
          </w:p>
          <w:p w:rsidR="009A305C" w:rsidRPr="002741C7" w:rsidRDefault="00F204BE" w:rsidP="002741C7">
            <w:pPr>
              <w:spacing w:after="200"/>
              <w:ind w:left="102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0119" w:rsidRPr="00C77079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обладает</w:t>
            </w:r>
            <w:r w:rsidR="002741C7">
              <w:rPr>
                <w:rFonts w:ascii="Times New Roman" w:hAnsi="Times New Roman" w:cs="Times New Roman"/>
                <w:sz w:val="24"/>
                <w:szCs w:val="24"/>
              </w:rPr>
              <w:t xml:space="preserve"> ли искусство действующей силой?</w:t>
            </w:r>
            <w:r w:rsidR="0027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3442" w:type="dxa"/>
          </w:tcPr>
          <w:p w:rsidR="00F204BE" w:rsidRDefault="00F204BE" w:rsidP="00F204BE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BE" w:rsidRDefault="00F204BE" w:rsidP="00F204BE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BE" w:rsidRDefault="00F204BE" w:rsidP="00F204BE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BE" w:rsidRDefault="00F204BE" w:rsidP="00F204BE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BE" w:rsidRDefault="00F204BE" w:rsidP="00F204BE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BE" w:rsidRDefault="00F204BE" w:rsidP="00742D2B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2B" w:rsidRDefault="00742D2B" w:rsidP="00742D2B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BE" w:rsidRDefault="00F204BE" w:rsidP="00F204BE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BE" w:rsidRDefault="00F204BE" w:rsidP="00F204BE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79">
              <w:rPr>
                <w:rFonts w:ascii="Times New Roman" w:hAnsi="Times New Roman" w:cs="Times New Roman"/>
                <w:sz w:val="24"/>
                <w:szCs w:val="24"/>
              </w:rPr>
              <w:t>Ученики ставят перед собой задачу, назыв</w:t>
            </w:r>
            <w:r w:rsidR="00742D2B">
              <w:rPr>
                <w:rFonts w:ascii="Times New Roman" w:hAnsi="Times New Roman" w:cs="Times New Roman"/>
                <w:sz w:val="24"/>
                <w:szCs w:val="24"/>
              </w:rPr>
              <w:t>ают тему, используют ассоциации.</w:t>
            </w:r>
          </w:p>
          <w:p w:rsidR="00F204BE" w:rsidRDefault="00F204BE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2B" w:rsidRDefault="00742D2B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2B" w:rsidRDefault="00742D2B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F204BE" w:rsidRDefault="00F204BE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 Об искусстве.</w:t>
            </w:r>
          </w:p>
          <w:p w:rsidR="00F204BE" w:rsidRDefault="00F204BE" w:rsidP="00F204B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BE" w:rsidRDefault="00F204BE" w:rsidP="00F204B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BE" w:rsidRDefault="00F204BE" w:rsidP="00F204B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BE" w:rsidRDefault="00F204BE" w:rsidP="00F204B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-Да. Искусство воздействует на человека, на окружающую жизнь, преобразует их, делает и человека, и жизнь лучше.</w:t>
            </w:r>
          </w:p>
          <w:p w:rsidR="00F204BE" w:rsidRPr="009A305C" w:rsidRDefault="00F204BE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512C72" w:rsidRDefault="00742D2B" w:rsidP="00742D2B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Регулятивны</w:t>
            </w:r>
            <w:r w:rsidR="00512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</w:p>
          <w:p w:rsidR="00742D2B" w:rsidRPr="00742D2B" w:rsidRDefault="00512C72" w:rsidP="00742D2B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42D2B" w:rsidRPr="00C77079">
              <w:rPr>
                <w:rFonts w:ascii="Times New Roman" w:hAnsi="Times New Roman" w:cs="Times New Roman"/>
                <w:sz w:val="24"/>
                <w:szCs w:val="24"/>
              </w:rPr>
              <w:t>елепологание</w:t>
            </w:r>
            <w:proofErr w:type="spellEnd"/>
            <w:r w:rsidR="00742D2B" w:rsidRPr="00C770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42D2B" w:rsidRPr="00742D2B" w:rsidRDefault="00742D2B" w:rsidP="00742D2B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Коммуникативные</w:t>
            </w:r>
          </w:p>
          <w:p w:rsidR="00742D2B" w:rsidRPr="00C77079" w:rsidRDefault="00742D2B" w:rsidP="00742D2B">
            <w:pPr>
              <w:ind w:left="57" w:right="57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C77079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</w:t>
            </w:r>
            <w:r w:rsidR="00512C72">
              <w:rPr>
                <w:rFonts w:ascii="Times New Roman" w:hAnsi="Times New Roman" w:cs="Times New Roman"/>
                <w:sz w:val="24"/>
                <w:szCs w:val="24"/>
              </w:rPr>
              <w:t xml:space="preserve">и обсуждение </w:t>
            </w:r>
            <w:r w:rsidRPr="00C77079">
              <w:rPr>
                <w:rFonts w:ascii="Times New Roman" w:hAnsi="Times New Roman" w:cs="Times New Roman"/>
                <w:sz w:val="24"/>
                <w:szCs w:val="24"/>
              </w:rPr>
              <w:t>вопросов;</w:t>
            </w:r>
          </w:p>
          <w:p w:rsidR="00742D2B" w:rsidRPr="00742D2B" w:rsidRDefault="00742D2B" w:rsidP="00742D2B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</w:p>
          <w:p w:rsidR="009A305C" w:rsidRPr="009A305C" w:rsidRDefault="00742D2B" w:rsidP="00742D2B">
            <w:pPr>
              <w:ind w:lef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C770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</w:t>
            </w:r>
            <w:r w:rsidRPr="00C77079">
              <w:rPr>
                <w:rFonts w:ascii="Times New Roman" w:hAnsi="Times New Roman" w:cs="Times New Roman"/>
                <w:sz w:val="24"/>
                <w:szCs w:val="24"/>
              </w:rPr>
              <w:t>формулирование познавательной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2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2C72" w:rsidTr="002741C7">
        <w:trPr>
          <w:trHeight w:val="2949"/>
        </w:trPr>
        <w:tc>
          <w:tcPr>
            <w:tcW w:w="2276" w:type="dxa"/>
          </w:tcPr>
          <w:p w:rsidR="009A305C" w:rsidRDefault="009A305C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Открытие нового знания</w:t>
            </w:r>
          </w:p>
          <w:p w:rsidR="005F4726" w:rsidRDefault="005F4726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26" w:rsidRDefault="005F4726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26" w:rsidRDefault="005F4726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26" w:rsidRDefault="005F4726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26" w:rsidRDefault="005F4726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26" w:rsidRDefault="005F4726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26" w:rsidRDefault="005F4726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26" w:rsidRDefault="005F4726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26" w:rsidRPr="009A305C" w:rsidRDefault="005F4726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33EDB" w:rsidRDefault="00833EDB" w:rsidP="00BD4C9A">
            <w:pPr>
              <w:ind w:left="0"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833EDB" w:rsidRDefault="00833EDB" w:rsidP="00BD4C9A">
            <w:pPr>
              <w:ind w:left="0"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833EDB" w:rsidRDefault="00833EDB" w:rsidP="00BD4C9A">
            <w:pPr>
              <w:ind w:left="0"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833EDB" w:rsidRDefault="00833EDB" w:rsidP="00BD4C9A">
            <w:pPr>
              <w:ind w:left="0"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833EDB" w:rsidRDefault="00833EDB" w:rsidP="00BD4C9A">
            <w:pPr>
              <w:ind w:left="0"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833EDB" w:rsidRDefault="00833EDB" w:rsidP="00BD4C9A">
            <w:pPr>
              <w:ind w:left="0"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833EDB" w:rsidRDefault="00833EDB" w:rsidP="00BD4C9A">
            <w:pPr>
              <w:ind w:left="0"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833EDB" w:rsidRDefault="00833EDB" w:rsidP="00BD4C9A">
            <w:pPr>
              <w:ind w:left="0"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833EDB" w:rsidRDefault="00833EDB" w:rsidP="00BD4C9A">
            <w:pPr>
              <w:ind w:left="0"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833EDB" w:rsidRDefault="00833EDB" w:rsidP="00BD4C9A">
            <w:pPr>
              <w:ind w:left="0"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833EDB" w:rsidRDefault="00833EDB" w:rsidP="00BD4C9A">
            <w:pPr>
              <w:ind w:left="0"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833EDB" w:rsidRDefault="00833EDB" w:rsidP="00BD4C9A">
            <w:pPr>
              <w:ind w:left="0"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833EDB" w:rsidRDefault="00833EDB" w:rsidP="00BD4C9A">
            <w:pPr>
              <w:ind w:left="0"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9A305C" w:rsidRPr="00032546" w:rsidRDefault="00C4126B" w:rsidP="00BD4C9A">
            <w:pPr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12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lastRenderedPageBreak/>
              <w:t>Изобразительное искусство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32546" w:rsidRPr="000325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="00032546" w:rsidRPr="000325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Ботичелли</w:t>
            </w:r>
            <w:proofErr w:type="spellEnd"/>
            <w:r w:rsidR="00032546" w:rsidRPr="000325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032546" w:rsidRPr="00032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Мадона</w:t>
            </w:r>
            <w:proofErr w:type="spellEnd"/>
            <w:r w:rsidR="00032546" w:rsidRPr="00032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младенцем</w:t>
            </w:r>
          </w:p>
          <w:p w:rsidR="00032546" w:rsidRPr="00032546" w:rsidRDefault="00032546" w:rsidP="00BD4C9A">
            <w:pPr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25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Э. </w:t>
            </w:r>
            <w:proofErr w:type="spellStart"/>
            <w:r w:rsidRPr="000325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Уорхолл</w:t>
            </w:r>
            <w:proofErr w:type="spellEnd"/>
            <w:r w:rsidRPr="000325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032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Мерилин</w:t>
            </w:r>
            <w:proofErr w:type="spellEnd"/>
          </w:p>
          <w:p w:rsidR="00032546" w:rsidRDefault="00032546" w:rsidP="00BD4C9A">
            <w:pPr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25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Р. </w:t>
            </w:r>
            <w:proofErr w:type="spellStart"/>
            <w:r w:rsidRPr="000325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ван</w:t>
            </w:r>
            <w:proofErr w:type="spellEnd"/>
            <w:r w:rsidRPr="000325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дер </w:t>
            </w:r>
            <w:proofErr w:type="spellStart"/>
            <w:r w:rsidRPr="000325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Вейден</w:t>
            </w:r>
            <w:proofErr w:type="spellEnd"/>
            <w:r w:rsidRPr="000325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032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Мадонна с младенцем</w:t>
            </w:r>
          </w:p>
          <w:p w:rsidR="00833EDB" w:rsidRDefault="00833EDB" w:rsidP="00BD4C9A">
            <w:pPr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3EDB" w:rsidRDefault="00833EDB" w:rsidP="00BD4C9A">
            <w:pPr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3ED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1196" cy="1291288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595" cy="129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EDB" w:rsidRDefault="00833EDB" w:rsidP="00BD4C9A">
            <w:pPr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04DCD" w:rsidRDefault="00404DCD" w:rsidP="00BD4C9A">
            <w:pPr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04DCD" w:rsidRDefault="00404DCD" w:rsidP="00BD4C9A">
            <w:pPr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04DCD" w:rsidRDefault="00404DCD" w:rsidP="00BD4C9A">
            <w:pPr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04DCD" w:rsidRPr="00833EDB" w:rsidRDefault="00404DCD" w:rsidP="00404DCD">
            <w:pPr>
              <w:ind w:left="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833EDB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Музыка.</w:t>
            </w:r>
          </w:p>
          <w:p w:rsidR="00404DCD" w:rsidRDefault="00404DCD" w:rsidP="00BD4C9A">
            <w:pPr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33E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(Л.Бетховен.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Увертюра «Эгмонт» (фрагмент</w:t>
            </w:r>
            <w:proofErr w:type="gramEnd"/>
          </w:p>
          <w:p w:rsidR="00404DCD" w:rsidRDefault="00404DCD" w:rsidP="00BD4C9A">
            <w:pPr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04DCD" w:rsidRDefault="00404DCD" w:rsidP="00BD4C9A">
            <w:pPr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04DCD" w:rsidRDefault="00404DCD" w:rsidP="00BD4C9A">
            <w:pPr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04DCD" w:rsidRDefault="00404DCD" w:rsidP="00BD4C9A">
            <w:pPr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04DCD" w:rsidRDefault="00404DCD" w:rsidP="00BD4C9A">
            <w:pPr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04DCD" w:rsidRDefault="00404DCD" w:rsidP="00BD4C9A">
            <w:pPr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3EDB" w:rsidRDefault="00833EDB" w:rsidP="00BD4C9A">
            <w:pPr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3ED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3032" cy="1168134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736" cy="1168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EDB" w:rsidRDefault="00833EDB" w:rsidP="00BD4C9A">
            <w:pPr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3EDB" w:rsidRDefault="00833EDB" w:rsidP="00BD4C9A">
            <w:pPr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3EDB" w:rsidRPr="009A305C" w:rsidRDefault="00833EDB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2741C7" w:rsidRDefault="002741C7" w:rsidP="002741C7">
            <w:pPr>
              <w:spacing w:after="20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– это богатейший мир прекрасных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027E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– это то, что нас окружает в повседневной жизни, приходит к нам в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экранов телевизоров,</w:t>
            </w:r>
            <w:r w:rsidRPr="002027E8">
              <w:rPr>
                <w:rFonts w:ascii="Times New Roman" w:hAnsi="Times New Roman" w:cs="Times New Roman"/>
                <w:sz w:val="24"/>
                <w:szCs w:val="24"/>
              </w:rPr>
              <w:t xml:space="preserve"> 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 на эстраде, в аудио- и виде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записях. </w:t>
            </w:r>
            <w:r w:rsidRPr="002027E8">
              <w:rPr>
                <w:rFonts w:ascii="Times New Roman" w:hAnsi="Times New Roman" w:cs="Times New Roman"/>
                <w:sz w:val="24"/>
                <w:szCs w:val="24"/>
              </w:rPr>
              <w:t xml:space="preserve">Можно сказать, что это «образ» - образ мира и человека, переработанный в сознании художника и </w:t>
            </w:r>
            <w:r w:rsidRPr="0020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выраженный им в звуках, красках, формах.</w:t>
            </w:r>
            <w:r w:rsidR="00B4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6C6" w:rsidRDefault="00B436C6" w:rsidP="002741C7">
            <w:pPr>
              <w:spacing w:after="20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(Предлагает рассмотреть картины.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74B0">
              <w:rPr>
                <w:rFonts w:ascii="Times New Roman" w:hAnsi="Times New Roman" w:cs="Times New Roman"/>
                <w:sz w:val="24"/>
                <w:szCs w:val="24"/>
              </w:rPr>
              <w:t>Образ матери в искусстве)</w:t>
            </w:r>
            <w:proofErr w:type="gramEnd"/>
          </w:p>
          <w:p w:rsidR="00A23691" w:rsidRDefault="00A23691" w:rsidP="002741C7">
            <w:pPr>
              <w:spacing w:after="20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воздействует на ум, сердце, душу человека</w:t>
            </w:r>
            <w:r w:rsidR="00472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F1C" w:rsidRPr="00C02F1C" w:rsidRDefault="00B436C6" w:rsidP="00C02F1C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>В</w:t>
            </w:r>
            <w:r w:rsidR="00C02F1C" w:rsidRPr="00C02F1C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о </w:t>
            </w:r>
            <w:r w:rsidR="00C02F1C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="00C02F1C" w:rsidRPr="00C02F1C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время общения с искусством, </w:t>
            </w:r>
            <w:r w:rsidR="00C02F1C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="00C02F1C" w:rsidRPr="00C02F1C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погружаясь </w:t>
            </w:r>
            <w:proofErr w:type="gramStart"/>
            <w:r w:rsidR="00C02F1C" w:rsidRPr="00C02F1C">
              <w:rPr>
                <w:rFonts w:ascii="Times New Roman" w:eastAsia="GaramondBookC" w:hAnsi="Times New Roman" w:cs="Times New Roman"/>
                <w:sz w:val="24"/>
                <w:szCs w:val="24"/>
              </w:rPr>
              <w:t>в</w:t>
            </w:r>
            <w:proofErr w:type="gramEnd"/>
            <w:r w:rsidR="00C02F1C" w:rsidRPr="00C02F1C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художественное</w:t>
            </w:r>
          </w:p>
          <w:p w:rsidR="00C02F1C" w:rsidRPr="00C02F1C" w:rsidRDefault="00C02F1C" w:rsidP="00C02F1C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 w:rsidRPr="00C02F1C">
              <w:rPr>
                <w:rFonts w:ascii="Times New Roman" w:eastAsia="GaramondBookC" w:hAnsi="Times New Roman" w:cs="Times New Roman"/>
                <w:sz w:val="24"/>
                <w:szCs w:val="24"/>
              </w:rPr>
              <w:t>произведение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Pr="00C02F1C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и сочувствуя героям,</w:t>
            </w:r>
          </w:p>
          <w:p w:rsidR="00C02F1C" w:rsidRPr="00C02F1C" w:rsidRDefault="00C02F1C" w:rsidP="00C02F1C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 w:rsidRPr="00C02F1C">
              <w:rPr>
                <w:rFonts w:ascii="Times New Roman" w:eastAsia="GaramondBookC" w:hAnsi="Times New Roman" w:cs="Times New Roman"/>
                <w:sz w:val="24"/>
                <w:szCs w:val="24"/>
              </w:rPr>
              <w:t>персонажам,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="001574B0">
              <w:rPr>
                <w:rFonts w:ascii="Times New Roman" w:eastAsia="GaramondBookC" w:hAnsi="Times New Roman" w:cs="Times New Roman"/>
                <w:sz w:val="24"/>
                <w:szCs w:val="24"/>
              </w:rPr>
              <w:t>мы</w:t>
            </w:r>
            <w:r w:rsidRPr="00C02F1C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словно </w:t>
            </w:r>
            <w:r w:rsidR="001574B0">
              <w:rPr>
                <w:rFonts w:ascii="Times New Roman" w:eastAsia="GaramondBookC" w:hAnsi="Times New Roman" w:cs="Times New Roman"/>
                <w:sz w:val="24"/>
                <w:szCs w:val="24"/>
              </w:rPr>
              <w:t>примеряем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Pr="00C02F1C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2F1C">
              <w:rPr>
                <w:rFonts w:ascii="Times New Roman" w:eastAsia="GaramondBookC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02F1C" w:rsidRPr="00C02F1C" w:rsidRDefault="00C02F1C" w:rsidP="00C02F1C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 w:rsidRPr="00C02F1C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себя 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Pr="00C02F1C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другие характеры, 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 </w:t>
            </w:r>
            <w:r w:rsidRPr="00C02F1C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разнообразные 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Pr="00C02F1C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ситуации, </w:t>
            </w:r>
            <w:r w:rsidR="001574B0">
              <w:rPr>
                <w:rFonts w:ascii="Times New Roman" w:eastAsia="GaramondBookC" w:hAnsi="Times New Roman" w:cs="Times New Roman"/>
                <w:sz w:val="24"/>
                <w:szCs w:val="24"/>
              </w:rPr>
              <w:t>получаем</w:t>
            </w:r>
            <w:r w:rsidRPr="00C02F1C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новый опыт:</w:t>
            </w:r>
          </w:p>
          <w:p w:rsidR="00C02F1C" w:rsidRDefault="00C02F1C" w:rsidP="00B436C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="001574B0">
              <w:rPr>
                <w:rFonts w:ascii="Times New Roman" w:eastAsia="GaramondBookC" w:hAnsi="Times New Roman" w:cs="Times New Roman"/>
                <w:sz w:val="24"/>
                <w:szCs w:val="24"/>
              </w:rPr>
              <w:t>сопереживаем</w:t>
            </w:r>
            <w:r w:rsidRPr="00C02F1C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положительным 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Pr="00C02F1C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персонажам, негодует, когда видит несправедливость по отношению </w:t>
            </w:r>
            <w:proofErr w:type="gramStart"/>
            <w:r w:rsidRPr="00C02F1C">
              <w:rPr>
                <w:rFonts w:ascii="Times New Roman" w:eastAsia="GaramondBookC" w:hAnsi="Times New Roman" w:cs="Times New Roman"/>
                <w:sz w:val="24"/>
                <w:szCs w:val="24"/>
              </w:rPr>
              <w:t>к</w:t>
            </w:r>
            <w:proofErr w:type="gramEnd"/>
            <w:r w:rsidRPr="00C02F1C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слабым</w:t>
            </w:r>
            <w:r w:rsidR="00B436C6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Pr="00C02F1C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и</w:t>
            </w:r>
            <w:r w:rsidR="00B436C6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беззащитным.</w:t>
            </w:r>
          </w:p>
          <w:p w:rsidR="00B436C6" w:rsidRPr="00B436C6" w:rsidRDefault="00B436C6" w:rsidP="00B436C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</w:p>
          <w:p w:rsidR="00B436C6" w:rsidRPr="00B436C6" w:rsidRDefault="00B436C6" w:rsidP="00B436C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 w:rsidRPr="00B436C6">
              <w:rPr>
                <w:rFonts w:ascii="Times New Roman" w:eastAsia="GaramondBookC" w:hAnsi="Times New Roman" w:cs="Times New Roman"/>
                <w:sz w:val="24"/>
                <w:szCs w:val="24"/>
              </w:rPr>
              <w:t>Массовая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Pr="00B436C6">
              <w:rPr>
                <w:rFonts w:ascii="Times New Roman" w:eastAsia="GaramondBookC" w:hAnsi="Times New Roman" w:cs="Times New Roman"/>
                <w:sz w:val="24"/>
                <w:szCs w:val="24"/>
              </w:rPr>
              <w:t>культура, напротив, оглушительна, назойлива, суматошна,</w:t>
            </w:r>
          </w:p>
          <w:p w:rsidR="00B436C6" w:rsidRPr="00B436C6" w:rsidRDefault="00B436C6" w:rsidP="00B436C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proofErr w:type="gramStart"/>
            <w:r w:rsidRPr="00B436C6">
              <w:rPr>
                <w:rFonts w:ascii="Times New Roman" w:eastAsia="GaramondBookC" w:hAnsi="Times New Roman" w:cs="Times New Roman"/>
                <w:sz w:val="24"/>
                <w:szCs w:val="24"/>
              </w:rPr>
              <w:t>развлекательна</w:t>
            </w:r>
            <w:proofErr w:type="gramEnd"/>
            <w:r w:rsidRPr="00B436C6">
              <w:rPr>
                <w:rFonts w:ascii="Times New Roman" w:eastAsia="GaramondBookC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Pr="00B436C6">
              <w:rPr>
                <w:rFonts w:ascii="Times New Roman" w:eastAsia="GaramondBookC" w:hAnsi="Times New Roman" w:cs="Times New Roman"/>
                <w:sz w:val="24"/>
                <w:szCs w:val="24"/>
              </w:rPr>
              <w:t>легка для восприятия.</w:t>
            </w:r>
          </w:p>
          <w:p w:rsidR="00B436C6" w:rsidRPr="00B436C6" w:rsidRDefault="00B436C6" w:rsidP="00B436C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 w:rsidRPr="00B436C6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Она 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Pr="00B436C6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прочно вошла в сознание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Pr="00B436C6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многих людей, что места </w:t>
            </w:r>
            <w:proofErr w:type="gramStart"/>
            <w:r w:rsidRPr="00B436C6">
              <w:rPr>
                <w:rFonts w:ascii="Times New Roman" w:eastAsia="GaramondBookC" w:hAnsi="Times New Roman" w:cs="Times New Roman"/>
                <w:sz w:val="24"/>
                <w:szCs w:val="24"/>
              </w:rPr>
              <w:t>для</w:t>
            </w:r>
            <w:proofErr w:type="gramEnd"/>
            <w:r w:rsidRPr="00B436C6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Pr="00B436C6">
              <w:rPr>
                <w:rFonts w:ascii="Times New Roman" w:eastAsia="GaramondBookC" w:hAnsi="Times New Roman" w:cs="Times New Roman"/>
                <w:sz w:val="24"/>
                <w:szCs w:val="24"/>
              </w:rPr>
              <w:t>высоких</w:t>
            </w:r>
          </w:p>
          <w:p w:rsidR="00B436C6" w:rsidRPr="00B436C6" w:rsidRDefault="00B436C6" w:rsidP="00B436C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 w:rsidRPr="00B436C6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духовных 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Pr="00B436C6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ценностей уже </w:t>
            </w:r>
            <w:r w:rsidRPr="00B436C6">
              <w:rPr>
                <w:rFonts w:ascii="Times New Roman" w:eastAsia="GaramondBookC" w:hAnsi="Times New Roman" w:cs="Times New Roman"/>
                <w:sz w:val="24"/>
                <w:szCs w:val="24"/>
              </w:rPr>
              <w:lastRenderedPageBreak/>
              <w:t xml:space="preserve">почти не осталось. И искусство, и </w:t>
            </w:r>
            <w:proofErr w:type="gramStart"/>
            <w:r w:rsidRPr="00B436C6">
              <w:rPr>
                <w:rFonts w:ascii="Times New Roman" w:eastAsia="GaramondBookC" w:hAnsi="Times New Roman" w:cs="Times New Roman"/>
                <w:sz w:val="24"/>
                <w:szCs w:val="24"/>
              </w:rPr>
              <w:t>массовая</w:t>
            </w:r>
            <w:proofErr w:type="gramEnd"/>
            <w:r w:rsidRPr="00B436C6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Pr="00B436C6">
              <w:rPr>
                <w:rFonts w:ascii="Times New Roman" w:eastAsia="GaramondBookC" w:hAnsi="Times New Roman" w:cs="Times New Roman"/>
                <w:sz w:val="24"/>
                <w:szCs w:val="24"/>
              </w:rPr>
              <w:t>куль-</w:t>
            </w:r>
          </w:p>
          <w:p w:rsidR="00B436C6" w:rsidRPr="00B436C6" w:rsidRDefault="00B436C6" w:rsidP="00B436C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 w:rsidRPr="00B436C6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тура 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Pr="00B436C6">
              <w:rPr>
                <w:rFonts w:ascii="Times New Roman" w:eastAsia="GaramondBookC" w:hAnsi="Times New Roman" w:cs="Times New Roman"/>
                <w:sz w:val="24"/>
                <w:szCs w:val="24"/>
              </w:rPr>
              <w:t>воздействуют на взгляды, вкусы и</w:t>
            </w:r>
          </w:p>
          <w:p w:rsidR="00B436C6" w:rsidRPr="00B436C6" w:rsidRDefault="00B436C6" w:rsidP="00B436C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 w:rsidRPr="00B436C6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мировосприятие 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Pr="00B436C6">
              <w:rPr>
                <w:rFonts w:ascii="Times New Roman" w:eastAsia="GaramondBookC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>,</w:t>
            </w:r>
          </w:p>
          <w:p w:rsidR="00B436C6" w:rsidRPr="00B436C6" w:rsidRDefault="00B436C6" w:rsidP="00B436C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 w:rsidRPr="00B436C6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часто 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Pr="00B436C6">
              <w:rPr>
                <w:rFonts w:ascii="Times New Roman" w:eastAsia="GaramondBookC" w:hAnsi="Times New Roman" w:cs="Times New Roman"/>
                <w:sz w:val="24"/>
                <w:szCs w:val="24"/>
              </w:rPr>
              <w:t>не осознанно для него.</w:t>
            </w:r>
          </w:p>
          <w:p w:rsidR="002741C7" w:rsidRPr="00C02F1C" w:rsidRDefault="002741C7" w:rsidP="00B436C6">
            <w:pPr>
              <w:spacing w:after="20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741C7" w:rsidRDefault="002741C7" w:rsidP="008460F2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</w:p>
          <w:p w:rsidR="008460F2" w:rsidRPr="008460F2" w:rsidRDefault="008460F2" w:rsidP="008460F2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 w:rsidRPr="008460F2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Какие герои художественных произведений вам интересны? На кого 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Pr="008460F2">
              <w:rPr>
                <w:rFonts w:ascii="Times New Roman" w:eastAsia="GaramondBookC" w:hAnsi="Times New Roman" w:cs="Times New Roman"/>
                <w:sz w:val="24"/>
                <w:szCs w:val="24"/>
              </w:rPr>
              <w:t>из них хотелось бы</w:t>
            </w:r>
          </w:p>
          <w:p w:rsidR="002741C7" w:rsidRDefault="008460F2" w:rsidP="008460F2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 w:rsidRPr="008460F2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быть 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Pr="008460F2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похожими? Кому 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Pr="008460F2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из них хотелось бы 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Pr="008460F2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подражать? Над 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Pr="008460F2">
              <w:rPr>
                <w:rFonts w:ascii="Times New Roman" w:eastAsia="GaramondBookC" w:hAnsi="Times New Roman" w:cs="Times New Roman"/>
                <w:sz w:val="24"/>
                <w:szCs w:val="24"/>
              </w:rPr>
              <w:t>какой-либо важной жизненной проблемой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Pr="008460F2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они побудили вас </w:t>
            </w: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</w:t>
            </w:r>
            <w:r w:rsidRPr="008460F2">
              <w:rPr>
                <w:rFonts w:ascii="Times New Roman" w:eastAsia="GaramondBookC" w:hAnsi="Times New Roman" w:cs="Times New Roman"/>
                <w:sz w:val="24"/>
                <w:szCs w:val="24"/>
              </w:rPr>
              <w:t>задуматься</w:t>
            </w:r>
            <w:r w:rsidR="002741C7">
              <w:rPr>
                <w:rFonts w:ascii="Times New Roman" w:eastAsia="GaramondBookC" w:hAnsi="Times New Roman" w:cs="Times New Roman"/>
                <w:sz w:val="24"/>
                <w:szCs w:val="24"/>
              </w:rPr>
              <w:t>?</w:t>
            </w:r>
          </w:p>
          <w:p w:rsidR="00404DCD" w:rsidRDefault="00404DCD" w:rsidP="008460F2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</w:p>
          <w:p w:rsidR="00404DCD" w:rsidRPr="00404DCD" w:rsidRDefault="00404DCD" w:rsidP="00404DCD">
            <w:pPr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DCD">
              <w:rPr>
                <w:rFonts w:ascii="Times New Roman" w:hAnsi="Times New Roman" w:cs="Times New Roman"/>
                <w:sz w:val="24"/>
                <w:szCs w:val="24"/>
              </w:rPr>
              <w:t xml:space="preserve">   Каждый человек выбирает и вбирает от искусства то, что ему нужно в данный момент жизни. Кто-то черпает вдохновение, кто-то силу для дальнейших подвигов в обыденной жизни. Искусство дает право выбора.</w:t>
            </w:r>
          </w:p>
          <w:p w:rsidR="00404DCD" w:rsidRPr="00404DCD" w:rsidRDefault="00404DCD" w:rsidP="009E3292">
            <w:pPr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04DCD"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DCD">
              <w:rPr>
                <w:rFonts w:ascii="Times New Roman" w:hAnsi="Times New Roman" w:cs="Times New Roman"/>
                <w:sz w:val="24"/>
                <w:szCs w:val="24"/>
              </w:rPr>
              <w:t xml:space="preserve">кто поймет искусство, тот поймет его по-своему в силу своего возраста, профессии, </w:t>
            </w:r>
            <w:r w:rsidRPr="0040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жизненных ценностей. </w:t>
            </w:r>
            <w:r w:rsidR="002638F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="002638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638F4">
              <w:rPr>
                <w:rFonts w:ascii="Times New Roman" w:hAnsi="Times New Roman" w:cs="Times New Roman"/>
                <w:sz w:val="24"/>
                <w:szCs w:val="24"/>
              </w:rPr>
              <w:t xml:space="preserve"> безусловно, преобразует нашу жизнь.</w:t>
            </w:r>
          </w:p>
          <w:p w:rsidR="00404DCD" w:rsidRPr="008460F2" w:rsidRDefault="00404DCD" w:rsidP="008460F2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2741C7" w:rsidRPr="00C77079" w:rsidRDefault="002741C7" w:rsidP="002741C7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эмоционально настроены.</w:t>
            </w:r>
          </w:p>
          <w:p w:rsidR="002741C7" w:rsidRPr="00C77079" w:rsidRDefault="002741C7" w:rsidP="002741C7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C7" w:rsidRDefault="002741C7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C7" w:rsidRDefault="002741C7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C7" w:rsidRDefault="002741C7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C7" w:rsidRDefault="002741C7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C7" w:rsidRDefault="002741C7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C7" w:rsidRDefault="002741C7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C7" w:rsidRDefault="002741C7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C7" w:rsidRDefault="002741C7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A2B" w:rsidRDefault="00472A2B" w:rsidP="00472A2B">
            <w:pPr>
              <w:ind w:left="57" w:righ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B0" w:rsidRDefault="001574B0" w:rsidP="00472A2B">
            <w:pPr>
              <w:ind w:left="57" w:righ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B0" w:rsidRDefault="001574B0" w:rsidP="00472A2B">
            <w:pPr>
              <w:ind w:left="57" w:righ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B0" w:rsidRDefault="001574B0" w:rsidP="00472A2B">
            <w:pPr>
              <w:ind w:left="57" w:righ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A2B" w:rsidRPr="00C77079" w:rsidRDefault="001574B0" w:rsidP="00472A2B">
            <w:pPr>
              <w:ind w:left="57" w:righ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472A2B" w:rsidRPr="00C77079">
              <w:rPr>
                <w:rFonts w:ascii="Times New Roman" w:hAnsi="Times New Roman" w:cs="Times New Roman"/>
                <w:sz w:val="24"/>
                <w:szCs w:val="24"/>
              </w:rPr>
              <w:t xml:space="preserve"> смотрят, изучают иллюстрации.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важные, значимые жизненные проблемы в произведениях искусства.</w:t>
            </w:r>
          </w:p>
          <w:p w:rsidR="002741C7" w:rsidRDefault="002741C7" w:rsidP="00472A2B">
            <w:pPr>
              <w:ind w:left="0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C7" w:rsidRDefault="002741C7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C7" w:rsidRDefault="002741C7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C7" w:rsidRDefault="002741C7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C7" w:rsidRDefault="002741C7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C7" w:rsidRDefault="002741C7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C7" w:rsidRDefault="002741C7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C7" w:rsidRDefault="002741C7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C7" w:rsidRDefault="002741C7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C7" w:rsidRDefault="002741C7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C7" w:rsidRDefault="002741C7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C7" w:rsidRDefault="002741C7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C6" w:rsidRDefault="00833EDB" w:rsidP="00833EDB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музыкальное произведение, рассуждают  о взаимодействии и противоборстве музыкальных образов.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436C6" w:rsidRDefault="00B436C6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C6" w:rsidRDefault="00B436C6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B0" w:rsidRDefault="001574B0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B0" w:rsidRDefault="001574B0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B0" w:rsidRDefault="001574B0" w:rsidP="001574B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B0" w:rsidRDefault="001574B0" w:rsidP="001574B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B0" w:rsidRDefault="001574B0" w:rsidP="001574B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B0" w:rsidRDefault="001574B0" w:rsidP="001574B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B0" w:rsidRDefault="001574B0" w:rsidP="001574B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B0" w:rsidRDefault="001574B0" w:rsidP="001574B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B0" w:rsidRDefault="001574B0" w:rsidP="001574B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Рассуждают, </w:t>
            </w:r>
            <w:r w:rsidR="00833EDB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обобщают, делают выводы.</w:t>
            </w:r>
          </w:p>
          <w:p w:rsidR="001574B0" w:rsidRDefault="001574B0" w:rsidP="001574B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C6" w:rsidRDefault="00B436C6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C6" w:rsidRDefault="00B436C6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C6" w:rsidRDefault="00B436C6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C6" w:rsidRDefault="00B436C6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C6" w:rsidRDefault="00B436C6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C6" w:rsidRDefault="00B436C6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C6" w:rsidRDefault="00B436C6" w:rsidP="00B436C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Отвечают, аргументируя свое мнение.</w:t>
            </w:r>
          </w:p>
          <w:p w:rsidR="00B436C6" w:rsidRDefault="00B436C6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92" w:rsidRDefault="009E3292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92" w:rsidRDefault="009E3292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92" w:rsidRDefault="009E3292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92" w:rsidRDefault="009E3292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92" w:rsidRDefault="009E3292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92" w:rsidRDefault="009E3292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92" w:rsidRDefault="009E3292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92" w:rsidRDefault="009E3292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92" w:rsidRDefault="009E3292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92" w:rsidRDefault="009E3292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92" w:rsidRDefault="009E3292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92" w:rsidRDefault="009E3292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92" w:rsidRDefault="009E3292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92" w:rsidRDefault="009E3292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92" w:rsidRDefault="009E3292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92" w:rsidRDefault="009E3292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92" w:rsidRDefault="009E3292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92" w:rsidRPr="00C77079" w:rsidRDefault="009E3292" w:rsidP="009E3292">
            <w:pPr>
              <w:ind w:left="-48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7079">
              <w:rPr>
                <w:rFonts w:ascii="Times New Roman" w:hAnsi="Times New Roman" w:cs="Times New Roman"/>
                <w:sz w:val="24"/>
                <w:szCs w:val="24"/>
              </w:rPr>
              <w:t>Обучающиеся выражают свои предположения 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07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в жизни человека. </w:t>
            </w:r>
          </w:p>
          <w:p w:rsidR="009E3292" w:rsidRPr="009A305C" w:rsidRDefault="009E3292" w:rsidP="002741C7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A245DF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</w:t>
            </w:r>
          </w:p>
          <w:p w:rsidR="009D550A" w:rsidRPr="00A245DF" w:rsidRDefault="00A245DF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45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эмоционального восприятия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</w:t>
            </w:r>
            <w:r w:rsidRPr="00A245DF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  <w:p w:rsidR="009D550A" w:rsidRPr="00A245DF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0A" w:rsidRPr="009D550A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5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</w:p>
          <w:p w:rsidR="009A305C" w:rsidRDefault="009D550A" w:rsidP="009D550A">
            <w:pPr>
              <w:ind w:left="57" w:right="57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</w:t>
            </w:r>
            <w:r w:rsidRPr="00C7707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произведения</w:t>
            </w:r>
            <w:r w:rsidRPr="00C77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D2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образы.</w:t>
            </w:r>
          </w:p>
          <w:p w:rsidR="00A245DF" w:rsidRDefault="00A245DF" w:rsidP="00A245DF">
            <w:pPr>
              <w:ind w:left="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DF">
              <w:rPr>
                <w:rFonts w:ascii="Times New Roman" w:hAnsi="Times New Roman" w:cs="Times New Roman"/>
                <w:sz w:val="24"/>
                <w:szCs w:val="24"/>
              </w:rPr>
              <w:t>Закрепят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мение воспринимать музыкальные и изобразительные произведения</w:t>
            </w:r>
            <w:r w:rsidRPr="00A245DF">
              <w:rPr>
                <w:rFonts w:ascii="Times New Roman" w:hAnsi="Times New Roman" w:cs="Times New Roman"/>
                <w:sz w:val="24"/>
                <w:szCs w:val="24"/>
              </w:rPr>
              <w:t xml:space="preserve"> и выражать своё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5DF" w:rsidRPr="00A245DF" w:rsidRDefault="00A245DF" w:rsidP="00A245DF">
            <w:pPr>
              <w:ind w:left="55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45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</w:p>
          <w:p w:rsidR="00A245DF" w:rsidRPr="00A245DF" w:rsidRDefault="00A245DF" w:rsidP="00A245DF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5DF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обобщения.</w:t>
            </w:r>
          </w:p>
          <w:p w:rsidR="00A245DF" w:rsidRPr="00A245DF" w:rsidRDefault="00A245DF" w:rsidP="00A245DF">
            <w:pPr>
              <w:rPr>
                <w:sz w:val="24"/>
                <w:szCs w:val="24"/>
              </w:rPr>
            </w:pPr>
          </w:p>
          <w:p w:rsidR="00A245DF" w:rsidRPr="009A305C" w:rsidRDefault="00A245DF" w:rsidP="00A245DF">
            <w:pPr>
              <w:ind w:left="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72" w:rsidTr="002741C7">
        <w:trPr>
          <w:trHeight w:val="637"/>
        </w:trPr>
        <w:tc>
          <w:tcPr>
            <w:tcW w:w="2276" w:type="dxa"/>
          </w:tcPr>
          <w:p w:rsidR="005F4726" w:rsidRDefault="005F4726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C7707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  <w:p w:rsidR="00380119" w:rsidRDefault="00380119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26" w:rsidRDefault="005F4726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F4726" w:rsidRPr="00C4126B" w:rsidRDefault="005F4726" w:rsidP="00BD4C9A">
            <w:pPr>
              <w:ind w:left="0"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3299" w:type="dxa"/>
          </w:tcPr>
          <w:p w:rsidR="005F4726" w:rsidRPr="002741C7" w:rsidRDefault="002741C7" w:rsidP="002741C7">
            <w:pPr>
              <w:pStyle w:val="a7"/>
              <w:ind w:left="102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>1.</w:t>
            </w:r>
            <w:r w:rsidR="00380119" w:rsidRPr="002741C7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Раскрыть понятие </w:t>
            </w:r>
            <w:r w:rsidR="00472A2B">
              <w:rPr>
                <w:rFonts w:ascii="Times New Roman" w:eastAsia="GaramondBookC" w:hAnsi="Times New Roman" w:cs="Times New Roman"/>
                <w:sz w:val="24"/>
                <w:szCs w:val="24"/>
              </w:rPr>
              <w:t>«Искусство</w:t>
            </w:r>
            <w:r w:rsidR="00380119" w:rsidRPr="002741C7">
              <w:rPr>
                <w:rFonts w:ascii="Times New Roman" w:eastAsia="GaramondBookC" w:hAnsi="Times New Roman" w:cs="Times New Roman"/>
                <w:sz w:val="24"/>
                <w:szCs w:val="24"/>
              </w:rPr>
              <w:t>».</w:t>
            </w:r>
          </w:p>
          <w:p w:rsidR="002741C7" w:rsidRDefault="002741C7" w:rsidP="002741C7">
            <w:pPr>
              <w:ind w:left="102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</w:p>
          <w:p w:rsidR="002741C7" w:rsidRDefault="002741C7" w:rsidP="00380119">
            <w:pPr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</w:p>
          <w:p w:rsidR="002741C7" w:rsidRDefault="002741C7" w:rsidP="00380119">
            <w:pPr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</w:p>
          <w:p w:rsidR="002741C7" w:rsidRDefault="002741C7" w:rsidP="00380119">
            <w:pPr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</w:p>
          <w:p w:rsidR="002741C7" w:rsidRDefault="002741C7" w:rsidP="00380119">
            <w:pPr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</w:p>
          <w:p w:rsidR="002741C7" w:rsidRDefault="002741C7" w:rsidP="00380119">
            <w:pPr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</w:p>
          <w:p w:rsidR="002741C7" w:rsidRDefault="002741C7" w:rsidP="00380119">
            <w:pPr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</w:p>
          <w:p w:rsidR="002741C7" w:rsidRDefault="002741C7" w:rsidP="00380119">
            <w:pPr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</w:p>
          <w:p w:rsidR="002741C7" w:rsidRDefault="002741C7" w:rsidP="00380119">
            <w:pPr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</w:p>
          <w:p w:rsidR="002741C7" w:rsidRDefault="002741C7" w:rsidP="00380119">
            <w:pPr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</w:p>
          <w:p w:rsidR="002741C7" w:rsidRDefault="002741C7" w:rsidP="00380119">
            <w:pPr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</w:p>
          <w:p w:rsidR="00472A2B" w:rsidRDefault="00472A2B" w:rsidP="00380119">
            <w:pPr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</w:p>
          <w:p w:rsidR="00472A2B" w:rsidRDefault="00472A2B" w:rsidP="00380119">
            <w:pPr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</w:p>
          <w:p w:rsidR="00472A2B" w:rsidRDefault="00472A2B" w:rsidP="00380119">
            <w:pPr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</w:p>
          <w:p w:rsidR="00472A2B" w:rsidRDefault="00472A2B" w:rsidP="00380119">
            <w:pPr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</w:p>
          <w:p w:rsidR="002741C7" w:rsidRPr="008460F2" w:rsidRDefault="002741C7" w:rsidP="00380119">
            <w:pPr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2. Создать </w:t>
            </w:r>
            <w:proofErr w:type="spellStart"/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>рекламмные</w:t>
            </w:r>
            <w:proofErr w:type="spellEnd"/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листовки.</w:t>
            </w:r>
          </w:p>
        </w:tc>
        <w:tc>
          <w:tcPr>
            <w:tcW w:w="3442" w:type="dxa"/>
          </w:tcPr>
          <w:p w:rsidR="00380119" w:rsidRDefault="00380119" w:rsidP="0038011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слов-ассоциаций раскрывают суть понятия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Икусство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(работают в г</w:t>
            </w:r>
            <w:r w:rsidR="002741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уппах)</w:t>
            </w:r>
          </w:p>
          <w:p w:rsidR="00380119" w:rsidRDefault="00380119" w:rsidP="0038011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26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r w:rsidRPr="005F47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5F4726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5F47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К-</w:t>
            </w:r>
            <w:r w:rsidRPr="005F47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У-</w:t>
            </w:r>
            <w:r w:rsidRPr="005F47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С-</w:t>
            </w:r>
            <w:r w:rsidRPr="005F47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С-</w:t>
            </w:r>
            <w:r w:rsidRPr="005F47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Т-</w:t>
            </w:r>
            <w:r w:rsidRPr="005F47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В-</w:t>
            </w:r>
            <w:r w:rsidRPr="005F47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О-</w:t>
            </w:r>
          </w:p>
          <w:p w:rsidR="00472A2B" w:rsidRPr="00C77079" w:rsidRDefault="00472A2B" w:rsidP="00472A2B">
            <w:pPr>
              <w:ind w:left="57" w:right="57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C7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значение своих слов-ассоциаций.</w:t>
            </w:r>
          </w:p>
          <w:p w:rsidR="00472A2B" w:rsidRPr="00380119" w:rsidRDefault="00472A2B" w:rsidP="0038011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726" w:rsidRDefault="002741C7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2354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эскизы рекламных листовок по темам «Мир моих увлечений», «Моя семья», «Экология души»</w:t>
            </w:r>
            <w:proofErr w:type="gramStart"/>
            <w:r w:rsidR="0014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аботают в группах)</w:t>
            </w:r>
          </w:p>
        </w:tc>
        <w:tc>
          <w:tcPr>
            <w:tcW w:w="3611" w:type="dxa"/>
          </w:tcPr>
          <w:p w:rsidR="00742D2B" w:rsidRDefault="00742D2B" w:rsidP="00742D2B">
            <w:pPr>
              <w:ind w:left="55" w:hanging="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42D2B" w:rsidRDefault="00742D2B" w:rsidP="00742D2B">
            <w:pPr>
              <w:ind w:left="55" w:hanging="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42D2B" w:rsidRDefault="00742D2B" w:rsidP="00742D2B">
            <w:pPr>
              <w:ind w:left="55" w:hanging="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42D2B" w:rsidRDefault="00742D2B" w:rsidP="00742D2B">
            <w:pPr>
              <w:ind w:left="55" w:hanging="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42D2B" w:rsidRDefault="00742D2B" w:rsidP="00742D2B">
            <w:pPr>
              <w:ind w:left="55" w:hanging="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3292" w:rsidRPr="009E3292" w:rsidRDefault="009E3292" w:rsidP="00742D2B">
            <w:pPr>
              <w:ind w:left="55" w:hanging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2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Личностные </w:t>
            </w:r>
            <w:r w:rsidR="00742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E3292">
              <w:rPr>
                <w:rFonts w:ascii="Times New Roman" w:hAnsi="Times New Roman" w:cs="Times New Roman"/>
                <w:sz w:val="24"/>
                <w:szCs w:val="24"/>
              </w:rPr>
              <w:t>Развитие образно-ассоциативного мыш</w:t>
            </w:r>
            <w:r w:rsidR="009D550A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  <w:proofErr w:type="gramEnd"/>
          </w:p>
          <w:p w:rsidR="00742D2B" w:rsidRDefault="00742D2B" w:rsidP="00742D2B">
            <w:pPr>
              <w:pStyle w:val="1"/>
              <w:ind w:left="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42D2B"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при решении творческих задач.</w:t>
            </w:r>
          </w:p>
          <w:p w:rsidR="00742D2B" w:rsidRPr="00742D2B" w:rsidRDefault="00742D2B" w:rsidP="00742D2B">
            <w:pPr>
              <w:ind w:left="57" w:right="57"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 </w:t>
            </w:r>
          </w:p>
          <w:p w:rsidR="00742D2B" w:rsidRPr="00C77079" w:rsidRDefault="00742D2B" w:rsidP="00742D2B">
            <w:pPr>
              <w:ind w:left="57" w:right="57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79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и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ответы одноклассников.</w:t>
            </w:r>
          </w:p>
          <w:p w:rsidR="00742D2B" w:rsidRPr="00742D2B" w:rsidRDefault="00742D2B" w:rsidP="00742D2B">
            <w:pPr>
              <w:pStyle w:val="1"/>
              <w:ind w:left="5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079">
              <w:rPr>
                <w:rFonts w:ascii="Times New Roman" w:hAnsi="Times New Roman" w:cs="Times New Roman"/>
                <w:sz w:val="24"/>
                <w:szCs w:val="24"/>
              </w:rPr>
              <w:t>Умение слушать, вести диалог.</w:t>
            </w:r>
          </w:p>
          <w:p w:rsidR="00742D2B" w:rsidRPr="00742D2B" w:rsidRDefault="00742D2B" w:rsidP="00742D2B">
            <w:pPr>
              <w:ind w:left="55" w:hanging="4"/>
              <w:rPr>
                <w:sz w:val="24"/>
                <w:szCs w:val="24"/>
              </w:rPr>
            </w:pPr>
          </w:p>
          <w:p w:rsidR="005F4726" w:rsidRPr="009A305C" w:rsidRDefault="005F4726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72" w:rsidTr="002741C7">
        <w:tc>
          <w:tcPr>
            <w:tcW w:w="2276" w:type="dxa"/>
          </w:tcPr>
          <w:p w:rsidR="009A305C" w:rsidRPr="009A305C" w:rsidRDefault="005F4726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305C"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  <w:r w:rsidR="0003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546" w:rsidRPr="00032546">
              <w:rPr>
                <w:rFonts w:ascii="Times New Roman" w:hAnsi="Times New Roman" w:cs="Times New Roman"/>
                <w:i/>
                <w:sz w:val="24"/>
                <w:szCs w:val="24"/>
              </w:rPr>
              <w:t>(итог урока)</w:t>
            </w:r>
          </w:p>
        </w:tc>
        <w:tc>
          <w:tcPr>
            <w:tcW w:w="2158" w:type="dxa"/>
          </w:tcPr>
          <w:p w:rsidR="009A305C" w:rsidRPr="009A305C" w:rsidRDefault="009A305C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9A305C" w:rsidRDefault="00032546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</w:t>
            </w:r>
          </w:p>
          <w:p w:rsidR="00142354" w:rsidRPr="00142354" w:rsidRDefault="00142354" w:rsidP="00142354">
            <w:pPr>
              <w:pStyle w:val="a6"/>
              <w:ind w:left="57" w:right="57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235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Закончить фразу:</w:t>
            </w:r>
          </w:p>
          <w:p w:rsidR="00142354" w:rsidRPr="00142354" w:rsidRDefault="00142354" w:rsidP="00142354">
            <w:pPr>
              <w:pStyle w:val="a6"/>
              <w:ind w:left="57" w:right="57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235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-Я знаю…</w:t>
            </w:r>
          </w:p>
          <w:p w:rsidR="00142354" w:rsidRPr="00142354" w:rsidRDefault="00142354" w:rsidP="00142354">
            <w:pPr>
              <w:pStyle w:val="a6"/>
              <w:ind w:left="57" w:right="57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235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-Я понимаю…</w:t>
            </w:r>
            <w:proofErr w:type="gramStart"/>
            <w:r w:rsidRPr="0014235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br/>
              <w:t>-</w:t>
            </w:r>
            <w:proofErr w:type="gramEnd"/>
            <w:r w:rsidRPr="0014235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Для меня было открытием…</w:t>
            </w:r>
          </w:p>
          <w:p w:rsidR="00142354" w:rsidRPr="00142354" w:rsidRDefault="00142354" w:rsidP="00142354">
            <w:pPr>
              <w:pStyle w:val="a6"/>
              <w:ind w:left="57" w:right="57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235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-У меня получилось…</w:t>
            </w:r>
          </w:p>
          <w:p w:rsidR="00142354" w:rsidRPr="00142354" w:rsidRDefault="00142354" w:rsidP="00142354">
            <w:pPr>
              <w:pStyle w:val="a6"/>
              <w:ind w:left="57" w:right="57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235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-Мне понравилось…</w:t>
            </w:r>
          </w:p>
          <w:p w:rsidR="00142354" w:rsidRPr="0088290A" w:rsidRDefault="00142354" w:rsidP="00142354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2354" w:rsidRPr="0053309A" w:rsidRDefault="00142354" w:rsidP="00142354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2354" w:rsidRPr="009A305C" w:rsidRDefault="00142354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9A305C" w:rsidRPr="009A305C" w:rsidRDefault="00C4126B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в рефлексии. </w:t>
            </w:r>
            <w:r w:rsidR="0003254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самооценку собственной учебной </w:t>
            </w:r>
            <w:r w:rsidR="0003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соотносят цель и результаты, степень их соответствия.</w:t>
            </w:r>
            <w:r w:rsidR="00142354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выводы.</w:t>
            </w:r>
          </w:p>
        </w:tc>
        <w:tc>
          <w:tcPr>
            <w:tcW w:w="3611" w:type="dxa"/>
          </w:tcPr>
          <w:p w:rsidR="009A305C" w:rsidRDefault="00C4126B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эмоционального восприятия произведений искусства,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результатов собственной деятельности.</w:t>
            </w:r>
          </w:p>
          <w:p w:rsidR="00512C72" w:rsidRPr="00512C72" w:rsidRDefault="00512C72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C72">
              <w:rPr>
                <w:rFonts w:ascii="Times New Roman" w:hAnsi="Times New Roman" w:cs="Times New Roman"/>
                <w:sz w:val="24"/>
                <w:szCs w:val="24"/>
              </w:rPr>
              <w:t>Удовлетворённость,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C72">
              <w:rPr>
                <w:rFonts w:ascii="Times New Roman" w:hAnsi="Times New Roman" w:cs="Times New Roman"/>
                <w:sz w:val="24"/>
                <w:szCs w:val="24"/>
              </w:rPr>
              <w:t>эмоциональный отклик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C72" w:rsidRDefault="009D550A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5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 учебного материал</w:t>
            </w:r>
            <w:r w:rsidR="00512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0F2" w:rsidRDefault="008460F2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основных понятий</w:t>
            </w:r>
          </w:p>
          <w:p w:rsidR="00A23691" w:rsidRDefault="00A23691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-искусство;</w:t>
            </w:r>
          </w:p>
          <w:p w:rsidR="009D550A" w:rsidRDefault="009D550A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-музыкальная культура;</w:t>
            </w:r>
          </w:p>
          <w:p w:rsidR="009D550A" w:rsidRPr="008460F2" w:rsidRDefault="009D550A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-увертюра.</w:t>
            </w:r>
          </w:p>
          <w:p w:rsidR="008460F2" w:rsidRPr="008460F2" w:rsidRDefault="008460F2" w:rsidP="00BD4C9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12C72" w:rsidTr="002741C7">
        <w:tc>
          <w:tcPr>
            <w:tcW w:w="2276" w:type="dxa"/>
          </w:tcPr>
          <w:p w:rsidR="009A305C" w:rsidRPr="009A305C" w:rsidRDefault="00142354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A305C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2158" w:type="dxa"/>
          </w:tcPr>
          <w:p w:rsidR="00C02F1C" w:rsidRDefault="00A23691" w:rsidP="00BD4C9A">
            <w:p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Изобразительное искусство</w:t>
            </w:r>
            <w:r w:rsidR="00472A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proofErr w:type="spellStart"/>
            <w:r w:rsidR="00472A2B" w:rsidRPr="00472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И.Билибин</w:t>
            </w:r>
            <w:proofErr w:type="spellEnd"/>
            <w:r w:rsidR="00C02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End"/>
          </w:p>
          <w:p w:rsidR="00C02F1C" w:rsidRDefault="00C02F1C" w:rsidP="00BD4C9A">
            <w:pPr>
              <w:ind w:left="0" w:firstLine="0"/>
              <w:rPr>
                <w:rFonts w:ascii="Times New Roman" w:eastAsia="GaramondBookC" w:hAnsi="Times New Roman" w:cs="Times New Roman"/>
                <w:b/>
                <w:i/>
                <w:sz w:val="24"/>
                <w:szCs w:val="24"/>
              </w:rPr>
            </w:pPr>
            <w:r w:rsidRPr="00C02F1C">
              <w:rPr>
                <w:rFonts w:ascii="Times New Roman" w:eastAsia="GaramondBookC" w:hAnsi="Times New Roman" w:cs="Times New Roman"/>
                <w:b/>
                <w:i/>
                <w:sz w:val="24"/>
                <w:szCs w:val="24"/>
              </w:rPr>
              <w:t xml:space="preserve">Н. Рерих, </w:t>
            </w:r>
          </w:p>
          <w:p w:rsidR="00C02F1C" w:rsidRDefault="00C02F1C" w:rsidP="00BD4C9A">
            <w:pPr>
              <w:ind w:left="0" w:firstLine="0"/>
              <w:rPr>
                <w:rFonts w:ascii="Times New Roman" w:eastAsia="GaramondBookC" w:hAnsi="Times New Roman" w:cs="Times New Roman"/>
                <w:b/>
                <w:i/>
                <w:sz w:val="24"/>
                <w:szCs w:val="24"/>
              </w:rPr>
            </w:pPr>
            <w:r w:rsidRPr="00C02F1C">
              <w:rPr>
                <w:rFonts w:ascii="Times New Roman" w:eastAsia="GaramondBookC" w:hAnsi="Times New Roman" w:cs="Times New Roman"/>
                <w:b/>
                <w:i/>
                <w:sz w:val="24"/>
                <w:szCs w:val="24"/>
              </w:rPr>
              <w:t xml:space="preserve">К. Коровин, </w:t>
            </w:r>
          </w:p>
          <w:p w:rsidR="00C02F1C" w:rsidRDefault="00C02F1C" w:rsidP="00BD4C9A">
            <w:pPr>
              <w:ind w:left="0" w:firstLine="0"/>
              <w:rPr>
                <w:rFonts w:ascii="Times New Roman" w:eastAsia="GaramondBookC" w:hAnsi="Times New Roman" w:cs="Times New Roman"/>
                <w:b/>
                <w:i/>
                <w:sz w:val="24"/>
                <w:szCs w:val="24"/>
              </w:rPr>
            </w:pPr>
            <w:r w:rsidRPr="00C02F1C">
              <w:rPr>
                <w:rFonts w:ascii="Times New Roman" w:eastAsia="GaramondBookC" w:hAnsi="Times New Roman" w:cs="Times New Roman"/>
                <w:b/>
                <w:i/>
                <w:sz w:val="24"/>
                <w:szCs w:val="24"/>
              </w:rPr>
              <w:t xml:space="preserve">М. Врубель, </w:t>
            </w:r>
          </w:p>
          <w:p w:rsidR="009A305C" w:rsidRPr="00472A2B" w:rsidRDefault="00C02F1C" w:rsidP="00BD4C9A">
            <w:p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02F1C">
              <w:rPr>
                <w:rFonts w:ascii="Times New Roman" w:eastAsia="GaramondBookC" w:hAnsi="Times New Roman" w:cs="Times New Roman"/>
                <w:b/>
                <w:i/>
                <w:sz w:val="24"/>
                <w:szCs w:val="24"/>
              </w:rPr>
              <w:t>В. Васнецов</w:t>
            </w:r>
            <w:r>
              <w:rPr>
                <w:rFonts w:ascii="Times New Roman" w:eastAsia="GaramondBookC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  <w:p w:rsidR="00A23691" w:rsidRDefault="00A23691" w:rsidP="00BD4C9A">
            <w:p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Музыка. (</w:t>
            </w:r>
            <w:r w:rsidRPr="00A236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Опера </w:t>
            </w:r>
            <w:proofErr w:type="spellStart"/>
            <w:r w:rsidRPr="00A236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Н.А.Римского-Крсакова</w:t>
            </w:r>
            <w:proofErr w:type="spellEnd"/>
            <w:r w:rsidRPr="00A236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«Снегурочка»)</w:t>
            </w:r>
            <w:r w:rsidR="00472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472A2B" w:rsidRPr="00A23691" w:rsidRDefault="00472A2B" w:rsidP="00BD4C9A">
            <w:p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(П.И. Чайковский.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 к спектаклю «Снегурочка»).</w:t>
            </w:r>
            <w:proofErr w:type="gramEnd"/>
          </w:p>
          <w:p w:rsidR="00A23691" w:rsidRDefault="00A23691" w:rsidP="00BD4C9A">
            <w:p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Литература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72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236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.Островский «Снегурочка»</w:t>
            </w:r>
            <w:r w:rsidR="00472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End"/>
          </w:p>
          <w:p w:rsidR="00472A2B" w:rsidRDefault="00472A2B" w:rsidP="00BD4C9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«Снегурочка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р.н.с.)</w:t>
            </w:r>
          </w:p>
          <w:p w:rsidR="00A23691" w:rsidRDefault="00A23691" w:rsidP="00BD4C9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Экранные искусства</w:t>
            </w:r>
          </w:p>
          <w:p w:rsidR="00A23691" w:rsidRPr="00A23691" w:rsidRDefault="00A23691" w:rsidP="00BD4C9A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72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Фильм-сказка и мультфильм </w:t>
            </w:r>
            <w:r w:rsidRPr="00A236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«Снегурочка»)</w:t>
            </w:r>
          </w:p>
        </w:tc>
        <w:tc>
          <w:tcPr>
            <w:tcW w:w="3299" w:type="dxa"/>
          </w:tcPr>
          <w:p w:rsidR="009A305C" w:rsidRPr="009A305C" w:rsidRDefault="00A23691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начать работу</w:t>
            </w:r>
            <w:r w:rsidR="002741C7">
              <w:rPr>
                <w:rFonts w:ascii="Times New Roman" w:hAnsi="Times New Roman" w:cs="Times New Roman"/>
                <w:sz w:val="24"/>
                <w:szCs w:val="24"/>
              </w:rPr>
              <w:t xml:space="preserve"> над исследовательским проектом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Полна чудес могучая природа» (Весенняя сказка «Снегурочка»)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разных видов искусства (живопись, музыка, литература, кино, театр).</w:t>
            </w:r>
          </w:p>
        </w:tc>
        <w:tc>
          <w:tcPr>
            <w:tcW w:w="3442" w:type="dxa"/>
          </w:tcPr>
          <w:p w:rsidR="009A305C" w:rsidRPr="009A305C" w:rsidRDefault="002741C7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создании </w:t>
            </w:r>
            <w:r w:rsidR="0020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2027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80119">
              <w:rPr>
                <w:rFonts w:ascii="Times New Roman" w:hAnsi="Times New Roman" w:cs="Times New Roman"/>
                <w:sz w:val="24"/>
                <w:szCs w:val="24"/>
              </w:rPr>
              <w:t>Полна чудес могучая природа» (Весенняя сказка «Снегурочка»).</w:t>
            </w:r>
          </w:p>
        </w:tc>
        <w:tc>
          <w:tcPr>
            <w:tcW w:w="3611" w:type="dxa"/>
          </w:tcPr>
          <w:p w:rsidR="009A305C" w:rsidRPr="009A305C" w:rsidRDefault="009A305C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05C" w:rsidRDefault="009A305C" w:rsidP="00BD4C9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04DCD" w:rsidRDefault="00404DCD" w:rsidP="00BD4C9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23AEC" w:rsidRPr="006024EB" w:rsidRDefault="00D23AEC" w:rsidP="00D23AE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4EB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23AEC" w:rsidRPr="006024EB" w:rsidRDefault="00D23AEC" w:rsidP="00D23A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24EB">
        <w:rPr>
          <w:rFonts w:ascii="Times New Roman" w:hAnsi="Times New Roman" w:cs="Times New Roman"/>
          <w:sz w:val="28"/>
          <w:szCs w:val="28"/>
        </w:rPr>
        <w:t xml:space="preserve">Г.П. Сергеева, И.Э. </w:t>
      </w:r>
      <w:proofErr w:type="spellStart"/>
      <w:r w:rsidRPr="006024EB"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 w:rsidRPr="006024EB">
        <w:rPr>
          <w:rFonts w:ascii="Times New Roman" w:hAnsi="Times New Roman" w:cs="Times New Roman"/>
          <w:sz w:val="28"/>
          <w:szCs w:val="28"/>
        </w:rPr>
        <w:t>, Е.Д. Критская. Искусство: 8-9 классы: Учебник для общеобразовательных учреждений. – М.: «Просвещение», 2012.</w:t>
      </w:r>
      <w:bookmarkStart w:id="0" w:name="_GoBack"/>
      <w:bookmarkEnd w:id="0"/>
    </w:p>
    <w:sectPr w:rsidR="00D23AEC" w:rsidRPr="006024EB" w:rsidSect="009A30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6640"/>
    <w:multiLevelType w:val="hybridMultilevel"/>
    <w:tmpl w:val="767A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C3ACF"/>
    <w:multiLevelType w:val="hybridMultilevel"/>
    <w:tmpl w:val="F546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305C"/>
    <w:rsid w:val="00032546"/>
    <w:rsid w:val="0005776E"/>
    <w:rsid w:val="001375AE"/>
    <w:rsid w:val="00142354"/>
    <w:rsid w:val="001574B0"/>
    <w:rsid w:val="00162D6D"/>
    <w:rsid w:val="001D0F7D"/>
    <w:rsid w:val="001F3B51"/>
    <w:rsid w:val="002027E8"/>
    <w:rsid w:val="00252444"/>
    <w:rsid w:val="002638F4"/>
    <w:rsid w:val="002741C7"/>
    <w:rsid w:val="00380119"/>
    <w:rsid w:val="00404DCD"/>
    <w:rsid w:val="00472A2B"/>
    <w:rsid w:val="004B1C1F"/>
    <w:rsid w:val="00512C72"/>
    <w:rsid w:val="0057427A"/>
    <w:rsid w:val="005E4FE2"/>
    <w:rsid w:val="005F4726"/>
    <w:rsid w:val="006024EB"/>
    <w:rsid w:val="006D2499"/>
    <w:rsid w:val="00742D2B"/>
    <w:rsid w:val="00833EDB"/>
    <w:rsid w:val="008460F2"/>
    <w:rsid w:val="009A305C"/>
    <w:rsid w:val="009D550A"/>
    <w:rsid w:val="009E3292"/>
    <w:rsid w:val="00A23691"/>
    <w:rsid w:val="00A245DF"/>
    <w:rsid w:val="00A65800"/>
    <w:rsid w:val="00AE0E28"/>
    <w:rsid w:val="00B436C6"/>
    <w:rsid w:val="00B8765A"/>
    <w:rsid w:val="00BD4C9A"/>
    <w:rsid w:val="00BE5A80"/>
    <w:rsid w:val="00C02F1C"/>
    <w:rsid w:val="00C4126B"/>
    <w:rsid w:val="00D23AEC"/>
    <w:rsid w:val="00D32681"/>
    <w:rsid w:val="00E4637A"/>
    <w:rsid w:val="00F204BE"/>
    <w:rsid w:val="00F348C4"/>
    <w:rsid w:val="00F53BEF"/>
    <w:rsid w:val="00F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5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42354"/>
    <w:pPr>
      <w:spacing w:before="100" w:beforeAutospacing="1" w:after="100" w:afterAutospacing="1"/>
      <w:ind w:left="0" w:firstLine="0"/>
    </w:pPr>
    <w:rPr>
      <w:rFonts w:ascii="Verdana" w:eastAsia="Times New Roman" w:hAnsi="Verdana" w:cs="Times New Roman"/>
      <w:color w:val="000099"/>
      <w:sz w:val="20"/>
      <w:szCs w:val="20"/>
      <w:lang w:eastAsia="ru-RU"/>
    </w:rPr>
  </w:style>
  <w:style w:type="character" w:styleId="a5">
    <w:name w:val="Strong"/>
    <w:basedOn w:val="a0"/>
    <w:qFormat/>
    <w:rsid w:val="00142354"/>
    <w:rPr>
      <w:b/>
      <w:bCs/>
    </w:rPr>
  </w:style>
  <w:style w:type="paragraph" w:styleId="a6">
    <w:name w:val="No Spacing"/>
    <w:uiPriority w:val="1"/>
    <w:qFormat/>
    <w:rsid w:val="00142354"/>
    <w:pPr>
      <w:spacing w:after="0"/>
      <w:ind w:left="0" w:firstLine="0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741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EDB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E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42D2B"/>
    <w:pPr>
      <w:spacing w:line="276" w:lineRule="auto"/>
      <w:ind w:left="720" w:firstLine="0"/>
    </w:pPr>
    <w:rPr>
      <w:rFonts w:ascii="Calibri" w:eastAsia="Times New Roman" w:hAnsi="Calibri" w:cs="Calibri"/>
    </w:rPr>
  </w:style>
  <w:style w:type="character" w:customStyle="1" w:styleId="aa">
    <w:name w:val="Основной текст_"/>
    <w:basedOn w:val="a0"/>
    <w:link w:val="2"/>
    <w:rsid w:val="002638F4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2638F4"/>
    <w:pPr>
      <w:widowControl w:val="0"/>
      <w:shd w:val="clear" w:color="auto" w:fill="FFFFFF"/>
      <w:spacing w:after="0" w:line="211" w:lineRule="exact"/>
      <w:ind w:left="0" w:hanging="200"/>
      <w:jc w:val="both"/>
    </w:pPr>
    <w:rPr>
      <w:sz w:val="21"/>
      <w:szCs w:val="21"/>
    </w:rPr>
  </w:style>
  <w:style w:type="character" w:customStyle="1" w:styleId="20">
    <w:name w:val="Основной текст (2)_"/>
    <w:basedOn w:val="a0"/>
    <w:link w:val="21"/>
    <w:rsid w:val="002638F4"/>
    <w:rPr>
      <w:b/>
      <w:bCs/>
      <w:spacing w:val="-5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38F4"/>
    <w:pPr>
      <w:widowControl w:val="0"/>
      <w:shd w:val="clear" w:color="auto" w:fill="FFFFFF"/>
      <w:spacing w:after="0" w:line="211" w:lineRule="exact"/>
      <w:ind w:left="0" w:firstLine="0"/>
      <w:jc w:val="both"/>
    </w:pPr>
    <w:rPr>
      <w:b/>
      <w:bCs/>
      <w:spacing w:val="-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B2E7-253C-41B5-82CC-1008891B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12</cp:revision>
  <dcterms:created xsi:type="dcterms:W3CDTF">2013-05-15T15:28:00Z</dcterms:created>
  <dcterms:modified xsi:type="dcterms:W3CDTF">2014-03-09T15:19:00Z</dcterms:modified>
</cp:coreProperties>
</file>