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Pr="004615BF" w:rsidRDefault="00F107A4" w:rsidP="00F107A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по теме «Форматирование </w:t>
      </w:r>
      <w:r w:rsidRPr="004615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WEB</w:t>
      </w:r>
      <w:r w:rsidRPr="00461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документа» (8 класс)</w:t>
      </w: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Коршунова Наталья Алексеевна</w:t>
      </w:r>
    </w:p>
    <w:p w:rsidR="00F107A4" w:rsidRP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7A4">
        <w:rPr>
          <w:rFonts w:ascii="Times New Roman" w:hAnsi="Times New Roman" w:cs="Times New Roman"/>
          <w:b/>
          <w:sz w:val="28"/>
          <w:szCs w:val="28"/>
        </w:rPr>
        <w:t>МБОУ «СОШ    №44» г</w:t>
      </w:r>
      <w:proofErr w:type="gramStart"/>
      <w:r w:rsidRPr="00F107A4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F107A4">
        <w:rPr>
          <w:rFonts w:ascii="Times New Roman" w:hAnsi="Times New Roman" w:cs="Times New Roman"/>
          <w:b/>
          <w:sz w:val="28"/>
          <w:szCs w:val="28"/>
        </w:rPr>
        <w:t>ладимир</w:t>
      </w: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A4" w:rsidRDefault="00F107A4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5BF" w:rsidRPr="004615BF" w:rsidRDefault="004615BF" w:rsidP="004615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по теме «Форматирование </w:t>
      </w:r>
      <w:r w:rsidRPr="004615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WEB</w:t>
      </w:r>
      <w:r w:rsidRPr="00461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документа» (8 класс)</w:t>
      </w:r>
    </w:p>
    <w:p w:rsidR="004615BF" w:rsidRPr="004615BF" w:rsidRDefault="004615BF" w:rsidP="004615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урока: </w:t>
      </w:r>
    </w:p>
    <w:p w:rsidR="004615BF" w:rsidRPr="004615BF" w:rsidRDefault="004615BF" w:rsidP="004615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основные принципы создания WEB -страниц; познакомить учеников с основными командами оформления текста; продемонстрировать использование этих команд на конкретных примерах оформления WEB -страниц; формировать навыки и умения создания простейших WEB -страниц. </w:t>
      </w:r>
    </w:p>
    <w:p w:rsidR="004615BF" w:rsidRPr="004615BF" w:rsidRDefault="004615BF" w:rsidP="004615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логику, умение анализировать, сравнивать, делать выводы, высказывать свою мысль. </w:t>
      </w:r>
    </w:p>
    <w:p w:rsidR="004615BF" w:rsidRPr="004615BF" w:rsidRDefault="004615BF" w:rsidP="004615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аккуратность, внимательность, вежливость и дисциплинированность, бережное отношение к своему здоровью. </w:t>
      </w:r>
    </w:p>
    <w:p w:rsidR="00AD0334" w:rsidRPr="004615BF" w:rsidRDefault="00AD0334"/>
    <w:p w:rsidR="000C492C" w:rsidRPr="004615BF" w:rsidRDefault="000C492C"/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C492C" w:rsidRPr="00687D57" w:rsidTr="000C492C">
        <w:tc>
          <w:tcPr>
            <w:tcW w:w="4928" w:type="dxa"/>
          </w:tcPr>
          <w:p w:rsidR="000C492C" w:rsidRPr="00687D57" w:rsidRDefault="000C492C" w:rsidP="0046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929" w:type="dxa"/>
          </w:tcPr>
          <w:p w:rsidR="000C492C" w:rsidRPr="00687D57" w:rsidRDefault="000C492C" w:rsidP="0046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29" w:type="dxa"/>
          </w:tcPr>
          <w:p w:rsidR="000C492C" w:rsidRPr="00687D57" w:rsidRDefault="000C492C" w:rsidP="0046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Деятельность у</w:t>
            </w:r>
            <w:r w:rsidR="00C40307" w:rsidRPr="00687D57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</w:p>
        </w:tc>
      </w:tr>
      <w:tr w:rsidR="000C492C" w:rsidRPr="00687D57" w:rsidTr="000C492C">
        <w:tc>
          <w:tcPr>
            <w:tcW w:w="4928" w:type="dxa"/>
          </w:tcPr>
          <w:p w:rsidR="000C492C" w:rsidRPr="00687D57" w:rsidRDefault="000C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4929" w:type="dxa"/>
          </w:tcPr>
          <w:p w:rsidR="000C492C" w:rsidRPr="00687D57" w:rsidRDefault="00C4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</w:t>
            </w:r>
            <w:r w:rsidR="00C533B8" w:rsidRPr="00687D57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яет явку учащихся, проверка готовности к уроку.</w:t>
            </w:r>
          </w:p>
          <w:p w:rsidR="00C40307" w:rsidRPr="00687D57" w:rsidRDefault="00C4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доску:</w:t>
            </w:r>
          </w:p>
          <w:p w:rsidR="00C40307" w:rsidRPr="00687D57" w:rsidRDefault="00C40307" w:rsidP="00C40307">
            <w:pPr>
              <w:pStyle w:val="a4"/>
              <w:jc w:val="both"/>
              <w:rPr>
                <w:i/>
                <w:color w:val="943634" w:themeColor="accent2" w:themeShade="BF"/>
              </w:rPr>
            </w:pPr>
            <w:r w:rsidRPr="00687D57">
              <w:rPr>
                <w:rStyle w:val="a5"/>
                <w:i/>
              </w:rPr>
              <w:t xml:space="preserve">        </w:t>
            </w:r>
            <w:r w:rsidRPr="00687D57">
              <w:rPr>
                <w:rStyle w:val="a5"/>
                <w:i/>
                <w:color w:val="943634" w:themeColor="accent2" w:themeShade="BF"/>
              </w:rPr>
              <w:t>Готовых убеждений</w:t>
            </w:r>
            <w:r w:rsidRPr="00687D57">
              <w:rPr>
                <w:i/>
                <w:color w:val="943634" w:themeColor="accent2" w:themeShade="BF"/>
              </w:rPr>
              <w:t xml:space="preserve"> нельзя ни выпросить у добрых знакомых, ни купить в книжной лавке. Их надо выработать процессом собственного мышления, которое не</w:t>
            </w:r>
            <w:r w:rsidRPr="00687D57">
              <w:rPr>
                <w:i/>
                <w:color w:val="943634" w:themeColor="accent2" w:themeShade="BF"/>
              </w:rPr>
              <w:softHyphen/>
              <w:t>пременно должно совершаться самостоятельно в нашей собственной голове.</w:t>
            </w:r>
          </w:p>
          <w:p w:rsidR="00C40307" w:rsidRPr="00687D57" w:rsidRDefault="00C40307" w:rsidP="00C40307">
            <w:pPr>
              <w:pStyle w:val="a4"/>
              <w:jc w:val="right"/>
            </w:pPr>
            <w:r w:rsidRPr="00687D57">
              <w:rPr>
                <w:rStyle w:val="a6"/>
              </w:rPr>
              <w:t>Д. И. Писарев</w:t>
            </w:r>
          </w:p>
          <w:p w:rsidR="001F6528" w:rsidRPr="00687D57" w:rsidRDefault="001F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мы постараемся разобраться, какие ценности и убеждения 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являются самыми важными для каждого из нас.</w:t>
            </w:r>
          </w:p>
          <w:p w:rsidR="00A07B56" w:rsidRPr="00687D57" w:rsidRDefault="00A07B56" w:rsidP="00A07B5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Сегодня наш урок будет выстроен по следующему плану:</w:t>
            </w:r>
          </w:p>
          <w:p w:rsidR="00A07B56" w:rsidRPr="00687D57" w:rsidRDefault="00A07B56" w:rsidP="00A07B56">
            <w:pPr>
              <w:pStyle w:val="a7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Вспомним те знания, которые нам будут необходимы для изучения нового материала;</w:t>
            </w:r>
          </w:p>
          <w:p w:rsidR="00A07B56" w:rsidRPr="00687D57" w:rsidRDefault="00A07B56" w:rsidP="00A07B56">
            <w:pPr>
              <w:pStyle w:val="a7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Изучим новую тему;</w:t>
            </w:r>
          </w:p>
          <w:p w:rsidR="00A07B56" w:rsidRPr="004615BF" w:rsidRDefault="00A07B56" w:rsidP="004615B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15BF">
              <w:rPr>
                <w:rFonts w:ascii="Times New Roman" w:hAnsi="Times New Roman" w:cs="Times New Roman"/>
                <w:sz w:val="24"/>
                <w:szCs w:val="24"/>
              </w:rPr>
              <w:t>Закрепим эти знания и умения на практике, работая за компьютером.</w:t>
            </w:r>
          </w:p>
        </w:tc>
        <w:tc>
          <w:tcPr>
            <w:tcW w:w="4929" w:type="dxa"/>
          </w:tcPr>
          <w:p w:rsidR="000C492C" w:rsidRPr="00687D57" w:rsidRDefault="00C4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со звонком заходят в класс, готовятся к уроку. Приветствуют учителя.</w:t>
            </w:r>
          </w:p>
        </w:tc>
      </w:tr>
      <w:tr w:rsidR="000C492C" w:rsidRPr="00687D57" w:rsidTr="000C492C">
        <w:tc>
          <w:tcPr>
            <w:tcW w:w="4928" w:type="dxa"/>
          </w:tcPr>
          <w:p w:rsidR="000C492C" w:rsidRPr="00687D57" w:rsidRDefault="009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4929" w:type="dxa"/>
          </w:tcPr>
          <w:p w:rsidR="00A07B56" w:rsidRPr="00687D57" w:rsidRDefault="00A07B56" w:rsidP="00A0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0C492C" w:rsidRPr="00687D57" w:rsidRDefault="009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- Давайте вспомним, что мы начали изучать на прошлом уроке?</w:t>
            </w:r>
          </w:p>
          <w:p w:rsidR="00954F50" w:rsidRDefault="009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- Верно, язык гипертекстовой разметки документов. Мы познакомились с основными тегами </w:t>
            </w:r>
            <w:r w:rsidRPr="0068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документа. </w:t>
            </w:r>
          </w:p>
          <w:p w:rsidR="004615BF" w:rsidRPr="00687D57" w:rsidRDefault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такое тег?</w:t>
            </w:r>
          </w:p>
          <w:p w:rsidR="00954F50" w:rsidRPr="00687D57" w:rsidRDefault="009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- А вот поможет проверить знания по основной структуре документа задани</w:t>
            </w:r>
            <w:r w:rsidR="00461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3B8" w:rsidRPr="00687D57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4615B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C533B8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записан</w:t>
            </w:r>
            <w:r w:rsidR="00461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карточках, лежащих на </w:t>
            </w:r>
            <w:r w:rsidR="00C533B8" w:rsidRPr="00687D57">
              <w:rPr>
                <w:rFonts w:ascii="Times New Roman" w:hAnsi="Times New Roman" w:cs="Times New Roman"/>
                <w:sz w:val="24"/>
                <w:szCs w:val="24"/>
              </w:rPr>
              <w:t>партах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(первый, второй вариант). После выполнения </w:t>
            </w:r>
            <w:r w:rsidR="004615BF">
              <w:rPr>
                <w:rFonts w:ascii="Times New Roman" w:hAnsi="Times New Roman" w:cs="Times New Roman"/>
                <w:sz w:val="24"/>
                <w:szCs w:val="24"/>
              </w:rPr>
              <w:t xml:space="preserve">сдаем листочки и проверим задание на доске. </w:t>
            </w:r>
          </w:p>
          <w:p w:rsidR="00954F50" w:rsidRPr="00687D57" w:rsidRDefault="0095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C492C" w:rsidRPr="00687D57" w:rsidRDefault="00A0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07B56" w:rsidRPr="00687D57" w:rsidRDefault="00A0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6" w:rsidRPr="00687D57" w:rsidRDefault="00A0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6" w:rsidRPr="00687D57" w:rsidRDefault="00A0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6" w:rsidRPr="00687D57" w:rsidRDefault="00A0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6" w:rsidRPr="00687D57" w:rsidRDefault="00A0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BF" w:rsidRDefault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BF" w:rsidRDefault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56" w:rsidRPr="00687D57" w:rsidRDefault="00A0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C533B8" w:rsidRPr="00687D57" w:rsidRDefault="00C533B8" w:rsidP="00C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Сдают листочки, чтобы учитель просмотрел работы и выставил оценки.</w:t>
            </w:r>
          </w:p>
          <w:p w:rsidR="004615BF" w:rsidRPr="00687D57" w:rsidRDefault="004615BF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4615BF" w:rsidRPr="00687D57" w:rsidRDefault="004615BF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5 заданий – 5</w:t>
            </w:r>
          </w:p>
          <w:p w:rsidR="004615BF" w:rsidRPr="00687D57" w:rsidRDefault="004615BF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4 задания – 4</w:t>
            </w:r>
          </w:p>
          <w:p w:rsidR="004615BF" w:rsidRPr="00687D57" w:rsidRDefault="004615BF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3 задания – 3</w:t>
            </w:r>
          </w:p>
          <w:p w:rsidR="004615BF" w:rsidRPr="00687D57" w:rsidRDefault="004615BF" w:rsidP="00C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1-2 задания – 2</w:t>
            </w:r>
          </w:p>
        </w:tc>
      </w:tr>
      <w:tr w:rsidR="00AB05FF" w:rsidRPr="00687D57" w:rsidTr="000C492C">
        <w:tc>
          <w:tcPr>
            <w:tcW w:w="4928" w:type="dxa"/>
          </w:tcPr>
          <w:p w:rsidR="00AB05FF" w:rsidRPr="00687D57" w:rsidRDefault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929" w:type="dxa"/>
          </w:tcPr>
          <w:p w:rsidR="00AB05FF" w:rsidRPr="00687D57" w:rsidRDefault="004615BF" w:rsidP="009A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5FF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В жизни постоянно приходится выделять важные для нас вещи... Заострять внимание на каких-то событиях... Уделять внимание </w:t>
            </w:r>
            <w:r w:rsidR="00AB05FF" w:rsidRPr="0068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нужным людям. А как обратить внимание читателя на важные фрагменты текста? Как заставить его уделить внимание тем или иным словам в большей мере?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75"/>
            </w:tblGrid>
            <w:tr w:rsidR="00AB05FF" w:rsidRPr="00687D57" w:rsidTr="009A11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5FF" w:rsidRPr="00687D57" w:rsidRDefault="00AB05FF" w:rsidP="009A11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каким образом????</w:t>
                  </w:r>
                </w:p>
              </w:tc>
            </w:tr>
            <w:tr w:rsidR="00AB05FF" w:rsidRPr="00687D57" w:rsidTr="009A11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5FF" w:rsidRPr="00687D57" w:rsidRDefault="00AB05FF" w:rsidP="009A11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05FF" w:rsidRPr="00687D57" w:rsidTr="009A11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15BF" w:rsidRDefault="001C74F3" w:rsidP="009A11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AB05FF" w:rsidRPr="00687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 мы встречали такое же </w:t>
                  </w:r>
                </w:p>
                <w:p w:rsidR="00AB05FF" w:rsidRPr="00687D57" w:rsidRDefault="004615BF" w:rsidP="009A11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7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="00AB05FF" w:rsidRPr="00687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орматирование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AB05FF" w:rsidRPr="00687D57" w:rsidTr="009A11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5FF" w:rsidRPr="00687D57" w:rsidRDefault="00AB05FF" w:rsidP="009A114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05FF" w:rsidRPr="00687D57" w:rsidRDefault="00AB05FF" w:rsidP="009A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B05FF" w:rsidRPr="00687D57" w:rsidRDefault="004615BF" w:rsidP="009A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B05FF" w:rsidRPr="00687D57">
              <w:rPr>
                <w:rFonts w:ascii="Times New Roman" w:hAnsi="Times New Roman" w:cs="Times New Roman"/>
                <w:sz w:val="24"/>
                <w:szCs w:val="24"/>
              </w:rPr>
              <w:t>эти слова надо выделить</w:t>
            </w:r>
          </w:p>
          <w:p w:rsidR="00AB05FF" w:rsidRPr="00687D57" w:rsidRDefault="00AB05FF" w:rsidP="009A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FF" w:rsidRPr="00687D57" w:rsidRDefault="00AB05FF" w:rsidP="009A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FF" w:rsidRPr="00687D57" w:rsidRDefault="00AB05FF" w:rsidP="009A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FF" w:rsidRPr="00687D57" w:rsidRDefault="00AB05FF" w:rsidP="009A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FF" w:rsidRPr="00687D57" w:rsidRDefault="004615BF" w:rsidP="009A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05FF" w:rsidRPr="0068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жирным</w:t>
            </w:r>
            <w:r w:rsidR="001C74F3" w:rsidRPr="0068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05FF" w:rsidRPr="0068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курсивом или подчеркнуть</w:t>
            </w:r>
          </w:p>
          <w:p w:rsidR="00AB05FF" w:rsidRPr="00687D57" w:rsidRDefault="00AB05FF" w:rsidP="009A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FF" w:rsidRPr="00687D57" w:rsidRDefault="00AB05FF" w:rsidP="009A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FF" w:rsidRPr="00687D57" w:rsidRDefault="004615BF" w:rsidP="001C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05FF" w:rsidRPr="0068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C74F3" w:rsidRPr="00687D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</w:p>
        </w:tc>
      </w:tr>
      <w:tr w:rsidR="00AB05FF" w:rsidRPr="00687D57" w:rsidTr="000C492C">
        <w:tc>
          <w:tcPr>
            <w:tcW w:w="4928" w:type="dxa"/>
          </w:tcPr>
          <w:p w:rsidR="00AB05FF" w:rsidRPr="00687D57" w:rsidRDefault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Проблемное изложение нового материала</w:t>
            </w:r>
          </w:p>
        </w:tc>
        <w:tc>
          <w:tcPr>
            <w:tcW w:w="4929" w:type="dxa"/>
          </w:tcPr>
          <w:p w:rsidR="00AB05FF" w:rsidRPr="00687D57" w:rsidRDefault="007A1507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выдает учащимся карточки с названием и описанием тегов. В сопровождение к этому </w:t>
            </w:r>
            <w:r w:rsidR="00BD3E37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выводится материал на доску. </w:t>
            </w:r>
          </w:p>
        </w:tc>
        <w:tc>
          <w:tcPr>
            <w:tcW w:w="4929" w:type="dxa"/>
          </w:tcPr>
          <w:p w:rsidR="00AB05FF" w:rsidRPr="00687D57" w:rsidRDefault="000A0511" w:rsidP="000B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Получают карточки с тегами и внимательно смотрят на доску и разбирают с учителем теги и примеры их использования.</w:t>
            </w:r>
          </w:p>
        </w:tc>
      </w:tr>
      <w:tr w:rsidR="00AB05FF" w:rsidRPr="00687D57" w:rsidTr="000C492C">
        <w:tc>
          <w:tcPr>
            <w:tcW w:w="4928" w:type="dxa"/>
          </w:tcPr>
          <w:p w:rsidR="00AB05FF" w:rsidRPr="00687D57" w:rsidRDefault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знаний учащихся</w:t>
            </w:r>
          </w:p>
          <w:p w:rsidR="008C43F9" w:rsidRPr="00687D57" w:rsidRDefault="008C4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B05FF" w:rsidRPr="00687D57" w:rsidRDefault="008C43F9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доской. </w:t>
            </w:r>
          </w:p>
        </w:tc>
        <w:tc>
          <w:tcPr>
            <w:tcW w:w="4929" w:type="dxa"/>
          </w:tcPr>
          <w:p w:rsidR="00AB05FF" w:rsidRPr="00687D57" w:rsidRDefault="00F2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выходят работать с интерактивной доской.</w:t>
            </w:r>
          </w:p>
        </w:tc>
      </w:tr>
      <w:tr w:rsidR="00AB05FF" w:rsidRPr="00687D57" w:rsidTr="000C492C">
        <w:tc>
          <w:tcPr>
            <w:tcW w:w="4928" w:type="dxa"/>
          </w:tcPr>
          <w:p w:rsidR="00AB05FF" w:rsidRPr="00687D57" w:rsidRDefault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«Форматирование </w:t>
            </w:r>
            <w:r w:rsidRPr="0068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документа» с проверкой учителем</w:t>
            </w:r>
          </w:p>
        </w:tc>
        <w:tc>
          <w:tcPr>
            <w:tcW w:w="4929" w:type="dxa"/>
          </w:tcPr>
          <w:p w:rsidR="00AB05FF" w:rsidRPr="00687D57" w:rsidRDefault="00F21CF6" w:rsidP="0093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На каждом компьютере уже есть не</w:t>
            </w:r>
            <w:r w:rsidR="00937E2E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отформатированный </w:t>
            </w:r>
            <w:r w:rsidR="00937E2E" w:rsidRPr="0068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937E2E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 - документ. Учитель комментирует задачу практической работы.</w:t>
            </w:r>
          </w:p>
          <w:p w:rsidR="00937E2E" w:rsidRPr="00687D57" w:rsidRDefault="00937E2E" w:rsidP="0093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- У каждого на компьютере имеется </w:t>
            </w:r>
            <w:r w:rsidRPr="0068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 - документ с текстом, показанным на экране. Используя теги форматирования, выполните следующее задание:</w:t>
            </w:r>
          </w:p>
          <w:p w:rsidR="00937E2E" w:rsidRPr="00687D57" w:rsidRDefault="00937E2E" w:rsidP="0093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1. Заголовок текста должен быть самого крупного размера и находиться на середине строки.</w:t>
            </w:r>
          </w:p>
          <w:p w:rsidR="00937E2E" w:rsidRPr="00687D57" w:rsidRDefault="00937E2E" w:rsidP="0093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2. Выделите в тексте жирным шрифтом </w:t>
            </w:r>
            <w:r w:rsidR="00687D57">
              <w:rPr>
                <w:rFonts w:ascii="Times New Roman" w:hAnsi="Times New Roman" w:cs="Times New Roman"/>
                <w:sz w:val="24"/>
                <w:szCs w:val="24"/>
              </w:rPr>
              <w:t xml:space="preserve">и подчеркните 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три ценности, которые представляют для вас наибольшую значимость.</w:t>
            </w:r>
          </w:p>
          <w:p w:rsidR="00AA706D" w:rsidRPr="00687D57" w:rsidRDefault="00687D57" w:rsidP="00AA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06D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5337" w:rsidRPr="00687D57">
              <w:rPr>
                <w:rFonts w:ascii="Times New Roman" w:hAnsi="Times New Roman" w:cs="Times New Roman"/>
                <w:sz w:val="24"/>
                <w:szCs w:val="24"/>
              </w:rPr>
              <w:t>Выделите красным цветом и п</w:t>
            </w:r>
            <w:r w:rsidR="00AA706D" w:rsidRPr="00687D57">
              <w:rPr>
                <w:rFonts w:ascii="Times New Roman" w:hAnsi="Times New Roman" w:cs="Times New Roman"/>
                <w:sz w:val="24"/>
                <w:szCs w:val="24"/>
              </w:rPr>
              <w:t>рокомментируйте курсивом наиболее на ваш взгляд важную ценность в жизни.</w:t>
            </w:r>
          </w:p>
        </w:tc>
        <w:tc>
          <w:tcPr>
            <w:tcW w:w="4929" w:type="dxa"/>
          </w:tcPr>
          <w:p w:rsidR="00AB05FF" w:rsidRPr="00687D57" w:rsidRDefault="003846B2" w:rsidP="003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объяснения учителя по работе с готовым документом. Садятся за компьютеры и выполняют работу. </w:t>
            </w:r>
          </w:p>
        </w:tc>
      </w:tr>
      <w:tr w:rsidR="00AB05FF" w:rsidRPr="00687D57" w:rsidTr="000C492C">
        <w:tc>
          <w:tcPr>
            <w:tcW w:w="4928" w:type="dxa"/>
          </w:tcPr>
          <w:p w:rsidR="00AB05FF" w:rsidRPr="00687D57" w:rsidRDefault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Инструктаж учителя по выполнению домашнего задания</w:t>
            </w:r>
          </w:p>
        </w:tc>
        <w:tc>
          <w:tcPr>
            <w:tcW w:w="4929" w:type="dxa"/>
          </w:tcPr>
          <w:p w:rsidR="00AB05FF" w:rsidRPr="00687D57" w:rsidRDefault="00CC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Инструктаж учителя по выполнению домашнего задания.</w:t>
            </w:r>
          </w:p>
          <w:p w:rsidR="001B7C78" w:rsidRPr="00687D57" w:rsidRDefault="001B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 сожалению, на уроке нет возможности поработать с каждым из представленных сегодня тегов, поэтому дома у вас будет задание – создать в блокноте </w:t>
            </w:r>
            <w:r w:rsidRPr="0068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 - документ, в котором будут использованы все теги форматирования хотя бы по одному разу. Тема документа – описание самой важной для вас ценности</w:t>
            </w:r>
            <w:r w:rsidR="00883206"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AB05FF" w:rsidRPr="00687D57" w:rsidRDefault="00CC511C" w:rsidP="00CC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домашнего задания в дневник. Комментарии по домашнему заданию 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тетрадь.</w:t>
            </w:r>
          </w:p>
        </w:tc>
      </w:tr>
      <w:tr w:rsidR="00AB05FF" w:rsidRPr="00687D57" w:rsidTr="000C492C">
        <w:tc>
          <w:tcPr>
            <w:tcW w:w="4928" w:type="dxa"/>
          </w:tcPr>
          <w:p w:rsidR="00AB05FF" w:rsidRPr="00687D57" w:rsidRDefault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учебной деятельности на уроке</w:t>
            </w:r>
          </w:p>
        </w:tc>
        <w:tc>
          <w:tcPr>
            <w:tcW w:w="4929" w:type="dxa"/>
          </w:tcPr>
          <w:p w:rsidR="00AB05FF" w:rsidRPr="00687D57" w:rsidRDefault="00C4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Рефлексия учителя и учащихся о достижении целей урока</w:t>
            </w:r>
          </w:p>
          <w:p w:rsidR="004615BF" w:rsidRDefault="00553BC0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- Давайте вспомним, с чего мы начали наш сегодняшний урок?</w:t>
            </w:r>
          </w:p>
          <w:p w:rsidR="004615BF" w:rsidRDefault="00553BC0" w:rsidP="004615BF">
            <w:pPr>
              <w:rPr>
                <w:i/>
                <w:color w:val="943634" w:themeColor="accent2" w:themeShade="BF"/>
              </w:rPr>
            </w:pPr>
            <w:r w:rsidRPr="00687D57">
              <w:rPr>
                <w:rStyle w:val="a5"/>
                <w:i/>
                <w:color w:val="943634" w:themeColor="accent2" w:themeShade="BF"/>
              </w:rPr>
              <w:t>Готовых убеждений</w:t>
            </w:r>
            <w:r w:rsidRPr="00687D57">
              <w:rPr>
                <w:i/>
                <w:color w:val="943634" w:themeColor="accent2" w:themeShade="BF"/>
              </w:rPr>
              <w:t xml:space="preserve"> нельзя ни выпросить у добрых знакомых, ни купить в книжной лавке. Их надо выработать процессом собственного мышления, которое не</w:t>
            </w:r>
            <w:r w:rsidRPr="00687D57">
              <w:rPr>
                <w:i/>
                <w:color w:val="943634" w:themeColor="accent2" w:themeShade="BF"/>
              </w:rPr>
              <w:softHyphen/>
              <w:t>пременно должно совершаться самостоятельно в нашей собственной голове.</w:t>
            </w:r>
          </w:p>
          <w:p w:rsidR="004615BF" w:rsidRDefault="00553BC0" w:rsidP="004615BF">
            <w:pPr>
              <w:jc w:val="right"/>
              <w:rPr>
                <w:rStyle w:val="a6"/>
              </w:rPr>
            </w:pPr>
            <w:r w:rsidRPr="00687D57">
              <w:rPr>
                <w:rStyle w:val="a6"/>
              </w:rPr>
              <w:t>Д. И. Писарев</w:t>
            </w:r>
          </w:p>
          <w:p w:rsidR="00553BC0" w:rsidRPr="00687D57" w:rsidRDefault="004615BF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внимания</w:t>
            </w:r>
            <w:r w:rsidR="00553BC0" w:rsidRPr="00687D57">
              <w:rPr>
                <w:rFonts w:ascii="Times New Roman" w:hAnsi="Times New Roman" w:cs="Times New Roman"/>
                <w:sz w:val="24"/>
                <w:szCs w:val="24"/>
              </w:rPr>
              <w:t>, какие теги я применила, для того, чтобы создать такую запись.</w:t>
            </w:r>
          </w:p>
          <w:p w:rsidR="00553BC0" w:rsidRPr="00687D57" w:rsidRDefault="0055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А какой смысл заложен в этом высказывании?</w:t>
            </w:r>
          </w:p>
          <w:p w:rsidR="00553BC0" w:rsidRPr="00687D57" w:rsidRDefault="0055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- Конечно, каждый из нас сам должен думать своей головой и действовать согласно своим убеждениям и ценностям.</w:t>
            </w:r>
          </w:p>
          <w:p w:rsidR="00553BC0" w:rsidRPr="00687D57" w:rsidRDefault="0055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- В течение урока вы пытались выделить такие </w:t>
            </w:r>
            <w:r w:rsidR="00251AE9" w:rsidRPr="00687D57">
              <w:rPr>
                <w:rFonts w:ascii="Times New Roman" w:hAnsi="Times New Roman" w:cs="Times New Roman"/>
                <w:sz w:val="24"/>
                <w:szCs w:val="24"/>
              </w:rPr>
              <w:t>ценности, которые значимы для каждого из вас. У каждого они были разные. Но хочется пожелать вам, чтобы вы ценили то, что сейчас у вас есть.</w:t>
            </w:r>
          </w:p>
          <w:p w:rsidR="00251AE9" w:rsidRPr="00687D57" w:rsidRDefault="0025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20" w:rsidRPr="00687D57" w:rsidRDefault="00C40420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Комментированная оценка результатов </w:t>
            </w:r>
            <w:r w:rsidRPr="0068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коллективного и индивидуального труда учащихся на уроке.</w:t>
            </w:r>
          </w:p>
        </w:tc>
        <w:tc>
          <w:tcPr>
            <w:tcW w:w="4929" w:type="dxa"/>
          </w:tcPr>
          <w:p w:rsidR="004615BF" w:rsidRPr="00687D57" w:rsidRDefault="004615BF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Каждому ученику выдаются по три смайлика и перед выходом из класса один из смайликов необходимо выбрать согласно их значению</w:t>
            </w:r>
          </w:p>
          <w:p w:rsidR="004615BF" w:rsidRPr="00687D57" w:rsidRDefault="004615BF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D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0662" cy="746974"/>
                  <wp:effectExtent l="19050" t="0" r="0" b="0"/>
                  <wp:docPr id="8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00534" cy="896937"/>
                            <a:chOff x="4429124" y="5072074"/>
                            <a:chExt cx="4100534" cy="896937"/>
                          </a:xfrm>
                        </a:grpSpPr>
                        <a:sp>
                          <a:nvSpPr>
                            <a:cNvPr id="6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429124" y="5072074"/>
                              <a:ext cx="1028700" cy="896937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500958" y="5072074"/>
                              <a:ext cx="1028700" cy="896937"/>
                            </a:xfrm>
                            <a:prstGeom prst="smileyFace">
                              <a:avLst>
                                <a:gd name="adj" fmla="val -4653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00760" y="5072074"/>
                              <a:ext cx="1028700" cy="895350"/>
                            </a:xfrm>
                            <a:prstGeom prst="smileyFace">
                              <a:avLst>
                                <a:gd name="adj" fmla="val 384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4615BF" w:rsidRPr="00687D57" w:rsidRDefault="004615BF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BF" w:rsidRPr="00687D57" w:rsidRDefault="004615BF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На уроке мне все было понятно</w:t>
            </w:r>
          </w:p>
          <w:p w:rsidR="004615BF" w:rsidRPr="00687D57" w:rsidRDefault="004615BF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Я не уверен в том, что я все понял</w:t>
            </w:r>
          </w:p>
          <w:p w:rsidR="004615BF" w:rsidRPr="00687D57" w:rsidRDefault="004615BF" w:rsidP="0046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57">
              <w:rPr>
                <w:rFonts w:ascii="Times New Roman" w:hAnsi="Times New Roman" w:cs="Times New Roman"/>
                <w:sz w:val="24"/>
                <w:szCs w:val="24"/>
              </w:rPr>
              <w:t>Я ничего не понял</w:t>
            </w:r>
          </w:p>
          <w:p w:rsidR="00AB05FF" w:rsidRPr="00687D57" w:rsidRDefault="00A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92C" w:rsidRPr="00687D57" w:rsidRDefault="000C492C">
      <w:pPr>
        <w:rPr>
          <w:rFonts w:ascii="Times New Roman" w:hAnsi="Times New Roman" w:cs="Times New Roman"/>
          <w:sz w:val="24"/>
          <w:szCs w:val="24"/>
        </w:rPr>
      </w:pPr>
    </w:p>
    <w:sectPr w:rsidR="000C492C" w:rsidRPr="00687D57" w:rsidSect="000C4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CF6"/>
    <w:multiLevelType w:val="multilevel"/>
    <w:tmpl w:val="131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66953"/>
    <w:multiLevelType w:val="hybridMultilevel"/>
    <w:tmpl w:val="EB76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92C"/>
    <w:rsid w:val="00015C93"/>
    <w:rsid w:val="000A0511"/>
    <w:rsid w:val="000B1D0E"/>
    <w:rsid w:val="000C492C"/>
    <w:rsid w:val="001B7C78"/>
    <w:rsid w:val="001C74F3"/>
    <w:rsid w:val="001F6528"/>
    <w:rsid w:val="002418AC"/>
    <w:rsid w:val="00251AE9"/>
    <w:rsid w:val="003059D3"/>
    <w:rsid w:val="003846B2"/>
    <w:rsid w:val="00424B34"/>
    <w:rsid w:val="004615BF"/>
    <w:rsid w:val="00507C35"/>
    <w:rsid w:val="00524043"/>
    <w:rsid w:val="00553BC0"/>
    <w:rsid w:val="00661922"/>
    <w:rsid w:val="00687D57"/>
    <w:rsid w:val="00744227"/>
    <w:rsid w:val="00783416"/>
    <w:rsid w:val="007A1507"/>
    <w:rsid w:val="00867126"/>
    <w:rsid w:val="00883206"/>
    <w:rsid w:val="00892C0C"/>
    <w:rsid w:val="008C43F9"/>
    <w:rsid w:val="00937E2E"/>
    <w:rsid w:val="00954F50"/>
    <w:rsid w:val="009B1F37"/>
    <w:rsid w:val="00A07B56"/>
    <w:rsid w:val="00A229A4"/>
    <w:rsid w:val="00A26F72"/>
    <w:rsid w:val="00AA5337"/>
    <w:rsid w:val="00AA706D"/>
    <w:rsid w:val="00AB05FF"/>
    <w:rsid w:val="00AD0334"/>
    <w:rsid w:val="00AD7EE8"/>
    <w:rsid w:val="00BD3E37"/>
    <w:rsid w:val="00C37928"/>
    <w:rsid w:val="00C40307"/>
    <w:rsid w:val="00C40420"/>
    <w:rsid w:val="00C418FD"/>
    <w:rsid w:val="00C533B8"/>
    <w:rsid w:val="00CC511C"/>
    <w:rsid w:val="00D0394E"/>
    <w:rsid w:val="00D20B36"/>
    <w:rsid w:val="00DD57C2"/>
    <w:rsid w:val="00DE068D"/>
    <w:rsid w:val="00E07460"/>
    <w:rsid w:val="00E650EA"/>
    <w:rsid w:val="00F107A4"/>
    <w:rsid w:val="00F21CF6"/>
    <w:rsid w:val="00F8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03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307"/>
    <w:rPr>
      <w:b/>
      <w:bCs/>
    </w:rPr>
  </w:style>
  <w:style w:type="character" w:styleId="a6">
    <w:name w:val="Emphasis"/>
    <w:basedOn w:val="a0"/>
    <w:uiPriority w:val="20"/>
    <w:qFormat/>
    <w:rsid w:val="00C40307"/>
    <w:rPr>
      <w:i/>
      <w:iCs/>
    </w:rPr>
  </w:style>
  <w:style w:type="paragraph" w:styleId="a7">
    <w:name w:val="List Paragraph"/>
    <w:basedOn w:val="a"/>
    <w:qFormat/>
    <w:rsid w:val="00A07B5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40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4572-164E-4489-AE87-DE2E8397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31</cp:revision>
  <cp:lastPrinted>2014-04-13T17:11:00Z</cp:lastPrinted>
  <dcterms:created xsi:type="dcterms:W3CDTF">2014-04-10T18:04:00Z</dcterms:created>
  <dcterms:modified xsi:type="dcterms:W3CDTF">2014-10-25T15:22:00Z</dcterms:modified>
</cp:coreProperties>
</file>