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00" w:rsidRDefault="001863D2" w:rsidP="0018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 «Лирическое произведение и его особенности»</w:t>
      </w:r>
    </w:p>
    <w:p w:rsidR="001863D2" w:rsidRDefault="001863D2" w:rsidP="00186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Определите в приведенных ниже отрывках размер стиха, вид </w:t>
      </w:r>
      <w:r w:rsidR="007F5F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рифмы и способ рифмовки</w:t>
      </w:r>
    </w:p>
    <w:p w:rsidR="001863D2" w:rsidRDefault="001863D2" w:rsidP="00186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116" w:rsidRPr="00865116" w:rsidRDefault="001863D2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5116" w:rsidRPr="00865116">
        <w:rPr>
          <w:rFonts w:ascii="Times New Roman" w:hAnsi="Times New Roman" w:cs="Times New Roman"/>
          <w:sz w:val="24"/>
          <w:szCs w:val="24"/>
        </w:rPr>
        <w:t>Мчатся тучи, вьются тучи; </w:t>
      </w:r>
      <w:r w:rsidR="00865116" w:rsidRPr="00865116">
        <w:rPr>
          <w:rFonts w:ascii="Times New Roman" w:hAnsi="Times New Roman" w:cs="Times New Roman"/>
          <w:sz w:val="24"/>
          <w:szCs w:val="24"/>
        </w:rPr>
        <w:br/>
        <w:t>Невидимкою луна </w:t>
      </w:r>
      <w:r w:rsidR="00865116" w:rsidRPr="00865116">
        <w:rPr>
          <w:rFonts w:ascii="Times New Roman" w:hAnsi="Times New Roman" w:cs="Times New Roman"/>
          <w:sz w:val="24"/>
          <w:szCs w:val="24"/>
        </w:rPr>
        <w:br/>
        <w:t>Освещает снег летучий; </w:t>
      </w:r>
      <w:r w:rsidR="00865116" w:rsidRPr="00865116">
        <w:rPr>
          <w:rFonts w:ascii="Times New Roman" w:hAnsi="Times New Roman" w:cs="Times New Roman"/>
          <w:sz w:val="24"/>
          <w:szCs w:val="24"/>
        </w:rPr>
        <w:br/>
        <w:t xml:space="preserve">Мутно небо, ночь мутна. </w:t>
      </w:r>
    </w:p>
    <w:p w:rsidR="001863D2" w:rsidRDefault="001863D2" w:rsidP="00865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116" w:rsidRPr="00865116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5116">
        <w:rPr>
          <w:rFonts w:ascii="Times New Roman" w:hAnsi="Times New Roman" w:cs="Times New Roman"/>
          <w:sz w:val="24"/>
          <w:szCs w:val="24"/>
        </w:rPr>
        <w:t>Последняя туча рассеянной бури! </w:t>
      </w:r>
      <w:r w:rsidRPr="00865116">
        <w:rPr>
          <w:rFonts w:ascii="Times New Roman" w:hAnsi="Times New Roman" w:cs="Times New Roman"/>
          <w:sz w:val="24"/>
          <w:szCs w:val="24"/>
        </w:rPr>
        <w:br/>
        <w:t>Одна ты несёшься по ясной лазури,</w:t>
      </w:r>
      <w:r w:rsidRPr="00865116">
        <w:rPr>
          <w:rFonts w:ascii="Times New Roman" w:hAnsi="Times New Roman" w:cs="Times New Roman"/>
          <w:sz w:val="24"/>
          <w:szCs w:val="24"/>
        </w:rPr>
        <w:br/>
        <w:t>Одна ты наводишь унылую тень,</w:t>
      </w:r>
      <w:r w:rsidRPr="00865116">
        <w:rPr>
          <w:rFonts w:ascii="Times New Roman" w:hAnsi="Times New Roman" w:cs="Times New Roman"/>
          <w:sz w:val="24"/>
          <w:szCs w:val="24"/>
        </w:rPr>
        <w:br/>
        <w:t xml:space="preserve">Одна ты печалишь ликующий день. </w:t>
      </w:r>
    </w:p>
    <w:p w:rsidR="00865116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116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О, верю, верю, счастье есть!</w:t>
      </w:r>
    </w:p>
    <w:p w:rsidR="00865116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и солнце не погасло.</w:t>
      </w:r>
    </w:p>
    <w:p w:rsidR="00865116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 молитвенником красным</w:t>
      </w:r>
    </w:p>
    <w:p w:rsidR="00865116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Пророчит благостную весть.</w:t>
      </w:r>
    </w:p>
    <w:p w:rsidR="007F5F4E" w:rsidRDefault="007F5F4E" w:rsidP="00865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5F4E">
        <w:rPr>
          <w:rFonts w:ascii="Times New Roman" w:hAnsi="Times New Roman" w:cs="Times New Roman"/>
          <w:sz w:val="24"/>
          <w:szCs w:val="24"/>
        </w:rPr>
        <w:t>Подруга дней моих суровых, </w:t>
      </w:r>
      <w:r w:rsidRPr="007F5F4E">
        <w:rPr>
          <w:rFonts w:ascii="Times New Roman" w:hAnsi="Times New Roman" w:cs="Times New Roman"/>
          <w:sz w:val="24"/>
          <w:szCs w:val="24"/>
        </w:rPr>
        <w:br/>
        <w:t>Голубка дряхлая моя</w:t>
      </w:r>
      <w:r w:rsidRPr="007F5F4E">
        <w:rPr>
          <w:rFonts w:ascii="Times New Roman" w:hAnsi="Times New Roman" w:cs="Times New Roman"/>
          <w:sz w:val="24"/>
          <w:szCs w:val="24"/>
        </w:rPr>
        <w:br/>
        <w:t>Одна в глуши лесов сосновых</w:t>
      </w:r>
      <w:r w:rsidRPr="007F5F4E">
        <w:rPr>
          <w:rFonts w:ascii="Times New Roman" w:hAnsi="Times New Roman" w:cs="Times New Roman"/>
          <w:sz w:val="24"/>
          <w:szCs w:val="24"/>
        </w:rPr>
        <w:br/>
        <w:t xml:space="preserve">Давно, давно ты ждёшь меня. </w:t>
      </w:r>
    </w:p>
    <w:p w:rsid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5F4E">
        <w:rPr>
          <w:rFonts w:ascii="Times New Roman" w:hAnsi="Times New Roman" w:cs="Times New Roman"/>
          <w:sz w:val="24"/>
          <w:szCs w:val="24"/>
        </w:rPr>
        <w:t>Белеет парус одинокий </w:t>
      </w:r>
      <w:r w:rsidRPr="007F5F4E">
        <w:rPr>
          <w:rFonts w:ascii="Times New Roman" w:hAnsi="Times New Roman" w:cs="Times New Roman"/>
          <w:sz w:val="24"/>
          <w:szCs w:val="24"/>
        </w:rPr>
        <w:br/>
        <w:t>В тумане моря голубом!</w:t>
      </w:r>
      <w:r w:rsidRPr="007F5F4E">
        <w:rPr>
          <w:rFonts w:ascii="Times New Roman" w:hAnsi="Times New Roman" w:cs="Times New Roman"/>
          <w:sz w:val="24"/>
          <w:szCs w:val="24"/>
        </w:rPr>
        <w:br/>
        <w:t>Что ищет он в стране далёкой? </w:t>
      </w:r>
      <w:r w:rsidRPr="007F5F4E">
        <w:rPr>
          <w:rFonts w:ascii="Times New Roman" w:hAnsi="Times New Roman" w:cs="Times New Roman"/>
          <w:sz w:val="24"/>
          <w:szCs w:val="24"/>
        </w:rPr>
        <w:br/>
        <w:t xml:space="preserve">Что кинул он в краю родном?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теме «Лирическое произведение и его особенности»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F4E">
        <w:rPr>
          <w:rFonts w:ascii="Times New Roman" w:hAnsi="Times New Roman" w:cs="Times New Roman"/>
          <w:i/>
          <w:sz w:val="24"/>
          <w:szCs w:val="24"/>
        </w:rPr>
        <w:t>Определите в приведенных ниже отрывках размер стиха, вид рифмы и способ рифмовки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1. Мчатся тучи, вьются тучи; </w:t>
      </w:r>
      <w:r w:rsidRPr="007F5F4E">
        <w:rPr>
          <w:rFonts w:ascii="Times New Roman" w:hAnsi="Times New Roman" w:cs="Times New Roman"/>
          <w:sz w:val="24"/>
          <w:szCs w:val="24"/>
        </w:rPr>
        <w:br/>
        <w:t>Невидимкою луна </w:t>
      </w:r>
      <w:r w:rsidRPr="007F5F4E">
        <w:rPr>
          <w:rFonts w:ascii="Times New Roman" w:hAnsi="Times New Roman" w:cs="Times New Roman"/>
          <w:sz w:val="24"/>
          <w:szCs w:val="24"/>
        </w:rPr>
        <w:br/>
        <w:t>Освещает снег летучий; </w:t>
      </w:r>
      <w:r w:rsidRPr="007F5F4E">
        <w:rPr>
          <w:rFonts w:ascii="Times New Roman" w:hAnsi="Times New Roman" w:cs="Times New Roman"/>
          <w:sz w:val="24"/>
          <w:szCs w:val="24"/>
        </w:rPr>
        <w:br/>
        <w:t xml:space="preserve">Мутно небо, ночь мутна. 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2. Последняя туча рассеянной бури! </w:t>
      </w:r>
      <w:r w:rsidRPr="007F5F4E">
        <w:rPr>
          <w:rFonts w:ascii="Times New Roman" w:hAnsi="Times New Roman" w:cs="Times New Roman"/>
          <w:sz w:val="24"/>
          <w:szCs w:val="24"/>
        </w:rPr>
        <w:br/>
        <w:t>Одна ты несёшься по ясной лазури,</w:t>
      </w:r>
      <w:r w:rsidRPr="007F5F4E">
        <w:rPr>
          <w:rFonts w:ascii="Times New Roman" w:hAnsi="Times New Roman" w:cs="Times New Roman"/>
          <w:sz w:val="24"/>
          <w:szCs w:val="24"/>
        </w:rPr>
        <w:br/>
        <w:t>Одна ты наводишь унылую тень,</w:t>
      </w:r>
      <w:r w:rsidRPr="007F5F4E">
        <w:rPr>
          <w:rFonts w:ascii="Times New Roman" w:hAnsi="Times New Roman" w:cs="Times New Roman"/>
          <w:sz w:val="24"/>
          <w:szCs w:val="24"/>
        </w:rPr>
        <w:br/>
        <w:t xml:space="preserve">Одна ты печалишь ликующий день. 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3. О, верю, верю, счастье есть!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Еще и солнце не погасло.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Заря молитвенником красным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Пророчит благостную весть.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4. Подруга дней моих суровых, </w:t>
      </w:r>
      <w:r w:rsidRPr="007F5F4E">
        <w:rPr>
          <w:rFonts w:ascii="Times New Roman" w:hAnsi="Times New Roman" w:cs="Times New Roman"/>
          <w:sz w:val="24"/>
          <w:szCs w:val="24"/>
        </w:rPr>
        <w:br/>
        <w:t>Голубка дряхлая моя</w:t>
      </w:r>
      <w:r w:rsidRPr="007F5F4E">
        <w:rPr>
          <w:rFonts w:ascii="Times New Roman" w:hAnsi="Times New Roman" w:cs="Times New Roman"/>
          <w:sz w:val="24"/>
          <w:szCs w:val="24"/>
        </w:rPr>
        <w:br/>
        <w:t>Одна в глуши лесов сосновых</w:t>
      </w:r>
      <w:r w:rsidRPr="007F5F4E">
        <w:rPr>
          <w:rFonts w:ascii="Times New Roman" w:hAnsi="Times New Roman" w:cs="Times New Roman"/>
          <w:sz w:val="24"/>
          <w:szCs w:val="24"/>
        </w:rPr>
        <w:br/>
        <w:t xml:space="preserve">Давно, давно ты ждёшь меня. </w:t>
      </w: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F4E" w:rsidRPr="007F5F4E" w:rsidRDefault="007F5F4E" w:rsidP="007F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4E">
        <w:rPr>
          <w:rFonts w:ascii="Times New Roman" w:hAnsi="Times New Roman" w:cs="Times New Roman"/>
          <w:sz w:val="24"/>
          <w:szCs w:val="24"/>
        </w:rPr>
        <w:t>5. Белеет парус одинокий </w:t>
      </w:r>
      <w:r w:rsidRPr="007F5F4E">
        <w:rPr>
          <w:rFonts w:ascii="Times New Roman" w:hAnsi="Times New Roman" w:cs="Times New Roman"/>
          <w:sz w:val="24"/>
          <w:szCs w:val="24"/>
        </w:rPr>
        <w:br/>
        <w:t>В тумане моря голубом!</w:t>
      </w:r>
      <w:r w:rsidRPr="007F5F4E">
        <w:rPr>
          <w:rFonts w:ascii="Times New Roman" w:hAnsi="Times New Roman" w:cs="Times New Roman"/>
          <w:sz w:val="24"/>
          <w:szCs w:val="24"/>
        </w:rPr>
        <w:br/>
        <w:t>Что ищет он в стране далёкой? </w:t>
      </w:r>
      <w:r w:rsidRPr="007F5F4E">
        <w:rPr>
          <w:rFonts w:ascii="Times New Roman" w:hAnsi="Times New Roman" w:cs="Times New Roman"/>
          <w:sz w:val="24"/>
          <w:szCs w:val="24"/>
        </w:rPr>
        <w:br/>
        <w:t xml:space="preserve">Что кинул он в краю родном? </w:t>
      </w:r>
    </w:p>
    <w:p w:rsidR="007F5F4E" w:rsidRDefault="007F5F4E" w:rsidP="008651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116" w:rsidRPr="001863D2" w:rsidRDefault="00865116" w:rsidP="008651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116" w:rsidRPr="001863D2" w:rsidSect="001863D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7"/>
    <w:rsid w:val="000C5B63"/>
    <w:rsid w:val="001863D2"/>
    <w:rsid w:val="006778C7"/>
    <w:rsid w:val="007F5F4E"/>
    <w:rsid w:val="00865116"/>
    <w:rsid w:val="00D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704D-AE29-41AE-8F13-9CAF323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2014-03-16T10:43:00Z</cp:lastPrinted>
  <dcterms:created xsi:type="dcterms:W3CDTF">2014-03-16T09:34:00Z</dcterms:created>
  <dcterms:modified xsi:type="dcterms:W3CDTF">2014-03-16T10:48:00Z</dcterms:modified>
</cp:coreProperties>
</file>