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B8" w:rsidRPr="00F64448" w:rsidRDefault="009657B8" w:rsidP="00F64448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F64448">
        <w:rPr>
          <w:rFonts w:ascii="Times New Roman" w:hAnsi="Times New Roman" w:cs="Times New Roman"/>
          <w:b/>
          <w:color w:val="FF0066"/>
          <w:sz w:val="28"/>
          <w:szCs w:val="28"/>
        </w:rPr>
        <w:t>Консультация для родителей.</w:t>
      </w:r>
    </w:p>
    <w:p w:rsidR="00F64448" w:rsidRPr="00F64448" w:rsidRDefault="009657B8" w:rsidP="00F6444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4448">
        <w:rPr>
          <w:rFonts w:ascii="Times New Roman" w:hAnsi="Times New Roman" w:cs="Times New Roman"/>
          <w:b/>
          <w:color w:val="00B050"/>
          <w:sz w:val="28"/>
          <w:szCs w:val="28"/>
        </w:rPr>
        <w:t>«Дидактическая игра</w:t>
      </w:r>
      <w:r w:rsidR="00F64448" w:rsidRPr="00F64448">
        <w:rPr>
          <w:rFonts w:ascii="Times New Roman" w:hAnsi="Times New Roman" w:cs="Times New Roman"/>
          <w:b/>
          <w:color w:val="00B050"/>
          <w:sz w:val="28"/>
          <w:szCs w:val="28"/>
        </w:rPr>
        <w:t>».</w:t>
      </w:r>
    </w:p>
    <w:p w:rsidR="00000000" w:rsidRPr="00F64448" w:rsidRDefault="00F64448" w:rsidP="00F6444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4448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9657B8" w:rsidRPr="00F6444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781C56" w:rsidRPr="00F6444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Нас окружат вещи. Какие </w:t>
      </w:r>
      <w:r w:rsidRPr="00F64448">
        <w:rPr>
          <w:rFonts w:ascii="Times New Roman" w:hAnsi="Times New Roman" w:cs="Times New Roman"/>
          <w:b/>
          <w:color w:val="7030A0"/>
          <w:sz w:val="28"/>
          <w:szCs w:val="28"/>
        </w:rPr>
        <w:t>они!»</w:t>
      </w:r>
    </w:p>
    <w:p w:rsidR="00781C56" w:rsidRDefault="00781C56" w:rsidP="00F6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  <w:r w:rsidR="005F0471">
        <w:rPr>
          <w:rFonts w:ascii="Times New Roman" w:hAnsi="Times New Roman" w:cs="Times New Roman"/>
          <w:sz w:val="28"/>
          <w:szCs w:val="28"/>
        </w:rPr>
        <w:t>содержанием которых является ознакомление детей с окружающим их вещами, свойствами вещей</w:t>
      </w:r>
      <w:r w:rsidR="0042714B">
        <w:rPr>
          <w:rFonts w:ascii="Times New Roman" w:hAnsi="Times New Roman" w:cs="Times New Roman"/>
          <w:sz w:val="28"/>
          <w:szCs w:val="28"/>
        </w:rPr>
        <w:t>, назначением, отношениям к ним, составляют занимательную «Азбуку вещей». Она отвечает потребностям детей узнать «Что это?»</w:t>
      </w:r>
      <w:proofErr w:type="gramStart"/>
      <w:r w:rsidR="004271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714B">
        <w:rPr>
          <w:rFonts w:ascii="Times New Roman" w:hAnsi="Times New Roman" w:cs="Times New Roman"/>
          <w:sz w:val="28"/>
          <w:szCs w:val="28"/>
        </w:rPr>
        <w:t xml:space="preserve"> Применяя в играх знания о внешних свойствах вещей, </w:t>
      </w:r>
      <w:r w:rsidR="00757E2C">
        <w:rPr>
          <w:rFonts w:ascii="Times New Roman" w:hAnsi="Times New Roman" w:cs="Times New Roman"/>
          <w:sz w:val="28"/>
          <w:szCs w:val="28"/>
        </w:rPr>
        <w:t xml:space="preserve">усвоенные в предыдущие годы, дети глубже усваивают знания в новых жизненных связях. Это обогащает круг представлений, словарь, связанную пояснительную речь. Романтика </w:t>
      </w:r>
      <w:r w:rsidR="003F0128">
        <w:rPr>
          <w:rFonts w:ascii="Times New Roman" w:hAnsi="Times New Roman" w:cs="Times New Roman"/>
          <w:sz w:val="28"/>
          <w:szCs w:val="28"/>
        </w:rPr>
        <w:t>позна</w:t>
      </w:r>
      <w:r w:rsidR="00757E2C">
        <w:rPr>
          <w:rFonts w:ascii="Times New Roman" w:hAnsi="Times New Roman" w:cs="Times New Roman"/>
          <w:sz w:val="28"/>
          <w:szCs w:val="28"/>
        </w:rPr>
        <w:t xml:space="preserve">вательного </w:t>
      </w:r>
      <w:r w:rsidR="003F0128">
        <w:rPr>
          <w:rFonts w:ascii="Times New Roman" w:hAnsi="Times New Roman" w:cs="Times New Roman"/>
          <w:sz w:val="28"/>
          <w:szCs w:val="28"/>
        </w:rPr>
        <w:t>процесса заключается в том, что в игре чаще всего знания не даются в готовом виде, а добываются самими детьми</w:t>
      </w:r>
      <w:proofErr w:type="gramStart"/>
      <w:r w:rsidR="003F01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4B94">
        <w:rPr>
          <w:rFonts w:ascii="Times New Roman" w:hAnsi="Times New Roman" w:cs="Times New Roman"/>
          <w:sz w:val="28"/>
          <w:szCs w:val="28"/>
        </w:rPr>
        <w:t xml:space="preserve"> Активно-поисковый характер освоения знаний о вещах, о своих «помощниках» делает жизнь детей интересной и содействует их умственному развитию.</w:t>
      </w:r>
    </w:p>
    <w:p w:rsidR="00DC4B94" w:rsidRDefault="003543DC" w:rsidP="00F6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Отправной точкой ознакомления с вещами детей шестого года жизни являются ближайшие вещи и более широкое окружение: дом, детский сад в целом, улица, город, а иногда и страна. Вещи, окружающие старших детей, - это уже не только конкретные предметы, используемые индивидуально и коллективно, но и «умные вещи»- простые и более сложные, </w:t>
      </w:r>
      <w:r w:rsidR="001D0A49">
        <w:rPr>
          <w:rFonts w:ascii="Times New Roman" w:hAnsi="Times New Roman" w:cs="Times New Roman"/>
          <w:sz w:val="28"/>
          <w:szCs w:val="28"/>
        </w:rPr>
        <w:t>изобретенные людьми.</w:t>
      </w:r>
    </w:p>
    <w:p w:rsidR="001D0A49" w:rsidRDefault="001D0A49" w:rsidP="00F6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имеют свою историю возникновения, доступную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имеют внешние различительные признаки: цвет, форму, величину, а иногда и звуки, запах и др.</w:t>
      </w:r>
    </w:p>
    <w:p w:rsidR="001D0A49" w:rsidRDefault="001D0A49" w:rsidP="00F6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многих вещей, нас окружающих, требует деятельности </w:t>
      </w:r>
      <w:r w:rsidR="005950ED">
        <w:rPr>
          <w:rFonts w:ascii="Times New Roman" w:hAnsi="Times New Roman" w:cs="Times New Roman"/>
          <w:sz w:val="28"/>
          <w:szCs w:val="28"/>
        </w:rPr>
        <w:t>анализаторов. Дети, как и взрослые, пользуются своими «помощниками» (анализаторами), но не осознают еще их роли. Ознакомление с ними, встреча в игре является «открытием», вызывает интерес.</w:t>
      </w:r>
    </w:p>
    <w:p w:rsidR="008D3D28" w:rsidRDefault="00480F15" w:rsidP="00F6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ранних лет нужно не только учить различать, группировать вещи по их назначению, признакам, но и учить ценить вещь по тому труду, который вложен в нее. Народ, создавая вещи, не только думает об их прямом использовании, но и </w:t>
      </w:r>
      <w:r w:rsidR="006E3240">
        <w:rPr>
          <w:rFonts w:ascii="Times New Roman" w:hAnsi="Times New Roman" w:cs="Times New Roman"/>
          <w:sz w:val="28"/>
          <w:szCs w:val="28"/>
        </w:rPr>
        <w:t>стремится сделать их красивыми, иногда как подлинные предметы искусства. Детей с ранних лет нужно научить видеть в вещи красоту цвета, формы, их сочетания</w:t>
      </w:r>
      <w:proofErr w:type="gramStart"/>
      <w:r w:rsidR="006E3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3240">
        <w:rPr>
          <w:rFonts w:ascii="Times New Roman" w:hAnsi="Times New Roman" w:cs="Times New Roman"/>
          <w:sz w:val="28"/>
          <w:szCs w:val="28"/>
        </w:rPr>
        <w:t xml:space="preserve"> Эстетическое восприятие вещи имеет очень большую ценность</w:t>
      </w:r>
      <w:proofErr w:type="gramStart"/>
      <w:r w:rsidR="006E3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3240">
        <w:rPr>
          <w:rFonts w:ascii="Times New Roman" w:hAnsi="Times New Roman" w:cs="Times New Roman"/>
          <w:sz w:val="28"/>
          <w:szCs w:val="28"/>
        </w:rPr>
        <w:t xml:space="preserve"> У ребенка с ранних лет нужно воспитывать вкус и способ</w:t>
      </w:r>
      <w:r w:rsidR="008D3D28">
        <w:rPr>
          <w:rFonts w:ascii="Times New Roman" w:hAnsi="Times New Roman" w:cs="Times New Roman"/>
          <w:sz w:val="28"/>
          <w:szCs w:val="28"/>
        </w:rPr>
        <w:t>ность окружать себя вещами, приносящим радость, эстетическое удовольствие, создавать уют, красоту</w:t>
      </w:r>
      <w:proofErr w:type="gramStart"/>
      <w:r w:rsidR="008D3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3D28">
        <w:rPr>
          <w:rFonts w:ascii="Times New Roman" w:hAnsi="Times New Roman" w:cs="Times New Roman"/>
          <w:sz w:val="28"/>
          <w:szCs w:val="28"/>
        </w:rPr>
        <w:t xml:space="preserve"> Тогда вещи становятся друзьями человека, их берегут.</w:t>
      </w:r>
    </w:p>
    <w:p w:rsidR="005950ED" w:rsidRPr="00781C56" w:rsidRDefault="005A4C3E" w:rsidP="00F6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противоположность этому при небрежном, нерадивом отношении к вещам у детей появляется</w:t>
      </w:r>
      <w:r w:rsidR="00DF4AD6">
        <w:rPr>
          <w:rFonts w:ascii="Times New Roman" w:hAnsi="Times New Roman" w:cs="Times New Roman"/>
          <w:sz w:val="28"/>
          <w:szCs w:val="28"/>
        </w:rPr>
        <w:t xml:space="preserve"> равнодушное, чисто потребительское отношение к ним</w:t>
      </w:r>
      <w:proofErr w:type="gramStart"/>
      <w:r w:rsidR="00DF4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4AD6">
        <w:rPr>
          <w:rFonts w:ascii="Times New Roman" w:hAnsi="Times New Roman" w:cs="Times New Roman"/>
          <w:sz w:val="28"/>
          <w:szCs w:val="28"/>
        </w:rPr>
        <w:t xml:space="preserve"> Нередко дети  не замечают уродливости, безвкусицы, </w:t>
      </w:r>
      <w:r w:rsidR="00742DA5">
        <w:rPr>
          <w:rFonts w:ascii="Times New Roman" w:hAnsi="Times New Roman" w:cs="Times New Roman"/>
          <w:sz w:val="28"/>
          <w:szCs w:val="28"/>
        </w:rPr>
        <w:t>грубости</w:t>
      </w:r>
      <w:proofErr w:type="gramStart"/>
      <w:r w:rsidR="00742D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2DA5">
        <w:rPr>
          <w:rFonts w:ascii="Times New Roman" w:hAnsi="Times New Roman" w:cs="Times New Roman"/>
          <w:sz w:val="28"/>
          <w:szCs w:val="28"/>
        </w:rPr>
        <w:t xml:space="preserve">  В малом и через малое закладывается большое – отношение ребенка к окружающему миру.</w:t>
      </w:r>
    </w:p>
    <w:sectPr w:rsidR="005950ED" w:rsidRPr="0078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81C56"/>
    <w:rsid w:val="001D0A49"/>
    <w:rsid w:val="002643A6"/>
    <w:rsid w:val="003543DC"/>
    <w:rsid w:val="003F0128"/>
    <w:rsid w:val="0042714B"/>
    <w:rsid w:val="00480F15"/>
    <w:rsid w:val="005950ED"/>
    <w:rsid w:val="005A4C3E"/>
    <w:rsid w:val="005F0471"/>
    <w:rsid w:val="006E3240"/>
    <w:rsid w:val="00742DA5"/>
    <w:rsid w:val="00757E2C"/>
    <w:rsid w:val="00781C56"/>
    <w:rsid w:val="008D3D28"/>
    <w:rsid w:val="009657B8"/>
    <w:rsid w:val="00DC4B94"/>
    <w:rsid w:val="00DF4AD6"/>
    <w:rsid w:val="00F6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2015-02-08T10:33:00Z</dcterms:created>
  <dcterms:modified xsi:type="dcterms:W3CDTF">2015-02-08T11:13:00Z</dcterms:modified>
</cp:coreProperties>
</file>