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4F" w:rsidRPr="00113498" w:rsidRDefault="0017079E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Предмет</w:t>
      </w:r>
      <w:r w:rsidRPr="00113498">
        <w:rPr>
          <w:rFonts w:asciiTheme="minorHAnsi" w:hAnsiTheme="minorHAnsi" w:cstheme="minorHAnsi"/>
          <w:sz w:val="24"/>
          <w:szCs w:val="24"/>
        </w:rPr>
        <w:t>: география</w:t>
      </w:r>
      <w:r w:rsidR="00D51FDE" w:rsidRPr="00113498">
        <w:rPr>
          <w:rFonts w:asciiTheme="minorHAnsi" w:hAnsiTheme="minorHAnsi" w:cstheme="minorHAnsi"/>
          <w:sz w:val="24"/>
          <w:szCs w:val="24"/>
        </w:rPr>
        <w:tab/>
      </w:r>
    </w:p>
    <w:p w:rsidR="0017079E" w:rsidRPr="00113498" w:rsidRDefault="0017079E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Класс</w:t>
      </w:r>
      <w:r w:rsidRPr="00113498">
        <w:rPr>
          <w:rFonts w:asciiTheme="minorHAnsi" w:hAnsiTheme="minorHAnsi" w:cstheme="minorHAnsi"/>
          <w:sz w:val="24"/>
          <w:szCs w:val="24"/>
        </w:rPr>
        <w:t>: 6</w:t>
      </w:r>
    </w:p>
    <w:p w:rsidR="0017079E" w:rsidRPr="00113498" w:rsidRDefault="0017079E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Тема урока</w:t>
      </w:r>
      <w:r w:rsidRPr="00113498">
        <w:rPr>
          <w:rFonts w:asciiTheme="minorHAnsi" w:hAnsiTheme="minorHAnsi" w:cstheme="minorHAnsi"/>
          <w:sz w:val="24"/>
          <w:szCs w:val="24"/>
        </w:rPr>
        <w:t>: Рельеф суши. Горы.</w:t>
      </w:r>
    </w:p>
    <w:p w:rsidR="0017079E" w:rsidRPr="00113498" w:rsidRDefault="0017079E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№ урока по теме</w:t>
      </w:r>
      <w:r w:rsidRPr="00113498">
        <w:rPr>
          <w:rFonts w:asciiTheme="minorHAnsi" w:hAnsiTheme="minorHAnsi" w:cstheme="minorHAnsi"/>
          <w:sz w:val="24"/>
          <w:szCs w:val="24"/>
        </w:rPr>
        <w:t>: урок № 1 в теме «Формы рельефа земной коры»</w:t>
      </w:r>
    </w:p>
    <w:p w:rsidR="0017079E" w:rsidRPr="00113498" w:rsidRDefault="0017079E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Тип урока</w:t>
      </w:r>
      <w:r w:rsidRPr="00113498">
        <w:rPr>
          <w:rFonts w:asciiTheme="minorHAnsi" w:hAnsiTheme="minorHAnsi" w:cstheme="minorHAnsi"/>
          <w:sz w:val="24"/>
          <w:szCs w:val="24"/>
        </w:rPr>
        <w:t>: изучение нового материала</w:t>
      </w:r>
    </w:p>
    <w:p w:rsidR="0017079E" w:rsidRPr="00113498" w:rsidRDefault="0017079E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Цель урока</w:t>
      </w:r>
      <w:r w:rsidRPr="00113498">
        <w:rPr>
          <w:rFonts w:asciiTheme="minorHAnsi" w:hAnsiTheme="minorHAnsi" w:cstheme="minorHAnsi"/>
          <w:sz w:val="24"/>
          <w:szCs w:val="24"/>
        </w:rPr>
        <w:t>: формирование представления о горах как форме земной поверхности, горных хребтах и горных странах</w:t>
      </w:r>
      <w:r w:rsidR="00AB3934" w:rsidRPr="00113498">
        <w:rPr>
          <w:rFonts w:asciiTheme="minorHAnsi" w:hAnsiTheme="minorHAnsi" w:cstheme="minorHAnsi"/>
          <w:sz w:val="24"/>
          <w:szCs w:val="24"/>
        </w:rPr>
        <w:t>, о различии гор по высоте.</w:t>
      </w:r>
    </w:p>
    <w:p w:rsidR="00AB3934" w:rsidRPr="00113498" w:rsidRDefault="00AB3934" w:rsidP="00A837EE">
      <w:pPr>
        <w:rPr>
          <w:rFonts w:asciiTheme="minorHAnsi" w:hAnsiTheme="minorHAnsi" w:cstheme="minorHAnsi"/>
          <w:sz w:val="24"/>
          <w:szCs w:val="24"/>
          <w:u w:val="single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Задачи урока:</w:t>
      </w:r>
    </w:p>
    <w:p w:rsidR="00AB3934" w:rsidRPr="00113498" w:rsidRDefault="00AB3934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Образовательные:</w:t>
      </w:r>
      <w:r w:rsidRPr="00113498">
        <w:rPr>
          <w:rFonts w:asciiTheme="minorHAnsi" w:hAnsiTheme="minorHAnsi" w:cstheme="minorHAnsi"/>
          <w:sz w:val="24"/>
          <w:szCs w:val="24"/>
        </w:rPr>
        <w:t xml:space="preserve"> углубить знания о рельефе суши. Изучить </w:t>
      </w:r>
      <w:r w:rsidR="00DE3E4D" w:rsidRPr="00113498">
        <w:rPr>
          <w:rFonts w:asciiTheme="minorHAnsi" w:hAnsiTheme="minorHAnsi" w:cstheme="minorHAnsi"/>
          <w:sz w:val="24"/>
          <w:szCs w:val="24"/>
        </w:rPr>
        <w:t xml:space="preserve"> рельеф гор. Сформировать представление о горных хребтах, горных долинах, горных системах, нагорье, различие гор по высоте. Научить обо</w:t>
      </w:r>
      <w:r w:rsidR="006825F4" w:rsidRPr="00113498">
        <w:rPr>
          <w:rFonts w:asciiTheme="minorHAnsi" w:hAnsiTheme="minorHAnsi" w:cstheme="minorHAnsi"/>
          <w:sz w:val="24"/>
          <w:szCs w:val="24"/>
        </w:rPr>
        <w:t>значать горы на контурной карте, описывать по плану географическое положение гор.</w:t>
      </w:r>
    </w:p>
    <w:p w:rsidR="006825F4" w:rsidRPr="00113498" w:rsidRDefault="006825F4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Развивающие</w:t>
      </w:r>
      <w:r w:rsidR="00925782" w:rsidRPr="00113498">
        <w:rPr>
          <w:rFonts w:asciiTheme="minorHAnsi" w:hAnsiTheme="minorHAnsi" w:cstheme="minorHAnsi"/>
          <w:sz w:val="24"/>
          <w:szCs w:val="24"/>
        </w:rPr>
        <w:t>: у</w:t>
      </w:r>
      <w:r w:rsidRPr="00113498">
        <w:rPr>
          <w:rFonts w:asciiTheme="minorHAnsi" w:hAnsiTheme="minorHAnsi" w:cstheme="minorHAnsi"/>
          <w:sz w:val="24"/>
          <w:szCs w:val="24"/>
        </w:rPr>
        <w:t>меть называть, показывать горы на карте. По картам атласа,  определять,  к каким горам по высоте они относятся.  Уметь определять географическое положение гор, обозначать на контурной карте.</w:t>
      </w:r>
    </w:p>
    <w:p w:rsidR="006825F4" w:rsidRPr="00113498" w:rsidRDefault="006825F4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Воспитательные</w:t>
      </w:r>
      <w:r w:rsidRPr="00113498">
        <w:rPr>
          <w:rFonts w:asciiTheme="minorHAnsi" w:hAnsiTheme="minorHAnsi" w:cstheme="minorHAnsi"/>
          <w:sz w:val="24"/>
          <w:szCs w:val="24"/>
        </w:rPr>
        <w:t xml:space="preserve">: </w:t>
      </w:r>
      <w:r w:rsidR="0023407B" w:rsidRPr="00113498">
        <w:rPr>
          <w:rFonts w:asciiTheme="minorHAnsi" w:hAnsiTheme="minorHAnsi" w:cstheme="minorHAnsi"/>
          <w:sz w:val="24"/>
          <w:szCs w:val="24"/>
        </w:rPr>
        <w:t>в</w:t>
      </w:r>
      <w:r w:rsidR="00F85834" w:rsidRPr="00113498">
        <w:rPr>
          <w:rFonts w:asciiTheme="minorHAnsi" w:hAnsiTheme="minorHAnsi" w:cstheme="minorHAnsi"/>
          <w:sz w:val="24"/>
          <w:szCs w:val="24"/>
        </w:rPr>
        <w:t>оспитывать у учащихся чу</w:t>
      </w:r>
      <w:r w:rsidR="0063297C" w:rsidRPr="00113498">
        <w:rPr>
          <w:rFonts w:asciiTheme="minorHAnsi" w:hAnsiTheme="minorHAnsi" w:cstheme="minorHAnsi"/>
          <w:sz w:val="24"/>
          <w:szCs w:val="24"/>
        </w:rPr>
        <w:t xml:space="preserve">вство любви к природе, </w:t>
      </w:r>
      <w:r w:rsidR="0023407B" w:rsidRPr="00113498">
        <w:rPr>
          <w:rFonts w:asciiTheme="minorHAnsi" w:hAnsiTheme="minorHAnsi" w:cstheme="minorHAnsi"/>
          <w:sz w:val="24"/>
          <w:szCs w:val="24"/>
        </w:rPr>
        <w:t>способствовать повышению уровню познавательного интерес</w:t>
      </w:r>
      <w:r w:rsidR="000C1729" w:rsidRPr="00113498">
        <w:rPr>
          <w:rFonts w:asciiTheme="minorHAnsi" w:hAnsiTheme="minorHAnsi" w:cstheme="minorHAnsi"/>
          <w:sz w:val="24"/>
          <w:szCs w:val="24"/>
        </w:rPr>
        <w:t>а к предмету, развивать  мышление</w:t>
      </w:r>
      <w:r w:rsidR="0023407B" w:rsidRPr="00113498">
        <w:rPr>
          <w:rFonts w:asciiTheme="minorHAnsi" w:hAnsiTheme="minorHAnsi" w:cstheme="minorHAnsi"/>
          <w:sz w:val="24"/>
          <w:szCs w:val="24"/>
        </w:rPr>
        <w:t>.</w:t>
      </w:r>
    </w:p>
    <w:p w:rsidR="00F85834" w:rsidRPr="00113498" w:rsidRDefault="00F85834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Планируемый результат</w:t>
      </w:r>
      <w:r w:rsidR="0023407B" w:rsidRPr="00113498">
        <w:rPr>
          <w:rFonts w:asciiTheme="minorHAnsi" w:hAnsiTheme="minorHAnsi" w:cstheme="minorHAnsi"/>
          <w:sz w:val="24"/>
          <w:szCs w:val="24"/>
        </w:rPr>
        <w:t>: у</w:t>
      </w:r>
      <w:r w:rsidRPr="00113498">
        <w:rPr>
          <w:rFonts w:asciiTheme="minorHAnsi" w:hAnsiTheme="minorHAnsi" w:cstheme="minorHAnsi"/>
          <w:sz w:val="24"/>
          <w:szCs w:val="24"/>
        </w:rPr>
        <w:t>чащиеся должны уметь:</w:t>
      </w:r>
    </w:p>
    <w:p w:rsidR="00F85834" w:rsidRPr="00113498" w:rsidRDefault="00F85834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</w:rPr>
        <w:t>*Называть и правильно показывать горы и их вершины</w:t>
      </w:r>
    </w:p>
    <w:p w:rsidR="00F85834" w:rsidRPr="00113498" w:rsidRDefault="00F85834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</w:rPr>
        <w:t>*Объяснять понятия: горы, горный хребет, горные долины, горная система, нагорье.</w:t>
      </w:r>
    </w:p>
    <w:p w:rsidR="00F85834" w:rsidRPr="00113498" w:rsidRDefault="00F85834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</w:rPr>
        <w:t>*Различать горы по высоте</w:t>
      </w:r>
    </w:p>
    <w:p w:rsidR="00F85834" w:rsidRPr="00113498" w:rsidRDefault="00F85834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</w:rPr>
        <w:t>*Обозначать горы на контурной карте</w:t>
      </w:r>
    </w:p>
    <w:p w:rsidR="00F85834" w:rsidRPr="00113498" w:rsidRDefault="00F85834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</w:rPr>
        <w:t>*Описывать географическое положение гор по плану</w:t>
      </w:r>
    </w:p>
    <w:p w:rsidR="00D75535" w:rsidRPr="00113498" w:rsidRDefault="00D75535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Формы организации учебной деятельности</w:t>
      </w:r>
      <w:r w:rsidRPr="00113498">
        <w:rPr>
          <w:rFonts w:asciiTheme="minorHAnsi" w:hAnsiTheme="minorHAnsi" w:cstheme="minorHAnsi"/>
          <w:sz w:val="24"/>
          <w:szCs w:val="24"/>
        </w:rPr>
        <w:t>: фронтальная, индивидуальная, групповая.</w:t>
      </w:r>
    </w:p>
    <w:p w:rsidR="00D75535" w:rsidRPr="00113498" w:rsidRDefault="00D75535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Методы обучения</w:t>
      </w:r>
      <w:r w:rsidRPr="00113498">
        <w:rPr>
          <w:rFonts w:asciiTheme="minorHAnsi" w:hAnsiTheme="minorHAnsi" w:cstheme="minorHAnsi"/>
          <w:sz w:val="24"/>
          <w:szCs w:val="24"/>
        </w:rPr>
        <w:t>:</w:t>
      </w:r>
      <w:r w:rsidR="00001D6C" w:rsidRPr="00113498">
        <w:rPr>
          <w:rFonts w:asciiTheme="minorHAnsi" w:hAnsiTheme="minorHAnsi" w:cstheme="minorHAnsi"/>
          <w:sz w:val="24"/>
          <w:szCs w:val="24"/>
        </w:rPr>
        <w:t xml:space="preserve"> а) словесный; б)</w:t>
      </w:r>
      <w:r w:rsidR="00A961EC" w:rsidRPr="00113498">
        <w:rPr>
          <w:rFonts w:asciiTheme="minorHAnsi" w:hAnsiTheme="minorHAnsi" w:cstheme="minorHAnsi"/>
          <w:sz w:val="24"/>
          <w:szCs w:val="24"/>
        </w:rPr>
        <w:t xml:space="preserve"> наглядный; в) практический</w:t>
      </w:r>
      <w:r w:rsidR="001D46F3">
        <w:rPr>
          <w:rFonts w:asciiTheme="minorHAnsi" w:hAnsiTheme="minorHAnsi" w:cstheme="minorHAnsi"/>
          <w:sz w:val="24"/>
          <w:szCs w:val="24"/>
        </w:rPr>
        <w:t>; г) репродуктивный</w:t>
      </w:r>
    </w:p>
    <w:p w:rsidR="00BA0315" w:rsidRPr="00113498" w:rsidRDefault="00D75535" w:rsidP="00A837EE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Приёмы:</w:t>
      </w:r>
      <w:r w:rsidR="00925782" w:rsidRPr="00113498">
        <w:rPr>
          <w:rFonts w:asciiTheme="minorHAnsi" w:hAnsiTheme="minorHAnsi" w:cstheme="minorHAnsi"/>
          <w:sz w:val="24"/>
          <w:szCs w:val="24"/>
        </w:rPr>
        <w:t xml:space="preserve"> </w:t>
      </w:r>
      <w:r w:rsidR="00BA0315" w:rsidRPr="00113498">
        <w:rPr>
          <w:rFonts w:asciiTheme="minorHAnsi" w:hAnsiTheme="minorHAnsi" w:cstheme="minorHAnsi"/>
          <w:sz w:val="24"/>
          <w:szCs w:val="24"/>
        </w:rPr>
        <w:t xml:space="preserve">а) </w:t>
      </w:r>
      <w:r w:rsidR="00925782" w:rsidRPr="00113498">
        <w:rPr>
          <w:rFonts w:asciiTheme="minorHAnsi" w:hAnsiTheme="minorHAnsi" w:cstheme="minorHAnsi"/>
          <w:sz w:val="24"/>
          <w:szCs w:val="24"/>
        </w:rPr>
        <w:t>описание по карта</w:t>
      </w:r>
      <w:r w:rsidR="00BA0315" w:rsidRPr="00113498">
        <w:rPr>
          <w:rFonts w:asciiTheme="minorHAnsi" w:hAnsiTheme="minorHAnsi" w:cstheme="minorHAnsi"/>
          <w:sz w:val="24"/>
          <w:szCs w:val="24"/>
        </w:rPr>
        <w:t xml:space="preserve">м географического положения гор; б) </w:t>
      </w:r>
      <w:proofErr w:type="spellStart"/>
      <w:r w:rsidR="00A961EC" w:rsidRPr="00113498">
        <w:rPr>
          <w:rFonts w:asciiTheme="minorHAnsi" w:hAnsiTheme="minorHAnsi" w:cstheme="minorHAnsi"/>
          <w:sz w:val="24"/>
          <w:szCs w:val="24"/>
        </w:rPr>
        <w:t>н</w:t>
      </w:r>
      <w:r w:rsidR="00BA0315" w:rsidRPr="00113498">
        <w:rPr>
          <w:rFonts w:asciiTheme="minorHAnsi" w:hAnsiTheme="minorHAnsi" w:cstheme="minorHAnsi"/>
          <w:sz w:val="24"/>
          <w:szCs w:val="24"/>
        </w:rPr>
        <w:t>адписывание</w:t>
      </w:r>
      <w:proofErr w:type="spellEnd"/>
      <w:r w:rsidR="00BA0315" w:rsidRPr="00113498">
        <w:rPr>
          <w:rFonts w:asciiTheme="minorHAnsi" w:hAnsiTheme="minorHAnsi" w:cstheme="minorHAnsi"/>
          <w:sz w:val="24"/>
          <w:szCs w:val="24"/>
        </w:rPr>
        <w:t xml:space="preserve"> на контурных картах названий географических объектов</w:t>
      </w:r>
      <w:r w:rsidR="00001D6C" w:rsidRPr="00113498">
        <w:rPr>
          <w:rFonts w:asciiTheme="minorHAnsi" w:hAnsiTheme="minorHAnsi" w:cstheme="minorHAnsi"/>
          <w:sz w:val="24"/>
          <w:szCs w:val="24"/>
        </w:rPr>
        <w:t xml:space="preserve">; в) составление схемы; г) </w:t>
      </w:r>
      <w:r w:rsidR="00F4219E" w:rsidRPr="00113498">
        <w:rPr>
          <w:rFonts w:asciiTheme="minorHAnsi" w:hAnsiTheme="minorHAnsi" w:cstheme="minorHAnsi"/>
          <w:sz w:val="24"/>
          <w:szCs w:val="24"/>
        </w:rPr>
        <w:t>беседа.</w:t>
      </w:r>
    </w:p>
    <w:p w:rsidR="00D75535" w:rsidRPr="00113498" w:rsidRDefault="00BA0315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</w:rPr>
        <w:t xml:space="preserve"> </w:t>
      </w:r>
      <w:r w:rsidR="0023407B" w:rsidRPr="00113498">
        <w:rPr>
          <w:rFonts w:asciiTheme="minorHAnsi" w:hAnsiTheme="minorHAnsi" w:cstheme="minorHAnsi"/>
          <w:sz w:val="24"/>
          <w:szCs w:val="24"/>
          <w:u w:val="single"/>
        </w:rPr>
        <w:t>Оборудование</w:t>
      </w:r>
      <w:r w:rsidR="00FB5A1E">
        <w:rPr>
          <w:rFonts w:asciiTheme="minorHAnsi" w:hAnsiTheme="minorHAnsi" w:cstheme="minorHAnsi"/>
          <w:sz w:val="24"/>
          <w:szCs w:val="24"/>
          <w:u w:val="single"/>
        </w:rPr>
        <w:t>, средства обучения</w:t>
      </w:r>
      <w:r w:rsidR="0023407B" w:rsidRPr="00113498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23407B" w:rsidRPr="00113498">
        <w:rPr>
          <w:rFonts w:asciiTheme="minorHAnsi" w:hAnsiTheme="minorHAnsi" w:cstheme="minorHAnsi"/>
          <w:sz w:val="24"/>
          <w:szCs w:val="24"/>
        </w:rPr>
        <w:t xml:space="preserve"> ф</w:t>
      </w:r>
      <w:r w:rsidR="00D75535" w:rsidRPr="00113498">
        <w:rPr>
          <w:rFonts w:asciiTheme="minorHAnsi" w:hAnsiTheme="minorHAnsi" w:cstheme="minorHAnsi"/>
          <w:sz w:val="24"/>
          <w:szCs w:val="24"/>
        </w:rPr>
        <w:t>изическая карта полушарий, России, атласы</w:t>
      </w:r>
      <w:r w:rsidR="0022758E" w:rsidRPr="00113498">
        <w:rPr>
          <w:rFonts w:asciiTheme="minorHAnsi" w:hAnsiTheme="minorHAnsi" w:cstheme="minorHAnsi"/>
          <w:sz w:val="24"/>
          <w:szCs w:val="24"/>
        </w:rPr>
        <w:t>, контурные карты</w:t>
      </w:r>
      <w:r w:rsidR="00D75535" w:rsidRPr="00113498">
        <w:rPr>
          <w:rFonts w:asciiTheme="minorHAnsi" w:hAnsiTheme="minorHAnsi" w:cstheme="minorHAnsi"/>
          <w:sz w:val="24"/>
          <w:szCs w:val="24"/>
        </w:rPr>
        <w:t>. Учебники Герасимова Т.П.</w:t>
      </w:r>
      <w:r w:rsidR="005038A5" w:rsidRPr="00113498">
        <w:rPr>
          <w:rFonts w:asciiTheme="minorHAnsi" w:hAnsiTheme="minorHAnsi" w:cstheme="minorHAnsi"/>
          <w:sz w:val="24"/>
          <w:szCs w:val="24"/>
        </w:rPr>
        <w:t>, Н.П. Неклюкова.</w:t>
      </w:r>
      <w:r w:rsidR="00D75535" w:rsidRPr="00113498">
        <w:rPr>
          <w:rFonts w:asciiTheme="minorHAnsi" w:hAnsiTheme="minorHAnsi" w:cstheme="minorHAnsi"/>
          <w:sz w:val="24"/>
          <w:szCs w:val="24"/>
        </w:rPr>
        <w:t xml:space="preserve"> </w:t>
      </w:r>
      <w:r w:rsidR="0022758E" w:rsidRPr="00113498">
        <w:rPr>
          <w:rFonts w:asciiTheme="minorHAnsi" w:hAnsiTheme="minorHAnsi" w:cstheme="minorHAnsi"/>
          <w:sz w:val="24"/>
          <w:szCs w:val="24"/>
        </w:rPr>
        <w:t xml:space="preserve">География, Начальный курс. М.: Дрофа, 2010. </w:t>
      </w:r>
      <w:r w:rsidR="00113498">
        <w:rPr>
          <w:rFonts w:asciiTheme="minorHAnsi" w:hAnsiTheme="minorHAnsi" w:cstheme="minorHAnsi"/>
          <w:sz w:val="24"/>
          <w:szCs w:val="24"/>
        </w:rPr>
        <w:t>Компьютер, п</w:t>
      </w:r>
      <w:r w:rsidR="0022758E" w:rsidRPr="00113498">
        <w:rPr>
          <w:rFonts w:asciiTheme="minorHAnsi" w:hAnsiTheme="minorHAnsi" w:cstheme="minorHAnsi"/>
          <w:sz w:val="24"/>
          <w:szCs w:val="24"/>
        </w:rPr>
        <w:t>роектор м</w:t>
      </w:r>
      <w:r w:rsidR="0023407B" w:rsidRPr="00113498">
        <w:rPr>
          <w:rFonts w:asciiTheme="minorHAnsi" w:hAnsiTheme="minorHAnsi" w:cstheme="minorHAnsi"/>
          <w:sz w:val="24"/>
          <w:szCs w:val="24"/>
        </w:rPr>
        <w:t>ультимедиа, электронное приложение</w:t>
      </w:r>
      <w:r w:rsidR="00F4219E" w:rsidRPr="00113498">
        <w:rPr>
          <w:rFonts w:asciiTheme="minorHAnsi" w:hAnsiTheme="minorHAnsi" w:cstheme="minorHAnsi"/>
          <w:sz w:val="24"/>
          <w:szCs w:val="24"/>
        </w:rPr>
        <w:t xml:space="preserve">, </w:t>
      </w:r>
      <w:r w:rsidR="0022758E" w:rsidRPr="00113498">
        <w:rPr>
          <w:rFonts w:asciiTheme="minorHAnsi" w:hAnsiTheme="minorHAnsi" w:cstheme="minorHAnsi"/>
          <w:sz w:val="24"/>
          <w:szCs w:val="24"/>
        </w:rPr>
        <w:t xml:space="preserve"> презентация</w:t>
      </w:r>
      <w:r w:rsidR="006B283B" w:rsidRPr="00113498">
        <w:rPr>
          <w:rFonts w:asciiTheme="minorHAnsi" w:hAnsiTheme="minorHAnsi" w:cstheme="minorHAnsi"/>
          <w:sz w:val="24"/>
          <w:szCs w:val="24"/>
        </w:rPr>
        <w:t xml:space="preserve"> на тему «Рельеф суши. Горы»</w:t>
      </w:r>
      <w:r w:rsidR="00F4219E" w:rsidRPr="00113498">
        <w:rPr>
          <w:rFonts w:asciiTheme="minorHAnsi" w:hAnsiTheme="minorHAnsi" w:cstheme="minorHAnsi"/>
          <w:sz w:val="24"/>
          <w:szCs w:val="24"/>
        </w:rPr>
        <w:t>.</w:t>
      </w:r>
    </w:p>
    <w:p w:rsidR="006825B8" w:rsidRPr="00113498" w:rsidRDefault="00F4219E" w:rsidP="00A837EE">
      <w:pPr>
        <w:rPr>
          <w:rFonts w:asciiTheme="minorHAnsi" w:hAnsiTheme="minorHAnsi" w:cstheme="minorHAnsi"/>
          <w:sz w:val="24"/>
          <w:szCs w:val="24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lastRenderedPageBreak/>
        <w:t>Метапредметные результаты</w:t>
      </w:r>
      <w:r w:rsidRPr="00113498">
        <w:rPr>
          <w:rFonts w:asciiTheme="minorHAnsi" w:hAnsiTheme="minorHAnsi" w:cstheme="minorHAnsi"/>
          <w:sz w:val="24"/>
          <w:szCs w:val="24"/>
        </w:rPr>
        <w:t>: развитие познавательных интересов учащихся,</w:t>
      </w:r>
      <w:r w:rsidR="00AF6963" w:rsidRPr="00113498">
        <w:rPr>
          <w:rFonts w:asciiTheme="minorHAnsi" w:hAnsiTheme="minorHAnsi" w:cstheme="minorHAnsi"/>
          <w:sz w:val="24"/>
          <w:szCs w:val="24"/>
        </w:rPr>
        <w:t xml:space="preserve"> умение работать с текстом и выделять главное, </w:t>
      </w:r>
      <w:r w:rsidRPr="00113498">
        <w:rPr>
          <w:rFonts w:asciiTheme="minorHAnsi" w:hAnsiTheme="minorHAnsi" w:cstheme="minorHAnsi"/>
          <w:sz w:val="24"/>
          <w:szCs w:val="24"/>
        </w:rPr>
        <w:t xml:space="preserve"> </w:t>
      </w:r>
      <w:r w:rsidR="00AF6963" w:rsidRPr="00113498">
        <w:rPr>
          <w:rFonts w:asciiTheme="minorHAnsi" w:hAnsiTheme="minorHAnsi" w:cstheme="minorHAnsi"/>
          <w:sz w:val="24"/>
          <w:szCs w:val="24"/>
        </w:rPr>
        <w:t>умение оценивать достигнутые результаты своей деятельности.</w:t>
      </w:r>
    </w:p>
    <w:p w:rsidR="006825B8" w:rsidRPr="00113498" w:rsidRDefault="00D61D68" w:rsidP="00D61D68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13498">
        <w:rPr>
          <w:rFonts w:asciiTheme="minorHAnsi" w:hAnsiTheme="minorHAnsi" w:cstheme="minorHAnsi"/>
          <w:sz w:val="24"/>
          <w:szCs w:val="24"/>
          <w:u w:val="single"/>
        </w:rPr>
        <w:t>Технологическая карта урока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426"/>
        <w:gridCol w:w="2126"/>
        <w:gridCol w:w="1041"/>
        <w:gridCol w:w="1426"/>
        <w:gridCol w:w="3061"/>
        <w:gridCol w:w="1701"/>
      </w:tblGrid>
      <w:tr w:rsidR="00B73EC2" w:rsidRPr="00113498" w:rsidTr="00332AFE">
        <w:tc>
          <w:tcPr>
            <w:tcW w:w="426" w:type="dxa"/>
          </w:tcPr>
          <w:p w:rsidR="00C13AEC" w:rsidRPr="00113498" w:rsidRDefault="00B73EC2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13AEC" w:rsidRPr="00113498" w:rsidRDefault="00C13AEC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Этап</w:t>
            </w:r>
          </w:p>
        </w:tc>
        <w:tc>
          <w:tcPr>
            <w:tcW w:w="1041" w:type="dxa"/>
          </w:tcPr>
          <w:p w:rsidR="00C13AEC" w:rsidRPr="00113498" w:rsidRDefault="00C13AEC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Время</w:t>
            </w:r>
          </w:p>
        </w:tc>
        <w:tc>
          <w:tcPr>
            <w:tcW w:w="1426" w:type="dxa"/>
          </w:tcPr>
          <w:p w:rsidR="00C13AEC" w:rsidRPr="00113498" w:rsidRDefault="00C13AEC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Методы и форма</w:t>
            </w:r>
          </w:p>
        </w:tc>
        <w:tc>
          <w:tcPr>
            <w:tcW w:w="3061" w:type="dxa"/>
          </w:tcPr>
          <w:p w:rsidR="00C13AEC" w:rsidRPr="00113498" w:rsidRDefault="00C13AEC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C13AEC" w:rsidRPr="00113498" w:rsidRDefault="00C13AEC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Деятельность учащихся</w:t>
            </w:r>
          </w:p>
        </w:tc>
      </w:tr>
      <w:tr w:rsidR="00B73EC2" w:rsidRPr="00113498" w:rsidTr="00332AFE">
        <w:tc>
          <w:tcPr>
            <w:tcW w:w="426" w:type="dxa"/>
          </w:tcPr>
          <w:p w:rsidR="00C13AEC" w:rsidRPr="00113498" w:rsidRDefault="00C13AEC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13AEC" w:rsidRPr="00113498" w:rsidRDefault="00C13AEC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Организационный момент</w:t>
            </w:r>
          </w:p>
        </w:tc>
        <w:tc>
          <w:tcPr>
            <w:tcW w:w="1041" w:type="dxa"/>
          </w:tcPr>
          <w:p w:rsidR="00C13AEC" w:rsidRPr="00113498" w:rsidRDefault="00FA7EA5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1 мин</w:t>
            </w:r>
          </w:p>
        </w:tc>
        <w:tc>
          <w:tcPr>
            <w:tcW w:w="1426" w:type="dxa"/>
          </w:tcPr>
          <w:p w:rsidR="00C13AEC" w:rsidRPr="00113498" w:rsidRDefault="00FA7EA5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Диалог:</w:t>
            </w:r>
          </w:p>
          <w:p w:rsidR="00FA7EA5" w:rsidRPr="00113498" w:rsidRDefault="00FA7EA5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Учитель-класс</w:t>
            </w:r>
          </w:p>
        </w:tc>
        <w:tc>
          <w:tcPr>
            <w:tcW w:w="3061" w:type="dxa"/>
          </w:tcPr>
          <w:p w:rsidR="00C13AEC" w:rsidRPr="00113498" w:rsidRDefault="00FA7EA5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Проверяет готовность рабочего места, насколько комфортно чувствуют себя ученики</w:t>
            </w:r>
          </w:p>
        </w:tc>
        <w:tc>
          <w:tcPr>
            <w:tcW w:w="1701" w:type="dxa"/>
          </w:tcPr>
          <w:p w:rsidR="00C13AEC" w:rsidRPr="00113498" w:rsidRDefault="00FA7EA5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Готовят рабочее место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61D68" w:rsidRPr="00113498" w:rsidTr="00332AFE">
        <w:trPr>
          <w:trHeight w:val="714"/>
        </w:trPr>
        <w:tc>
          <w:tcPr>
            <w:tcW w:w="426" w:type="dxa"/>
            <w:vMerge w:val="restart"/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Установка познавательной задачи</w:t>
            </w:r>
          </w:p>
        </w:tc>
        <w:tc>
          <w:tcPr>
            <w:tcW w:w="1041" w:type="dxa"/>
            <w:vMerge w:val="restart"/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5мин</w:t>
            </w: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Устное сообщение учителя</w:t>
            </w:r>
          </w:p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8" w:space="0" w:color="auto"/>
            </w:tcBorders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Вступительная речь: Вспомните, пожалуйста, что называют  рельефом? </w:t>
            </w:r>
            <w:r w:rsidRPr="0011349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Рельеф – это совокупность неровностей земной поверхности.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Отвечают на вопрос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1D68" w:rsidRPr="00113498" w:rsidTr="00332AFE">
        <w:trPr>
          <w:trHeight w:val="3434"/>
        </w:trPr>
        <w:tc>
          <w:tcPr>
            <w:tcW w:w="426" w:type="dxa"/>
            <w:vMerge/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Работа с электронным приложением</w:t>
            </w:r>
          </w:p>
          <w:p w:rsidR="00D61D68" w:rsidRPr="00113498" w:rsidRDefault="00D61D6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</w:tcBorders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Рельеф земной коры создан при взаимодействии внешних и внутренних процессов, появляющихся на нашей планете. Внутренние процессы – это движения земной коры и вулканизм. Они приводят к образованию складок и разломов, подъему или опусканию частей земной коры. Внешние процессы, связанные с деятельностью текучих вод, ветра, живых организмов, перепадами температуры воздуха, в целом сглаживают, выравнивают земную кору. Самые большие формы рельефа – это выступы материков и впадины океанов. И на дне океанов, и на суше выделяют две основные формы рельефа – горы и равнины.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61D68" w:rsidRPr="00113498" w:rsidRDefault="00D61D6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1D68" w:rsidRPr="00113498" w:rsidRDefault="00D61D6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Просматривают электронное приложение «Образование гор</w:t>
            </w:r>
            <w:r w:rsidR="00332AFE">
              <w:rPr>
                <w:rFonts w:asciiTheme="minorHAnsi" w:hAnsiTheme="minorHAnsi" w:cstheme="minorHAnsi"/>
                <w:sz w:val="24"/>
                <w:szCs w:val="24"/>
              </w:rPr>
              <w:t>. Разнообразие гор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».</w:t>
            </w:r>
          </w:p>
        </w:tc>
      </w:tr>
      <w:tr w:rsidR="00B73EC2" w:rsidRPr="00113498" w:rsidTr="00332AFE">
        <w:tc>
          <w:tcPr>
            <w:tcW w:w="426" w:type="dxa"/>
          </w:tcPr>
          <w:p w:rsidR="00C13AEC" w:rsidRPr="00113498" w:rsidRDefault="00CF58E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13AEC" w:rsidRPr="00113498" w:rsidRDefault="00CF58E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Целеполагание</w:t>
            </w:r>
          </w:p>
        </w:tc>
        <w:tc>
          <w:tcPr>
            <w:tcW w:w="1041" w:type="dxa"/>
          </w:tcPr>
          <w:p w:rsidR="00C13AEC" w:rsidRPr="00113498" w:rsidRDefault="00CF58E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2 мин</w:t>
            </w:r>
          </w:p>
        </w:tc>
        <w:tc>
          <w:tcPr>
            <w:tcW w:w="1426" w:type="dxa"/>
          </w:tcPr>
          <w:p w:rsidR="00C13AEC" w:rsidRPr="00113498" w:rsidRDefault="00CF58E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Диалог</w:t>
            </w:r>
          </w:p>
        </w:tc>
        <w:tc>
          <w:tcPr>
            <w:tcW w:w="3061" w:type="dxa"/>
          </w:tcPr>
          <w:p w:rsidR="00C13AEC" w:rsidRPr="00113498" w:rsidRDefault="00CF58E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Сообщает тему урока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: Тема нашего урока « Рельеф суши. Горы».</w:t>
            </w:r>
          </w:p>
          <w:p w:rsidR="00CF58E0" w:rsidRPr="00113498" w:rsidRDefault="00C467D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Предлагает </w:t>
            </w:r>
            <w:r w:rsidR="00E319F9" w:rsidRPr="00113498">
              <w:rPr>
                <w:rFonts w:asciiTheme="minorHAnsi" w:hAnsiTheme="minorHAnsi" w:cstheme="minorHAnsi"/>
                <w:sz w:val="24"/>
                <w:szCs w:val="24"/>
              </w:rPr>
              <w:t>определить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значимые </w:t>
            </w: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цели урока</w:t>
            </w:r>
            <w:r w:rsidR="00E319F9"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E319F9"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Изучить понятия</w:t>
            </w:r>
            <w:r w:rsidR="00E319F9"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: горы, </w:t>
            </w:r>
            <w:r w:rsidR="00E319F9" w:rsidRPr="001134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горный хребет, горные долины, нагорье, горная система, различия гор по высоте, изменение гор во времени, значение гор для человека.</w:t>
            </w:r>
          </w:p>
          <w:p w:rsidR="00E319F9" w:rsidRPr="00113498" w:rsidRDefault="00E319F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Познакомиться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с  горами мира, России</w:t>
            </w:r>
            <w:r w:rsidR="00312F99" w:rsidRPr="0011349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12F99" w:rsidRPr="00113498" w:rsidRDefault="00312F9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Уметь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называть, показывать горы мира, России на карте.</w:t>
            </w:r>
          </w:p>
          <w:p w:rsidR="00312F99" w:rsidRPr="00113498" w:rsidRDefault="00312F9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Уметь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обозначать горы на контурной карте, описывать географическое положение гор по плану.</w:t>
            </w:r>
          </w:p>
        </w:tc>
        <w:tc>
          <w:tcPr>
            <w:tcW w:w="1701" w:type="dxa"/>
          </w:tcPr>
          <w:p w:rsidR="00C13AEC" w:rsidRPr="00113498" w:rsidRDefault="00CF58E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Записывают тему урока в тетрадь, ставят цели и задачи к уроку.</w:t>
            </w:r>
          </w:p>
        </w:tc>
      </w:tr>
      <w:tr w:rsidR="00B7621A" w:rsidRPr="00113498" w:rsidTr="00332AFE">
        <w:trPr>
          <w:trHeight w:val="645"/>
        </w:trPr>
        <w:tc>
          <w:tcPr>
            <w:tcW w:w="426" w:type="dxa"/>
            <w:vMerge w:val="restart"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41" w:type="dxa"/>
            <w:vMerge w:val="restart"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10 мин</w:t>
            </w:r>
          </w:p>
        </w:tc>
        <w:tc>
          <w:tcPr>
            <w:tcW w:w="1426" w:type="dxa"/>
            <w:tcBorders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Беседа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1. В горах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Расскажите о горах, которые вы видели в природе, по телевизору или на картинке.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B7621A" w:rsidRPr="00113498" w:rsidRDefault="00821C71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Рассказывают о горах.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2568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Презентация «Рельеф суши. Горы»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Объяснительно-иллюстративный</w:t>
            </w: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3498" w:rsidRPr="00113498" w:rsidRDefault="00113498" w:rsidP="00D61D6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lastRenderedPageBreak/>
              <w:t>2. Рельеф гор.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Нарисуйте в тетради  гору и холм (слайд 2). Подпишите на рисунке, где находится вершина, склон, подошва.  Что такое вершина? (</w:t>
            </w:r>
            <w:r w:rsidRPr="00332AFE">
              <w:rPr>
                <w:rFonts w:asciiTheme="minorHAnsi" w:hAnsiTheme="minorHAnsi" w:cstheme="minorHAnsi"/>
                <w:b/>
                <w:sz w:val="24"/>
                <w:szCs w:val="24"/>
              </w:rPr>
              <w:t>Вершина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– самая высокая часть горы).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Что такое склон?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32AFE">
              <w:rPr>
                <w:rFonts w:asciiTheme="minorHAnsi" w:hAnsiTheme="minorHAnsi" w:cstheme="minorHAnsi"/>
                <w:b/>
                <w:sz w:val="24"/>
                <w:szCs w:val="24"/>
              </w:rPr>
              <w:t>Склон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– расстояние между вершиной и подошвой). 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Что такое подошва?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32AFE">
              <w:rPr>
                <w:rFonts w:asciiTheme="minorHAnsi" w:hAnsiTheme="minorHAnsi" w:cstheme="minorHAnsi"/>
                <w:b/>
                <w:sz w:val="24"/>
                <w:szCs w:val="24"/>
              </w:rPr>
              <w:t>Подошва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9E3D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перегиб от равнинной поверхности к склонам горы).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Рисуют в тетради гору и холм. Подписывают на рисунке, где находится вершина, склон, подошва.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1560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39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Посмотрите, пожалуйста, на два рисунка (холма и горы), найдите общие черты (это две формы рельефа, имеющие вершину, склон, подошву). Определите отличия горы и холма (отличаются высотой). Что называется горой? 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Прочитайте  в учебнике стр.53 определение горы.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Находят общие черты горы и холма.</w:t>
            </w:r>
          </w:p>
          <w:p w:rsidR="009E3D39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Определяют отличия горы и холма.</w:t>
            </w:r>
            <w:r w:rsidR="009E3D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E3D39" w:rsidRDefault="009E3D3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E3D39" w:rsidRDefault="009E3D3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9E3D3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Высказывают свои ассоциации со словом «гора»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783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Гора</w:t>
            </w:r>
            <w:r w:rsidRPr="00332A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– это выпуклая форма рельефа, возвышающаяся над окружающей местностью на высоту более 200 м (слайд 2).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Читают определение гора в учебнике.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2926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21A" w:rsidRPr="00113498" w:rsidRDefault="009E3D3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Используя презентацию, р</w:t>
            </w:r>
            <w:r w:rsidR="00B7621A" w:rsidRPr="00113498">
              <w:rPr>
                <w:rFonts w:asciiTheme="minorHAnsi" w:hAnsiTheme="minorHAnsi" w:cstheme="minorHAnsi"/>
                <w:sz w:val="24"/>
                <w:szCs w:val="24"/>
              </w:rPr>
              <w:t>ассказывает о рельефе гор. Горы, за исключением вулканов, редко встречаются поодиночке. Обычно они образуют групповые скопления, имеющие сверху вид или правильных рядов, или беспорядочно разбросанных глыб.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  <w:lang w:eastAsia="ru-RU"/>
              </w:rPr>
              <w:t>Горный хребет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(слайд 3).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Горные долины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(слайд 4).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Горная система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(слайд 5).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Нагорье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(слайд 6).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Поверхность гор рассечена разломами и трещинами, речными долинами и ледниками. У одних гор вершины острые (рис. 34, стр.53).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28069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Слушают рассказ учителя. Просматривают презентацию.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1186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Пик – острая вершина.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У других – </w:t>
            </w:r>
            <w:proofErr w:type="gramStart"/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плоские</w:t>
            </w:r>
            <w:proofErr w:type="gramEnd"/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или сглаженные (рис. 35, стр. 54). Различаются и склоны гор, которые могут быть или пологими, или отвесными, или ступенчат</w:t>
            </w:r>
            <w:r w:rsidR="00113498" w:rsidRPr="00113498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ми.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Что же такое горы?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Записывают определение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771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Горы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– обширные участки земной поверхности, приподнятые над равнинами и имеющие большие перепады высот (более 200 м).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Читают определение в учебнике стр. 54.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991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auto"/>
            </w:tcBorders>
          </w:tcPr>
          <w:p w:rsidR="00B7621A" w:rsidRPr="00113498" w:rsidRDefault="006A7B63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Работа в группах</w:t>
            </w:r>
          </w:p>
        </w:tc>
        <w:tc>
          <w:tcPr>
            <w:tcW w:w="30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Самые длинные горы на Земле – </w:t>
            </w:r>
            <w:r w:rsidRPr="00332AFE">
              <w:rPr>
                <w:rFonts w:asciiTheme="minorHAnsi" w:hAnsiTheme="minorHAnsi" w:cstheme="minorHAnsi"/>
                <w:b/>
                <w:sz w:val="24"/>
                <w:szCs w:val="24"/>
              </w:rPr>
              <w:t>Анды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В России самыми длинными являются </w:t>
            </w:r>
            <w:r w:rsidRPr="00332AFE">
              <w:rPr>
                <w:rFonts w:asciiTheme="minorHAnsi" w:hAnsiTheme="minorHAnsi" w:cstheme="minorHAnsi"/>
                <w:b/>
                <w:sz w:val="24"/>
                <w:szCs w:val="24"/>
              </w:rPr>
              <w:t>Уральские горы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Работают </w:t>
            </w:r>
            <w:r w:rsidR="00280698">
              <w:rPr>
                <w:rFonts w:asciiTheme="minorHAnsi" w:hAnsiTheme="minorHAnsi" w:cstheme="minorHAnsi"/>
                <w:sz w:val="24"/>
                <w:szCs w:val="24"/>
              </w:rPr>
              <w:t xml:space="preserve">в парах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с картами атласа.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Находят горы на физической карте полушарий</w:t>
            </w:r>
          </w:p>
        </w:tc>
      </w:tr>
      <w:tr w:rsidR="007D74AA" w:rsidRPr="00113498" w:rsidTr="00332AFE">
        <w:trPr>
          <w:trHeight w:val="1563"/>
        </w:trPr>
        <w:tc>
          <w:tcPr>
            <w:tcW w:w="426" w:type="dxa"/>
            <w:vMerge w:val="restart"/>
          </w:tcPr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Первичная проверка пон</w:t>
            </w:r>
            <w:r w:rsidR="00CE4913" w:rsidRPr="00113498">
              <w:rPr>
                <w:rFonts w:asciiTheme="minorHAnsi" w:hAnsiTheme="minorHAnsi" w:cstheme="minorHAnsi"/>
                <w:sz w:val="24"/>
                <w:szCs w:val="24"/>
              </w:rPr>
              <w:t>имания</w:t>
            </w:r>
          </w:p>
        </w:tc>
        <w:tc>
          <w:tcPr>
            <w:tcW w:w="1041" w:type="dxa"/>
            <w:vMerge w:val="restart"/>
          </w:tcPr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5 мин</w:t>
            </w:r>
          </w:p>
        </w:tc>
        <w:tc>
          <w:tcPr>
            <w:tcW w:w="1426" w:type="dxa"/>
            <w:tcBorders>
              <w:bottom w:val="single" w:sz="8" w:space="0" w:color="auto"/>
              <w:right w:val="single" w:sz="4" w:space="0" w:color="auto"/>
            </w:tcBorders>
          </w:tcPr>
          <w:p w:rsidR="001D46F3" w:rsidRDefault="001D46F3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Репродуктивный</w:t>
            </w:r>
            <w:r w:rsidR="006A7B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AF6963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Фронтальный опрос</w:t>
            </w:r>
          </w:p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Задаёт вопросы, слушает, корректирует ответы.</w:t>
            </w:r>
          </w:p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Что такое горы?</w:t>
            </w:r>
          </w:p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2. Горы, расположенные одна за другой в ряд, что образуют? (Горный хребет).</w:t>
            </w:r>
          </w:p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3. Что называют горной долиной?</w:t>
            </w:r>
          </w:p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4. Что называют горной системой?</w:t>
            </w:r>
          </w:p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5. Что такое нагорье?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D74AA" w:rsidRPr="00113498" w:rsidRDefault="007D74AA" w:rsidP="00B762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Отвечают на вопросы.</w:t>
            </w:r>
          </w:p>
        </w:tc>
      </w:tr>
      <w:tr w:rsidR="007D74AA" w:rsidRPr="00113498" w:rsidTr="00332AFE">
        <w:trPr>
          <w:trHeight w:val="2593"/>
        </w:trPr>
        <w:tc>
          <w:tcPr>
            <w:tcW w:w="426" w:type="dxa"/>
            <w:vMerge/>
          </w:tcPr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auto"/>
              <w:right w:val="single" w:sz="4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74A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Работа с картами атласа и настенной физической картой полушарий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6. Назовите и покажите на карте самые длинные горы мира.</w:t>
            </w:r>
          </w:p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7. Назовите и покажите на карте самые</w:t>
            </w:r>
          </w:p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длинные горы в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D74AA" w:rsidRPr="00113498" w:rsidRDefault="007D74A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Называют и показывают на физической карте полушарий горы.</w:t>
            </w:r>
          </w:p>
        </w:tc>
      </w:tr>
      <w:tr w:rsidR="00B73EC2" w:rsidRPr="00113498" w:rsidTr="00332AFE">
        <w:tc>
          <w:tcPr>
            <w:tcW w:w="426" w:type="dxa"/>
          </w:tcPr>
          <w:p w:rsidR="00C13AEC" w:rsidRPr="00113498" w:rsidRDefault="003E5C9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13AEC" w:rsidRPr="00113498" w:rsidRDefault="0029178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Физкультминутка</w:t>
            </w:r>
          </w:p>
        </w:tc>
        <w:tc>
          <w:tcPr>
            <w:tcW w:w="1041" w:type="dxa"/>
          </w:tcPr>
          <w:p w:rsidR="00C13AEC" w:rsidRPr="00113498" w:rsidRDefault="0029178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17FF7"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мин</w:t>
            </w:r>
          </w:p>
        </w:tc>
        <w:tc>
          <w:tcPr>
            <w:tcW w:w="1426" w:type="dxa"/>
          </w:tcPr>
          <w:p w:rsidR="00C13AEC" w:rsidRPr="00113498" w:rsidRDefault="0029178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Организует проведение физических упражнений</w:t>
            </w:r>
          </w:p>
        </w:tc>
        <w:tc>
          <w:tcPr>
            <w:tcW w:w="3061" w:type="dxa"/>
          </w:tcPr>
          <w:p w:rsidR="00FE51CD" w:rsidRPr="00113498" w:rsidRDefault="00FE51CD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Вновь у нас физкультминутка,</w:t>
            </w:r>
            <w:r w:rsidRPr="00113498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 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br/>
              <w:t>Наклонились, ну-ка, ну-ка!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br/>
              <w:t>Распрямились, потянулись,</w:t>
            </w:r>
            <w:r w:rsidRPr="00113498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 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br/>
              <w:t>А теперь назад прогнулись.</w:t>
            </w:r>
          </w:p>
          <w:p w:rsidR="00FE51CD" w:rsidRPr="00113498" w:rsidRDefault="00FE51CD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(наклоны вперед и назад)</w:t>
            </w:r>
          </w:p>
          <w:p w:rsidR="00FE51CD" w:rsidRPr="00113498" w:rsidRDefault="00FE51CD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Голова устала тоже.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br/>
              <w:t>Так давайте ей поможем!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br/>
              <w:t>Вправо-влево, раз и два.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br/>
              <w:t>Думай, думай, голова.</w:t>
            </w:r>
          </w:p>
          <w:p w:rsidR="00FE51CD" w:rsidRPr="00113498" w:rsidRDefault="00617FF7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(в</w:t>
            </w:r>
            <w:r w:rsidR="00FE51CD" w:rsidRPr="001134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ращение головой)</w:t>
            </w:r>
          </w:p>
          <w:p w:rsidR="00FE51CD" w:rsidRPr="00113498" w:rsidRDefault="00FE51CD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Хоть зарядка коротка,</w:t>
            </w:r>
            <w:r w:rsidRPr="00113498">
              <w:rPr>
                <w:rStyle w:val="apple-converted-space"/>
                <w:rFonts w:asciiTheme="minorHAnsi" w:hAnsiTheme="minorHAnsi" w:cstheme="minorHAnsi"/>
                <w:sz w:val="24"/>
                <w:szCs w:val="24"/>
              </w:rPr>
              <w:t> 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br/>
              <w:t>Отдохнули мы слегка.</w:t>
            </w:r>
          </w:p>
          <w:p w:rsidR="00E506ED" w:rsidRPr="00113498" w:rsidRDefault="00E506ED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3AEC" w:rsidRPr="00113498" w:rsidRDefault="00291780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Выполняют упражнения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7621A" w:rsidRPr="00113498" w:rsidTr="00332AFE">
        <w:trPr>
          <w:trHeight w:val="576"/>
        </w:trPr>
        <w:tc>
          <w:tcPr>
            <w:tcW w:w="426" w:type="dxa"/>
            <w:vMerge w:val="restart"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041" w:type="dxa"/>
            <w:vMerge w:val="restart"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10 мин</w:t>
            </w:r>
          </w:p>
        </w:tc>
        <w:tc>
          <w:tcPr>
            <w:tcW w:w="1426" w:type="dxa"/>
            <w:vMerge w:val="restart"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Объяснительно-иллюстративный</w:t>
            </w:r>
            <w:r w:rsidR="006A7B6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7621A" w:rsidRPr="00113498" w:rsidRDefault="00C96D6B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Презентация «Рельеф суши</w:t>
            </w:r>
            <w:r w:rsidR="00B7621A" w:rsidRPr="00113498">
              <w:rPr>
                <w:rFonts w:asciiTheme="minorHAnsi" w:hAnsiTheme="minorHAnsi" w:cstheme="minorHAnsi"/>
                <w:sz w:val="24"/>
                <w:szCs w:val="24"/>
              </w:rPr>
              <w:t>. Горы»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lastRenderedPageBreak/>
              <w:t>3. Различие гор по высоте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Рассказывает о различие гор по высоте (слайд 7).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Рисуют схему в тетрадь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979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Знакомит со шкалой высот на карте. Определите цвета, которыми обозначены горы разной высоты. Преобладающий в обозначении цвет укажет вид гор по высоте.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Работают с атласами. Изучают шкалу высот.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3191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Показывает презентацию.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Кавказские горы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– высочайшие горы нашей страны (слайд 8).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Гора Эльбрус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– самая высокая вершина Кавказских гор (слайд 8).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Горы Анды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– самая протяжённая горная система мира (слайд 9).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Килиманджаро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– высочайшая точка Африки (слайд 10).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5. </w:t>
            </w: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Гора Мак – Кинли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– высочайшая точка Северной Америки (слайд 11).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6. </w:t>
            </w: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Горы Аппалачи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(слайд 12).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7. </w:t>
            </w: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Гималаи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– самые высокие горы на суше (слайд 13).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  <w:r w:rsidRPr="00332AF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Джомолунгма, Эверест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– высочайшая вершина мира (слайд 14.)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Находят горы на физической карте полушарий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714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Объяснительно-иллюстративный</w:t>
            </w:r>
          </w:p>
        </w:tc>
        <w:tc>
          <w:tcPr>
            <w:tcW w:w="3061" w:type="dxa"/>
            <w:tcBorders>
              <w:top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4. Изменение гор во времени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(слайд 15).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Делают выводы об изменение гор о времени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7621A" w:rsidRPr="00113498" w:rsidTr="00332AFE">
        <w:trPr>
          <w:trHeight w:val="1751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Частично-поисковый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Индивидуальная работа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5. Значение гор.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Учитель предлагает школьникам самостоятельно освоить материал в учебнике «Значение гор» стр. 56.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Задание:  прочитать текст в учебнике стр. 56. Определить значение гор для человека.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Читают текст в учебнике стр. 56. Определяют значение гор для человека.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4861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7621A" w:rsidRPr="00113498" w:rsidRDefault="00B7621A" w:rsidP="00F121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Практический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Обучающая практическая работа. </w:t>
            </w: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6. Обучающая практическая работа: Описание географического положения гор по плану. 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Знакомит с таблицей 2. Как описывать географическое положение гор (учебник стр. 56). Организует деятельность по применению новых знаний: практикум «Описание географического положения Уральских гор» по плану (слайд 16).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Краткие ответы: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332A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Уральские горы. Гора Народная (1895 м)- наивысшая вершина Урала (слайд 17). Средняя высота от 500 до 1000 м.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а) Уральские горы находятся на севере материка Евразия. Горы разделяют материк на европейскую и азиатскую части.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б) Направление и протяженность – с севера на юг более чем на 2000 км.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в) Граничат с Восточно-Европейской равниной на западе, с Западно-Сибирской на востоке, с Туранской низменностью - на юге, на севере – Карское море.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Выполняют практическую работу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7621A" w:rsidRPr="00113498" w:rsidTr="00332AFE">
        <w:trPr>
          <w:trHeight w:val="405"/>
        </w:trPr>
        <w:tc>
          <w:tcPr>
            <w:tcW w:w="4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right w:val="single" w:sz="8" w:space="0" w:color="auto"/>
            </w:tcBorders>
          </w:tcPr>
          <w:p w:rsidR="00B7621A" w:rsidRPr="00113498" w:rsidRDefault="00B7621A" w:rsidP="00F1214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8" w:space="0" w:color="auto"/>
              <w:left w:val="single" w:sz="8" w:space="0" w:color="auto"/>
            </w:tcBorders>
          </w:tcPr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7. Обозначим Уральские горы на контурной карте.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Инструктаж: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*Работаем коричневым карандашом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*Линию на карте проводим вдоль направления главного хребта</w:t>
            </w:r>
          </w:p>
          <w:p w:rsidR="00B7621A" w:rsidRPr="00113498" w:rsidRDefault="00B7621A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*Подписи делаем ручкой</w:t>
            </w:r>
          </w:p>
          <w:p w:rsidR="00B7621A" w:rsidRPr="00332AFE" w:rsidRDefault="00B7621A" w:rsidP="00332AFE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Показывает на доске порядок выполнения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работы.</w:t>
            </w:r>
            <w:r w:rsidRPr="0011349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B7621A" w:rsidRPr="00113498" w:rsidRDefault="00B7621A" w:rsidP="00B762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Обозначают Уральские горы в контурной карте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3231A" w:rsidRPr="00113498" w:rsidTr="00332AFE">
        <w:tc>
          <w:tcPr>
            <w:tcW w:w="426" w:type="dxa"/>
          </w:tcPr>
          <w:p w:rsidR="00D3231A" w:rsidRPr="00113498" w:rsidRDefault="0096445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3231A" w:rsidRPr="00113498" w:rsidRDefault="0096445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Закрепление знаний</w:t>
            </w:r>
          </w:p>
        </w:tc>
        <w:tc>
          <w:tcPr>
            <w:tcW w:w="1041" w:type="dxa"/>
          </w:tcPr>
          <w:p w:rsidR="00D3231A" w:rsidRPr="00113498" w:rsidRDefault="0096445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7 мин</w:t>
            </w:r>
          </w:p>
        </w:tc>
        <w:tc>
          <w:tcPr>
            <w:tcW w:w="1426" w:type="dxa"/>
            <w:tcBorders>
              <w:right w:val="single" w:sz="8" w:space="0" w:color="auto"/>
            </w:tcBorders>
          </w:tcPr>
          <w:p w:rsidR="006A7B63" w:rsidRDefault="006A7B63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Репродуктивный.</w:t>
            </w:r>
          </w:p>
          <w:p w:rsidR="00D3231A" w:rsidRPr="00113498" w:rsidRDefault="002222E8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Географический тренинг. Игра «Самые – самые»</w:t>
            </w:r>
          </w:p>
          <w:p w:rsidR="007B2DCB" w:rsidRPr="00113498" w:rsidRDefault="007B2DCB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1" w:type="dxa"/>
            <w:tcBorders>
              <w:left w:val="single" w:sz="8" w:space="0" w:color="auto"/>
            </w:tcBorders>
          </w:tcPr>
          <w:p w:rsidR="00D3231A" w:rsidRPr="00113498" w:rsidRDefault="00A2368F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2222E8" w:rsidRPr="00113498" w:rsidRDefault="002222E8" w:rsidP="00222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1810C2" w:rsidRPr="00113498">
              <w:rPr>
                <w:rFonts w:asciiTheme="minorHAnsi" w:hAnsiTheme="minorHAnsi" w:cstheme="minorHAnsi"/>
                <w:sz w:val="24"/>
                <w:szCs w:val="24"/>
              </w:rPr>
              <w:t>Самые длинные горы на Земле.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222E8" w:rsidRPr="00113498" w:rsidRDefault="002222E8" w:rsidP="00222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2. Высочайшая точка Африки</w:t>
            </w:r>
            <w:r w:rsidR="001810C2" w:rsidRPr="0011349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810C2" w:rsidRPr="00113498" w:rsidRDefault="001810C2" w:rsidP="00222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3. Высочайшая точка Северной Америки.</w:t>
            </w:r>
          </w:p>
          <w:p w:rsidR="001810C2" w:rsidRPr="00113498" w:rsidRDefault="001810C2" w:rsidP="00222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4. Самые высокие горы на суше.</w:t>
            </w:r>
          </w:p>
          <w:p w:rsidR="001810C2" w:rsidRPr="00113498" w:rsidRDefault="001810C2" w:rsidP="00222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5. Высочайшая вершина мира.</w:t>
            </w:r>
          </w:p>
          <w:p w:rsidR="001810C2" w:rsidRPr="00113498" w:rsidRDefault="001810C2" w:rsidP="00222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6. Самая высокая вершина Кавказских гор.</w:t>
            </w:r>
          </w:p>
          <w:p w:rsidR="001810C2" w:rsidRPr="00113498" w:rsidRDefault="001810C2" w:rsidP="002222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7. Самые длинные горы в России.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3231A" w:rsidRPr="00113498" w:rsidRDefault="007B2DCB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Отвечают на вопросы</w:t>
            </w:r>
            <w:r w:rsidR="001810C2"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и показывают горы на физической карте полушарий</w:t>
            </w:r>
            <w:r w:rsidR="00821C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3231A" w:rsidRPr="00113498" w:rsidTr="00332AFE">
        <w:tc>
          <w:tcPr>
            <w:tcW w:w="426" w:type="dxa"/>
          </w:tcPr>
          <w:p w:rsidR="00D3231A" w:rsidRPr="00113498" w:rsidRDefault="0096445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D3231A" w:rsidRPr="00113498" w:rsidRDefault="0096445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Домашнее задание</w:t>
            </w:r>
          </w:p>
        </w:tc>
        <w:tc>
          <w:tcPr>
            <w:tcW w:w="1041" w:type="dxa"/>
          </w:tcPr>
          <w:p w:rsidR="00D3231A" w:rsidRPr="00113498" w:rsidRDefault="0096445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2 мин</w:t>
            </w:r>
          </w:p>
        </w:tc>
        <w:tc>
          <w:tcPr>
            <w:tcW w:w="1426" w:type="dxa"/>
          </w:tcPr>
          <w:p w:rsidR="00D3231A" w:rsidRPr="00113498" w:rsidRDefault="00CE4913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Обсуждаем домашнее задание</w:t>
            </w:r>
          </w:p>
        </w:tc>
        <w:tc>
          <w:tcPr>
            <w:tcW w:w="3061" w:type="dxa"/>
          </w:tcPr>
          <w:p w:rsidR="00D3231A" w:rsidRPr="00113498" w:rsidRDefault="0096445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Предлагает домашнее задание на выбор:</w:t>
            </w:r>
          </w:p>
          <w:p w:rsidR="00964459" w:rsidRPr="00113498" w:rsidRDefault="00E62806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332A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Параграф 20;</w:t>
            </w:r>
            <w:r w:rsidR="00964459"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ответить на вопросы стр. 56 (1, 2)</w:t>
            </w:r>
          </w:p>
          <w:p w:rsidR="00964459" w:rsidRPr="00113498" w:rsidRDefault="0096445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2. Найти в художественной литературе как можно больше описаний гор и в стихах</w:t>
            </w:r>
            <w:r w:rsidR="00696949" w:rsidRPr="00113498">
              <w:rPr>
                <w:rFonts w:asciiTheme="minorHAnsi" w:hAnsiTheme="minorHAnsi" w:cstheme="minorHAnsi"/>
                <w:sz w:val="24"/>
                <w:szCs w:val="24"/>
              </w:rPr>
              <w:t>, и в прозе.</w:t>
            </w:r>
          </w:p>
          <w:p w:rsidR="00696949" w:rsidRPr="00113498" w:rsidRDefault="0069694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332A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На контурной карте обозначить горы, указанные в параграфе и  в вопросе 2 стр. 56</w:t>
            </w:r>
            <w:r w:rsidR="00CE4913" w:rsidRPr="00113498">
              <w:rPr>
                <w:rFonts w:asciiTheme="minorHAnsi" w:hAnsiTheme="minorHAnsi" w:cstheme="minorHAnsi"/>
                <w:sz w:val="24"/>
                <w:szCs w:val="24"/>
              </w:rPr>
              <w:t xml:space="preserve"> (слайд 19).</w:t>
            </w:r>
          </w:p>
        </w:tc>
        <w:tc>
          <w:tcPr>
            <w:tcW w:w="1701" w:type="dxa"/>
          </w:tcPr>
          <w:p w:rsidR="00D3231A" w:rsidRPr="00113498" w:rsidRDefault="0069694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Выбирают домашнее задание и записывают в дневник.</w:t>
            </w:r>
          </w:p>
        </w:tc>
      </w:tr>
      <w:tr w:rsidR="00D3231A" w:rsidRPr="00113498" w:rsidTr="00332AFE">
        <w:tc>
          <w:tcPr>
            <w:tcW w:w="426" w:type="dxa"/>
          </w:tcPr>
          <w:p w:rsidR="00D3231A" w:rsidRPr="00113498" w:rsidRDefault="0069694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D3231A" w:rsidRPr="00113498" w:rsidRDefault="00417F87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Опрос - итог</w:t>
            </w:r>
            <w:r w:rsidR="00696949" w:rsidRPr="00113498">
              <w:rPr>
                <w:rFonts w:asciiTheme="minorHAnsi" w:hAnsiTheme="minorHAnsi" w:cstheme="minorHAnsi"/>
                <w:sz w:val="24"/>
                <w:szCs w:val="24"/>
              </w:rPr>
              <w:t>. Рефлексия</w:t>
            </w:r>
          </w:p>
        </w:tc>
        <w:tc>
          <w:tcPr>
            <w:tcW w:w="1041" w:type="dxa"/>
          </w:tcPr>
          <w:p w:rsidR="00D3231A" w:rsidRPr="00113498" w:rsidRDefault="0069694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2 мин</w:t>
            </w:r>
          </w:p>
        </w:tc>
        <w:tc>
          <w:tcPr>
            <w:tcW w:w="1426" w:type="dxa"/>
          </w:tcPr>
          <w:p w:rsidR="00D3231A" w:rsidRPr="00113498" w:rsidRDefault="0069694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Беседа</w:t>
            </w:r>
          </w:p>
        </w:tc>
        <w:tc>
          <w:tcPr>
            <w:tcW w:w="3061" w:type="dxa"/>
          </w:tcPr>
          <w:p w:rsidR="0026503B" w:rsidRPr="00113498" w:rsidRDefault="0026503B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Предлагает ответить на вопросы:</w:t>
            </w:r>
          </w:p>
          <w:p w:rsidR="0026503B" w:rsidRPr="00113498" w:rsidRDefault="0026503B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332A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Что на уроке было главным?</w:t>
            </w:r>
          </w:p>
          <w:p w:rsidR="0026503B" w:rsidRPr="00113498" w:rsidRDefault="0026503B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332A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Что было интересным?</w:t>
            </w:r>
          </w:p>
          <w:p w:rsidR="00D3231A" w:rsidRPr="00113498" w:rsidRDefault="0069694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Предлагает дополнить предложение:</w:t>
            </w:r>
          </w:p>
          <w:p w:rsidR="00696949" w:rsidRPr="00113498" w:rsidRDefault="0069694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332A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Я знаю, что такое…</w:t>
            </w:r>
          </w:p>
          <w:p w:rsidR="00696949" w:rsidRPr="00113498" w:rsidRDefault="0069694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332A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Я могу…</w:t>
            </w:r>
          </w:p>
          <w:p w:rsidR="00696949" w:rsidRPr="00113498" w:rsidRDefault="0069694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332A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Я научился…</w:t>
            </w:r>
          </w:p>
          <w:p w:rsidR="00696949" w:rsidRPr="00113498" w:rsidRDefault="0069694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332AF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Я не понял…</w:t>
            </w:r>
          </w:p>
          <w:p w:rsidR="00CE4913" w:rsidRPr="00113498" w:rsidRDefault="00CE4913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(слайд 20).</w:t>
            </w:r>
          </w:p>
        </w:tc>
        <w:tc>
          <w:tcPr>
            <w:tcW w:w="1701" w:type="dxa"/>
          </w:tcPr>
          <w:p w:rsidR="00D3231A" w:rsidRPr="00113498" w:rsidRDefault="00696949" w:rsidP="00A837E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498">
              <w:rPr>
                <w:rFonts w:asciiTheme="minorHAnsi" w:hAnsiTheme="minorHAnsi" w:cstheme="minorHAnsi"/>
                <w:sz w:val="24"/>
                <w:szCs w:val="24"/>
              </w:rPr>
              <w:t>Отвечают на вопросы учителя. Определяют уровень достижений своих результатов.</w:t>
            </w:r>
          </w:p>
        </w:tc>
      </w:tr>
    </w:tbl>
    <w:p w:rsidR="00747FD6" w:rsidRDefault="00747FD6" w:rsidP="00113498">
      <w:pPr>
        <w:tabs>
          <w:tab w:val="left" w:pos="2214"/>
        </w:tabs>
        <w:rPr>
          <w:lang w:eastAsia="ru-RU"/>
        </w:rPr>
      </w:pPr>
    </w:p>
    <w:p w:rsidR="00113498" w:rsidRPr="00332AFE" w:rsidRDefault="00113498" w:rsidP="00113498">
      <w:pPr>
        <w:tabs>
          <w:tab w:val="left" w:pos="2214"/>
        </w:tabs>
        <w:jc w:val="center"/>
        <w:rPr>
          <w:sz w:val="24"/>
          <w:szCs w:val="24"/>
          <w:lang w:eastAsia="ru-RU"/>
        </w:rPr>
      </w:pPr>
      <w:r w:rsidRPr="00332AFE">
        <w:rPr>
          <w:sz w:val="24"/>
          <w:szCs w:val="24"/>
          <w:lang w:eastAsia="ru-RU"/>
        </w:rPr>
        <w:t>Приложени</w:t>
      </w:r>
      <w:r w:rsidR="00332AFE">
        <w:rPr>
          <w:sz w:val="24"/>
          <w:szCs w:val="24"/>
          <w:lang w:eastAsia="ru-RU"/>
        </w:rPr>
        <w:t>е:</w:t>
      </w:r>
      <w:r w:rsidRPr="00332AFE">
        <w:rPr>
          <w:sz w:val="24"/>
          <w:szCs w:val="24"/>
          <w:lang w:eastAsia="ru-RU"/>
        </w:rPr>
        <w:t xml:space="preserve"> Презентация «Рельеф суши. Горы».</w:t>
      </w:r>
    </w:p>
    <w:sectPr w:rsidR="00113498" w:rsidRPr="00332AFE" w:rsidSect="00332A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3C6"/>
    <w:multiLevelType w:val="hybridMultilevel"/>
    <w:tmpl w:val="B80A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635"/>
    <w:multiLevelType w:val="hybridMultilevel"/>
    <w:tmpl w:val="9E6E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1C7"/>
    <w:multiLevelType w:val="hybridMultilevel"/>
    <w:tmpl w:val="C0C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729D"/>
    <w:multiLevelType w:val="hybridMultilevel"/>
    <w:tmpl w:val="176E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D189F"/>
    <w:multiLevelType w:val="hybridMultilevel"/>
    <w:tmpl w:val="1F763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323C"/>
    <w:multiLevelType w:val="hybridMultilevel"/>
    <w:tmpl w:val="25E8B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47C2"/>
    <w:multiLevelType w:val="hybridMultilevel"/>
    <w:tmpl w:val="E5CE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5404E"/>
    <w:multiLevelType w:val="hybridMultilevel"/>
    <w:tmpl w:val="21AE7534"/>
    <w:lvl w:ilvl="0" w:tplc="C56E9CF6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B54C96"/>
    <w:multiLevelType w:val="hybridMultilevel"/>
    <w:tmpl w:val="A3627BBA"/>
    <w:lvl w:ilvl="0" w:tplc="E332A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B32CF"/>
    <w:multiLevelType w:val="hybridMultilevel"/>
    <w:tmpl w:val="95CE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E7E11"/>
    <w:multiLevelType w:val="hybridMultilevel"/>
    <w:tmpl w:val="275EA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86F6C"/>
    <w:multiLevelType w:val="hybridMultilevel"/>
    <w:tmpl w:val="D2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725B7"/>
    <w:multiLevelType w:val="hybridMultilevel"/>
    <w:tmpl w:val="843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14AD4"/>
    <w:multiLevelType w:val="hybridMultilevel"/>
    <w:tmpl w:val="62BE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B5889"/>
    <w:multiLevelType w:val="hybridMultilevel"/>
    <w:tmpl w:val="C9FEAF4E"/>
    <w:lvl w:ilvl="0" w:tplc="E40C23D4">
      <w:start w:val="5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9"/>
        </w:tabs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9"/>
        </w:tabs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9"/>
        </w:tabs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9"/>
        </w:tabs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9"/>
        </w:tabs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9"/>
        </w:tabs>
        <w:ind w:left="6689" w:hanging="180"/>
      </w:pPr>
    </w:lvl>
  </w:abstractNum>
  <w:abstractNum w:abstractNumId="15">
    <w:nsid w:val="539F3786"/>
    <w:multiLevelType w:val="hybridMultilevel"/>
    <w:tmpl w:val="3540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7246"/>
    <w:multiLevelType w:val="hybridMultilevel"/>
    <w:tmpl w:val="42C0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"/>
  </w:num>
  <w:num w:numId="7">
    <w:abstractNumId w:val="16"/>
  </w:num>
  <w:num w:numId="8">
    <w:abstractNumId w:val="14"/>
  </w:num>
  <w:num w:numId="9">
    <w:abstractNumId w:val="15"/>
  </w:num>
  <w:num w:numId="10">
    <w:abstractNumId w:val="0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079E"/>
    <w:rsid w:val="00001D6C"/>
    <w:rsid w:val="000151E7"/>
    <w:rsid w:val="00036624"/>
    <w:rsid w:val="000535ED"/>
    <w:rsid w:val="0008623D"/>
    <w:rsid w:val="000C1729"/>
    <w:rsid w:val="000C638F"/>
    <w:rsid w:val="000E6899"/>
    <w:rsid w:val="001034D3"/>
    <w:rsid w:val="001054EC"/>
    <w:rsid w:val="00113498"/>
    <w:rsid w:val="0017079E"/>
    <w:rsid w:val="001810C2"/>
    <w:rsid w:val="0019503E"/>
    <w:rsid w:val="001D46F3"/>
    <w:rsid w:val="002222E8"/>
    <w:rsid w:val="0022758E"/>
    <w:rsid w:val="0023407B"/>
    <w:rsid w:val="002457D9"/>
    <w:rsid w:val="00255840"/>
    <w:rsid w:val="0026503B"/>
    <w:rsid w:val="00267241"/>
    <w:rsid w:val="00280698"/>
    <w:rsid w:val="00282707"/>
    <w:rsid w:val="00291780"/>
    <w:rsid w:val="0029652D"/>
    <w:rsid w:val="002C7D62"/>
    <w:rsid w:val="00312F99"/>
    <w:rsid w:val="00332AFE"/>
    <w:rsid w:val="0036582F"/>
    <w:rsid w:val="003E5C90"/>
    <w:rsid w:val="003F4B1C"/>
    <w:rsid w:val="00412DF0"/>
    <w:rsid w:val="004164F6"/>
    <w:rsid w:val="00417F87"/>
    <w:rsid w:val="004D4F70"/>
    <w:rsid w:val="005038A5"/>
    <w:rsid w:val="005168DF"/>
    <w:rsid w:val="00526DFB"/>
    <w:rsid w:val="00556C15"/>
    <w:rsid w:val="00591A8D"/>
    <w:rsid w:val="00617FF7"/>
    <w:rsid w:val="0063297C"/>
    <w:rsid w:val="006825B8"/>
    <w:rsid w:val="006825F4"/>
    <w:rsid w:val="00696949"/>
    <w:rsid w:val="006A7B63"/>
    <w:rsid w:val="006B155B"/>
    <w:rsid w:val="006B283B"/>
    <w:rsid w:val="00727782"/>
    <w:rsid w:val="00747FD6"/>
    <w:rsid w:val="00783B74"/>
    <w:rsid w:val="007B2DCB"/>
    <w:rsid w:val="007D74AA"/>
    <w:rsid w:val="00821C71"/>
    <w:rsid w:val="008269E5"/>
    <w:rsid w:val="00827AA2"/>
    <w:rsid w:val="008B4AEA"/>
    <w:rsid w:val="008B572B"/>
    <w:rsid w:val="008D446B"/>
    <w:rsid w:val="009145D0"/>
    <w:rsid w:val="00921215"/>
    <w:rsid w:val="00925782"/>
    <w:rsid w:val="00964459"/>
    <w:rsid w:val="009A2381"/>
    <w:rsid w:val="009B6836"/>
    <w:rsid w:val="009E3D39"/>
    <w:rsid w:val="009F7C4F"/>
    <w:rsid w:val="00A0225C"/>
    <w:rsid w:val="00A03B54"/>
    <w:rsid w:val="00A2368F"/>
    <w:rsid w:val="00A837EE"/>
    <w:rsid w:val="00A961EC"/>
    <w:rsid w:val="00AB3934"/>
    <w:rsid w:val="00AF4785"/>
    <w:rsid w:val="00AF6963"/>
    <w:rsid w:val="00B16221"/>
    <w:rsid w:val="00B2193E"/>
    <w:rsid w:val="00B52315"/>
    <w:rsid w:val="00B70F89"/>
    <w:rsid w:val="00B73EC2"/>
    <w:rsid w:val="00B7621A"/>
    <w:rsid w:val="00BA0315"/>
    <w:rsid w:val="00C07878"/>
    <w:rsid w:val="00C13AEC"/>
    <w:rsid w:val="00C15878"/>
    <w:rsid w:val="00C41D2C"/>
    <w:rsid w:val="00C467D0"/>
    <w:rsid w:val="00C96D6B"/>
    <w:rsid w:val="00CE4913"/>
    <w:rsid w:val="00CF58E0"/>
    <w:rsid w:val="00D3231A"/>
    <w:rsid w:val="00D51FDE"/>
    <w:rsid w:val="00D61D68"/>
    <w:rsid w:val="00D70C32"/>
    <w:rsid w:val="00D75535"/>
    <w:rsid w:val="00D853DD"/>
    <w:rsid w:val="00DA2440"/>
    <w:rsid w:val="00DE3E4D"/>
    <w:rsid w:val="00E17B08"/>
    <w:rsid w:val="00E20BE2"/>
    <w:rsid w:val="00E319F9"/>
    <w:rsid w:val="00E3333A"/>
    <w:rsid w:val="00E506ED"/>
    <w:rsid w:val="00E62806"/>
    <w:rsid w:val="00E84635"/>
    <w:rsid w:val="00F1214D"/>
    <w:rsid w:val="00F22609"/>
    <w:rsid w:val="00F4219E"/>
    <w:rsid w:val="00F44B84"/>
    <w:rsid w:val="00F75AB7"/>
    <w:rsid w:val="00F85834"/>
    <w:rsid w:val="00FA7EA5"/>
    <w:rsid w:val="00FB5A1E"/>
    <w:rsid w:val="00FC7247"/>
    <w:rsid w:val="00FD7BF1"/>
    <w:rsid w:val="00FE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DE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FE5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82707"/>
    <w:pPr>
      <w:spacing w:after="0" w:line="360" w:lineRule="auto"/>
    </w:pPr>
    <w:rPr>
      <w:noProof/>
      <w:lang w:eastAsia="ru-RU"/>
    </w:rPr>
  </w:style>
  <w:style w:type="paragraph" w:styleId="a5">
    <w:name w:val="List Paragraph"/>
    <w:basedOn w:val="a"/>
    <w:uiPriority w:val="34"/>
    <w:qFormat/>
    <w:rsid w:val="00D51FD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282707"/>
    <w:rPr>
      <w:noProof/>
      <w:lang w:eastAsia="ru-RU"/>
    </w:rPr>
  </w:style>
  <w:style w:type="table" w:styleId="a6">
    <w:name w:val="Table Grid"/>
    <w:basedOn w:val="a1"/>
    <w:uiPriority w:val="59"/>
    <w:rsid w:val="00C13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E5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E5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8488">
          <w:blockQuote w:val="1"/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704">
          <w:blockQuote w:val="1"/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728">
          <w:blockQuote w:val="1"/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4717-B268-4A23-BA4D-DCE82F9A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cp:lastPrinted>2013-11-21T16:15:00Z</cp:lastPrinted>
  <dcterms:created xsi:type="dcterms:W3CDTF">2013-11-10T10:38:00Z</dcterms:created>
  <dcterms:modified xsi:type="dcterms:W3CDTF">2013-11-23T15:18:00Z</dcterms:modified>
</cp:coreProperties>
</file>