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F5" w:rsidRPr="002B62F5" w:rsidRDefault="002B62F5" w:rsidP="002B62F5">
      <w:pPr>
        <w:jc w:val="center"/>
        <w:rPr>
          <w:sz w:val="32"/>
        </w:rPr>
      </w:pPr>
      <w:r w:rsidRPr="002B62F5">
        <w:rPr>
          <w:sz w:val="32"/>
        </w:rPr>
        <w:t>Филиал МБОУ «Первомайская СОШ» в с</w:t>
      </w:r>
      <w:proofErr w:type="gramStart"/>
      <w:r w:rsidRPr="002B62F5">
        <w:rPr>
          <w:sz w:val="32"/>
        </w:rPr>
        <w:t xml:space="preserve"> .</w:t>
      </w:r>
      <w:proofErr w:type="gramEnd"/>
      <w:r w:rsidRPr="002B62F5">
        <w:rPr>
          <w:sz w:val="32"/>
        </w:rPr>
        <w:t xml:space="preserve"> </w:t>
      </w:r>
      <w:proofErr w:type="spellStart"/>
      <w:r w:rsidRPr="002B62F5">
        <w:rPr>
          <w:sz w:val="32"/>
        </w:rPr>
        <w:t>Новокленское</w:t>
      </w:r>
      <w:proofErr w:type="spellEnd"/>
    </w:p>
    <w:p w:rsidR="002B62F5" w:rsidRDefault="002B62F5"/>
    <w:p w:rsidR="002B62F5" w:rsidRDefault="002B62F5"/>
    <w:p w:rsidR="002B62F5" w:rsidRDefault="002B62F5"/>
    <w:p w:rsidR="002B62F5" w:rsidRDefault="002B62F5"/>
    <w:p w:rsidR="002B62F5" w:rsidRDefault="002B62F5"/>
    <w:p w:rsidR="002B62F5" w:rsidRPr="002B62F5" w:rsidRDefault="002B62F5" w:rsidP="002B62F5">
      <w:pPr>
        <w:jc w:val="center"/>
        <w:rPr>
          <w:sz w:val="144"/>
        </w:rPr>
      </w:pPr>
      <w:r w:rsidRPr="002B62F5">
        <w:rPr>
          <w:sz w:val="144"/>
        </w:rPr>
        <w:t>Конкурс - игра</w:t>
      </w:r>
    </w:p>
    <w:p w:rsidR="002B62F5" w:rsidRDefault="002B62F5"/>
    <w:p w:rsidR="002B62F5" w:rsidRPr="002B62F5" w:rsidRDefault="002B62F5" w:rsidP="002B62F5">
      <w:pPr>
        <w:jc w:val="center"/>
        <w:rPr>
          <w:sz w:val="72"/>
        </w:rPr>
      </w:pPr>
      <w:r w:rsidRPr="002B62F5">
        <w:rPr>
          <w:sz w:val="72"/>
        </w:rPr>
        <w:t>«Правила дорожные знать каждому положено»</w:t>
      </w:r>
    </w:p>
    <w:p w:rsidR="002B62F5" w:rsidRDefault="002B62F5"/>
    <w:p w:rsidR="002B62F5" w:rsidRDefault="002B62F5"/>
    <w:p w:rsidR="002B62F5" w:rsidRDefault="002B62F5"/>
    <w:p w:rsidR="002B62F5" w:rsidRDefault="002B62F5"/>
    <w:p w:rsidR="002B62F5" w:rsidRDefault="002B62F5"/>
    <w:p w:rsidR="002B62F5" w:rsidRDefault="002B62F5"/>
    <w:p w:rsidR="002B62F5" w:rsidRDefault="002B62F5" w:rsidP="002B62F5">
      <w:pPr>
        <w:jc w:val="right"/>
        <w:rPr>
          <w:sz w:val="44"/>
        </w:rPr>
      </w:pPr>
      <w:r w:rsidRPr="002B62F5">
        <w:rPr>
          <w:sz w:val="44"/>
        </w:rPr>
        <w:t>Подготовила</w:t>
      </w:r>
      <w:proofErr w:type="gramStart"/>
      <w:r w:rsidRPr="002B62F5">
        <w:rPr>
          <w:sz w:val="44"/>
        </w:rPr>
        <w:t xml:space="preserve"> :</w:t>
      </w:r>
      <w:proofErr w:type="gramEnd"/>
      <w:r w:rsidRPr="002B62F5">
        <w:rPr>
          <w:sz w:val="44"/>
        </w:rPr>
        <w:t xml:space="preserve"> классный руководитель</w:t>
      </w:r>
      <w:r>
        <w:rPr>
          <w:sz w:val="44"/>
        </w:rPr>
        <w:t xml:space="preserve"> </w:t>
      </w:r>
    </w:p>
    <w:p w:rsidR="002B62F5" w:rsidRPr="002B62F5" w:rsidRDefault="002B62F5" w:rsidP="002B62F5">
      <w:pPr>
        <w:jc w:val="right"/>
        <w:rPr>
          <w:sz w:val="44"/>
        </w:rPr>
      </w:pPr>
      <w:r w:rsidRPr="002B62F5">
        <w:rPr>
          <w:sz w:val="44"/>
        </w:rPr>
        <w:t xml:space="preserve"> 3 я класса Фролова Н.В.</w:t>
      </w:r>
    </w:p>
    <w:p w:rsidR="002B62F5" w:rsidRDefault="002B62F5"/>
    <w:p w:rsidR="002B62F5" w:rsidRDefault="002B62F5"/>
    <w:p w:rsidR="002B62F5" w:rsidRDefault="002B62F5"/>
    <w:tbl>
      <w:tblPr>
        <w:tblW w:w="9630" w:type="dxa"/>
        <w:tblCellSpacing w:w="15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0"/>
      </w:tblGrid>
      <w:tr w:rsidR="00E06311" w:rsidRPr="00E06311" w:rsidTr="002B62F5">
        <w:trPr>
          <w:tblCellSpacing w:w="15" w:type="dxa"/>
        </w:trPr>
        <w:tc>
          <w:tcPr>
            <w:tcW w:w="4969" w:type="pct"/>
            <w:tcBorders>
              <w:bottom w:val="dashed" w:sz="6" w:space="0" w:color="DCDCDC"/>
            </w:tcBorders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E06311" w:rsidRPr="00E06311" w:rsidRDefault="00393A64" w:rsidP="00E06311">
            <w:pPr>
              <w:spacing w:after="0" w:line="240" w:lineRule="auto"/>
              <w:rPr>
                <w:rFonts w:ascii="Arial" w:eastAsia="Times New Roman" w:hAnsi="Arial" w:cs="Arial"/>
                <w:color w:val="504C6D"/>
                <w:sz w:val="30"/>
                <w:szCs w:val="30"/>
                <w:lang w:eastAsia="ru-RU"/>
              </w:rPr>
            </w:pPr>
            <w:hyperlink r:id="rId5" w:history="1">
              <w:r w:rsidR="00E06311" w:rsidRPr="00E06311">
                <w:rPr>
                  <w:rFonts w:ascii="Arial" w:eastAsia="Times New Roman" w:hAnsi="Arial" w:cs="Arial"/>
                  <w:color w:val="504C6D"/>
                  <w:sz w:val="30"/>
                  <w:u w:val="single"/>
                  <w:lang w:eastAsia="ru-RU"/>
                </w:rPr>
                <w:t xml:space="preserve">Классный час </w:t>
              </w:r>
              <w:r w:rsidR="00D5749B">
                <w:rPr>
                  <w:rFonts w:ascii="Arial" w:eastAsia="Times New Roman" w:hAnsi="Arial" w:cs="Arial"/>
                  <w:color w:val="504C6D"/>
                  <w:sz w:val="30"/>
                  <w:u w:val="single"/>
                  <w:lang w:eastAsia="ru-RU"/>
                </w:rPr>
                <w:t xml:space="preserve"> (Конкурс-игра</w:t>
              </w:r>
              <w:proofErr w:type="gramStart"/>
              <w:r w:rsidR="00D5749B">
                <w:rPr>
                  <w:rFonts w:ascii="Arial" w:eastAsia="Times New Roman" w:hAnsi="Arial" w:cs="Arial"/>
                  <w:color w:val="504C6D"/>
                  <w:sz w:val="30"/>
                  <w:u w:val="single"/>
                  <w:lang w:eastAsia="ru-RU"/>
                </w:rPr>
                <w:t xml:space="preserve"> )</w:t>
              </w:r>
              <w:proofErr w:type="gramEnd"/>
              <w:r w:rsidR="00D5749B">
                <w:rPr>
                  <w:rFonts w:ascii="Arial" w:eastAsia="Times New Roman" w:hAnsi="Arial" w:cs="Arial"/>
                  <w:color w:val="504C6D"/>
                  <w:sz w:val="30"/>
                  <w:u w:val="single"/>
                  <w:lang w:eastAsia="ru-RU"/>
                </w:rPr>
                <w:t xml:space="preserve"> </w:t>
              </w:r>
              <w:r w:rsidR="00E06311" w:rsidRPr="00E06311">
                <w:rPr>
                  <w:rFonts w:ascii="Arial" w:eastAsia="Times New Roman" w:hAnsi="Arial" w:cs="Arial"/>
                  <w:color w:val="504C6D"/>
                  <w:sz w:val="30"/>
                  <w:u w:val="single"/>
                  <w:lang w:eastAsia="ru-RU"/>
                </w:rPr>
                <w:t>«Правила дорожные знать каждому положено»</w:t>
              </w:r>
            </w:hyperlink>
          </w:p>
        </w:tc>
      </w:tr>
    </w:tbl>
    <w:p w:rsidR="00E06311" w:rsidRPr="00E06311" w:rsidRDefault="00E06311" w:rsidP="00E0631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0" w:type="dxa"/>
        <w:tblCellSpacing w:w="15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0"/>
      </w:tblGrid>
      <w:tr w:rsidR="00E06311" w:rsidRPr="00E06311" w:rsidTr="00E0631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0" w:type="dxa"/>
              <w:bottom w:w="105" w:type="dxa"/>
              <w:right w:w="105" w:type="dxa"/>
            </w:tcMar>
            <w:hideMark/>
          </w:tcPr>
          <w:p w:rsidR="00E06311" w:rsidRPr="00E06311" w:rsidRDefault="00E06311" w:rsidP="00E06311">
            <w:pPr>
              <w:spacing w:after="0" w:line="285" w:lineRule="atLeast"/>
              <w:jc w:val="right"/>
              <w:rPr>
                <w:rFonts w:ascii="Arial" w:eastAsia="Times New Roman" w:hAnsi="Arial" w:cs="Arial"/>
                <w:caps/>
                <w:color w:val="504C6D"/>
                <w:sz w:val="18"/>
                <w:szCs w:val="18"/>
                <w:lang w:eastAsia="ru-RU"/>
              </w:rPr>
            </w:pPr>
          </w:p>
        </w:tc>
      </w:tr>
      <w:tr w:rsidR="00E06311" w:rsidRPr="00E06311" w:rsidTr="00E06311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06311" w:rsidRPr="00E06311" w:rsidRDefault="00E06311" w:rsidP="00E06311">
            <w:pPr>
              <w:spacing w:after="0" w:line="285" w:lineRule="atLeast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Цели:</w:t>
            </w:r>
          </w:p>
          <w:p w:rsidR="00E06311" w:rsidRPr="00E06311" w:rsidRDefault="00E06311" w:rsidP="00E06311">
            <w:pPr>
              <w:numPr>
                <w:ilvl w:val="0"/>
                <w:numId w:val="1"/>
              </w:numPr>
              <w:spacing w:after="0" w:line="285" w:lineRule="atLeast"/>
              <w:ind w:left="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 актуализация знаний правил дорожного движения;</w:t>
            </w:r>
          </w:p>
          <w:p w:rsidR="00E06311" w:rsidRPr="00E06311" w:rsidRDefault="00E06311" w:rsidP="00E06311">
            <w:pPr>
              <w:numPr>
                <w:ilvl w:val="0"/>
                <w:numId w:val="1"/>
              </w:numPr>
              <w:spacing w:after="0" w:line="285" w:lineRule="atLeast"/>
              <w:ind w:left="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развитие творческих способностей, внимания, быстроты реакции.</w:t>
            </w:r>
          </w:p>
          <w:p w:rsidR="00E06311" w:rsidRPr="00E06311" w:rsidRDefault="00E06311" w:rsidP="00E0631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- Сегодня мы с вами отправимся в путешествие на легковых автомобилях разных марок. Для того чтобы участвовать в нашем автопробеге, необходимо разбиться на команды (в зависимости от количества участников игры) и каждая команда должна подать заявку.</w:t>
            </w:r>
          </w:p>
          <w:p w:rsidR="00E06311" w:rsidRPr="00E06311" w:rsidRDefault="00E06311" w:rsidP="00E06311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b/>
                <w:bCs/>
                <w:color w:val="4F4F4F"/>
                <w:sz w:val="20"/>
                <w:lang w:eastAsia="ru-RU"/>
              </w:rPr>
              <w:t>1. конкурс</w:t>
            </w:r>
          </w:p>
          <w:p w:rsidR="00E06311" w:rsidRPr="00E06311" w:rsidRDefault="00E06311" w:rsidP="00E06311">
            <w:pPr>
              <w:spacing w:after="0" w:line="285" w:lineRule="atLeast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- Сейчас каждая команда нарисует автомобиль, на котором они поедут, придумает ему название, девиз экипажа, а также выберет себе водителя (капитана команды).</w:t>
            </w:r>
          </w:p>
          <w:p w:rsidR="00E06311" w:rsidRPr="00E06311" w:rsidRDefault="00E06311" w:rsidP="00E06311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b/>
                <w:bCs/>
                <w:color w:val="4F4F4F"/>
                <w:sz w:val="20"/>
                <w:lang w:eastAsia="ru-RU"/>
              </w:rPr>
              <w:t>2. конкурс</w:t>
            </w:r>
          </w:p>
          <w:p w:rsidR="00E06311" w:rsidRPr="00E06311" w:rsidRDefault="00E06311" w:rsidP="00E06311">
            <w:pPr>
              <w:spacing w:after="0" w:line="285" w:lineRule="atLeast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- Прежде чем наши автомобили отправятся в путь, экипажам нужно получить разрешение на участие в автопробеге. Для этого каждой команде предстоит разгадать кроссворд «Перекресток».</w:t>
            </w:r>
          </w:p>
          <w:p w:rsidR="00E06311" w:rsidRPr="00E06311" w:rsidRDefault="00E06311" w:rsidP="00E06311">
            <w:pPr>
              <w:numPr>
                <w:ilvl w:val="0"/>
                <w:numId w:val="2"/>
              </w:numPr>
              <w:spacing w:after="0" w:line="285" w:lineRule="atLeast"/>
              <w:ind w:left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Полосатая лошадка,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Ее зеброю зовут.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Но не та, что в зоопарке,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lang w:eastAsia="ru-RU"/>
              </w:rPr>
              <w:t> 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По ней люди все идут.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(Переход)</w:t>
            </w:r>
          </w:p>
          <w:p w:rsidR="00E06311" w:rsidRPr="00E06311" w:rsidRDefault="00E06311" w:rsidP="00E06311">
            <w:pPr>
              <w:numPr>
                <w:ilvl w:val="0"/>
                <w:numId w:val="2"/>
              </w:numPr>
              <w:spacing w:after="0" w:line="285" w:lineRule="atLeast"/>
              <w:ind w:left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Посмотри, </w:t>
            </w:r>
            <w:proofErr w:type="gramStart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силач</w:t>
            </w:r>
            <w:proofErr w:type="gramEnd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 какой: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На ходу одной рукой</w:t>
            </w:r>
            <w:proofErr w:type="gramStart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станавливать привык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Пятитонный грузовик.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(Милиционер)</w:t>
            </w:r>
          </w:p>
          <w:p w:rsidR="00E06311" w:rsidRPr="00E06311" w:rsidRDefault="00E06311" w:rsidP="00E06311">
            <w:pPr>
              <w:numPr>
                <w:ilvl w:val="0"/>
                <w:numId w:val="2"/>
              </w:numPr>
              <w:spacing w:after="0" w:line="285" w:lineRule="atLeast"/>
              <w:ind w:left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Дом – чудесный бегунок,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lang w:eastAsia="ru-RU"/>
              </w:rPr>
              <w:t> 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На своей восьмерке ног,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</w:r>
            <w:proofErr w:type="gramStart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День – </w:t>
            </w:r>
            <w:proofErr w:type="spellStart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деньской</w:t>
            </w:r>
            <w:proofErr w:type="spellEnd"/>
            <w:proofErr w:type="gramEnd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 в дороге: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Бегает аллейкой</w:t>
            </w:r>
            <w:proofErr w:type="gramStart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о стальным двум змейкам. 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lang w:eastAsia="ru-RU"/>
              </w:rPr>
              <w:t> 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(Трамвай)</w:t>
            </w:r>
          </w:p>
          <w:p w:rsidR="00E06311" w:rsidRPr="00E06311" w:rsidRDefault="00E06311" w:rsidP="00E06311">
            <w:pPr>
              <w:numPr>
                <w:ilvl w:val="0"/>
                <w:numId w:val="2"/>
              </w:numPr>
              <w:spacing w:after="0" w:line="285" w:lineRule="atLeast"/>
              <w:ind w:left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Вот так чудо – чудеса!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Подо мной два колеса.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Я ногами их верчу</w:t>
            </w:r>
            <w:proofErr w:type="gramStart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 качу, качу, качу!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 (Велосипед)</w:t>
            </w:r>
          </w:p>
          <w:p w:rsidR="00E06311" w:rsidRPr="00E06311" w:rsidRDefault="00E06311" w:rsidP="00E06311">
            <w:pPr>
              <w:numPr>
                <w:ilvl w:val="0"/>
                <w:numId w:val="2"/>
              </w:numPr>
              <w:spacing w:after="0" w:line="285" w:lineRule="atLeast"/>
              <w:ind w:left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По обочине дороги</w:t>
            </w:r>
            <w:proofErr w:type="gramStart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ак солдатики стоят,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Все мы с вами выполняем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То, что нам они велят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(Знаки)</w:t>
            </w:r>
          </w:p>
          <w:p w:rsidR="00E06311" w:rsidRPr="00E06311" w:rsidRDefault="00E06311" w:rsidP="00E06311">
            <w:pPr>
              <w:numPr>
                <w:ilvl w:val="0"/>
                <w:numId w:val="2"/>
              </w:numPr>
              <w:spacing w:after="0" w:line="285" w:lineRule="atLeast"/>
              <w:ind w:left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живая</w:t>
            </w:r>
            <w:proofErr w:type="gramEnd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, а идет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Неподвижна, а ведет.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(Дорога)</w:t>
            </w:r>
          </w:p>
          <w:p w:rsidR="00E06311" w:rsidRPr="00E06311" w:rsidRDefault="00E06311" w:rsidP="00E06311">
            <w:pPr>
              <w:numPr>
                <w:ilvl w:val="0"/>
                <w:numId w:val="2"/>
              </w:numPr>
              <w:spacing w:after="0" w:line="285" w:lineRule="atLeast"/>
              <w:ind w:left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Чтоб тебе помочь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Путь пройти опасный,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Горит и день, и ночь –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Зеленый, желтый, красный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(Светофор)</w:t>
            </w:r>
          </w:p>
          <w:p w:rsidR="00E06311" w:rsidRPr="00E06311" w:rsidRDefault="00E06311" w:rsidP="00E06311">
            <w:pPr>
              <w:numPr>
                <w:ilvl w:val="0"/>
                <w:numId w:val="2"/>
              </w:numPr>
              <w:spacing w:after="0" w:line="285" w:lineRule="atLeast"/>
              <w:ind w:left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Маленький, удаленький,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Громче всех кричит.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(Свисток)</w:t>
            </w:r>
          </w:p>
          <w:p w:rsidR="00E06311" w:rsidRPr="00E06311" w:rsidRDefault="00E06311" w:rsidP="00E06311">
            <w:pPr>
              <w:numPr>
                <w:ilvl w:val="0"/>
                <w:numId w:val="2"/>
              </w:numPr>
              <w:spacing w:after="0" w:line="285" w:lineRule="atLeast"/>
              <w:ind w:left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Дом по улице идет,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 На работу нас везет,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 Не на курьих тонких ножках,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А в резиновых сапожках.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(Автобус)</w:t>
            </w:r>
          </w:p>
          <w:p w:rsidR="00E06311" w:rsidRPr="00E06311" w:rsidRDefault="00E06311" w:rsidP="00E06311">
            <w:pPr>
              <w:numPr>
                <w:ilvl w:val="0"/>
                <w:numId w:val="2"/>
              </w:numPr>
              <w:spacing w:after="0" w:line="285" w:lineRule="atLeast"/>
              <w:ind w:left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Пьет бензин, как молоко,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Может бегать далеко.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Есть большой, есть карапуз,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Но везет тяжелый груз.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(Грузовик)</w:t>
            </w:r>
          </w:p>
          <w:p w:rsidR="00E06311" w:rsidRPr="00E06311" w:rsidRDefault="00E06311" w:rsidP="00E06311">
            <w:pPr>
              <w:numPr>
                <w:ilvl w:val="0"/>
                <w:numId w:val="2"/>
              </w:numPr>
              <w:spacing w:after="0" w:line="285" w:lineRule="atLeast"/>
              <w:ind w:left="30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Знак зеленый загорится -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Значит, можно нам садиться.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</w:r>
            <w:proofErr w:type="gramStart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Доставит вас куда хотите</w:t>
            </w:r>
            <w:proofErr w:type="gramEnd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,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Если очень вы спешите.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(Такси)</w:t>
            </w:r>
          </w:p>
          <w:p w:rsidR="00E06311" w:rsidRPr="00E06311" w:rsidRDefault="00E06311" w:rsidP="00E06311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F4F4F"/>
                <w:sz w:val="20"/>
                <w:szCs w:val="20"/>
                <w:lang w:eastAsia="ru-RU"/>
              </w:rPr>
              <w:drawing>
                <wp:inline distT="0" distB="0" distL="0" distR="0">
                  <wp:extent cx="4038600" cy="5162550"/>
                  <wp:effectExtent l="19050" t="0" r="0" b="0"/>
                  <wp:docPr id="1" name="Рисунок 1" descr="Правила дорожные знать каждому поло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авила дорожные знать каждому поло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16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311" w:rsidRPr="00E06311" w:rsidRDefault="00E06311" w:rsidP="00E06311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b/>
                <w:bCs/>
                <w:color w:val="4F4F4F"/>
                <w:sz w:val="20"/>
                <w:lang w:eastAsia="ru-RU"/>
              </w:rPr>
              <w:t>3. конкурс -  капитанов</w:t>
            </w:r>
          </w:p>
          <w:p w:rsidR="00E06311" w:rsidRPr="00E06311" w:rsidRDefault="00E06311" w:rsidP="00E06311">
            <w:pPr>
              <w:spacing w:after="0" w:line="285" w:lineRule="atLeast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- Разрешение на выход в путь получено. Но водителям необходимо сдать экзамен на вождение. Приходить этот экзамен будет в виде игры.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(Возможны два варианта.)</w:t>
            </w:r>
          </w:p>
          <w:p w:rsidR="00E06311" w:rsidRPr="00E06311" w:rsidRDefault="00E06311" w:rsidP="00E06311">
            <w:pPr>
              <w:numPr>
                <w:ilvl w:val="0"/>
                <w:numId w:val="3"/>
              </w:numPr>
              <w:spacing w:after="0" w:line="285" w:lineRule="atLeast"/>
              <w:ind w:left="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Капитаны команд должны преодолеть препятствия (расставленные на полу кегли), ведя детскую машину на веревочке.</w:t>
            </w:r>
          </w:p>
          <w:p w:rsidR="00E06311" w:rsidRPr="00E06311" w:rsidRDefault="00E06311" w:rsidP="00E06311">
            <w:pPr>
              <w:spacing w:after="0" w:line="285" w:lineRule="atLeast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Условие: кто быстрее и без аварий доберется до финиша.</w:t>
            </w:r>
          </w:p>
          <w:p w:rsidR="00E06311" w:rsidRPr="00E06311" w:rsidRDefault="00E06311" w:rsidP="00E06311">
            <w:pPr>
              <w:numPr>
                <w:ilvl w:val="0"/>
                <w:numId w:val="3"/>
              </w:numPr>
              <w:spacing w:after="0" w:line="285" w:lineRule="atLeast"/>
              <w:ind w:left="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Капитаны команд, стоя у финишной черты, держат в руках длинные веревочки, к концам которых привязаны детские машинки. По команде учителя наматывают веревочку на карандаш, таким образом, машина потихоньку движется </w:t>
            </w:r>
            <w:proofErr w:type="gramStart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к</w:t>
            </w:r>
            <w:proofErr w:type="gramEnd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 финишной прямой.</w:t>
            </w:r>
          </w:p>
          <w:p w:rsidR="00E06311" w:rsidRPr="00E06311" w:rsidRDefault="00E06311" w:rsidP="00E06311">
            <w:pPr>
              <w:spacing w:after="0" w:line="285" w:lineRule="atLeast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Условие: кто быстрее доберется до финиша.</w:t>
            </w:r>
          </w:p>
          <w:p w:rsidR="00E06311" w:rsidRPr="00E06311" w:rsidRDefault="00E06311" w:rsidP="00E06311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b/>
                <w:bCs/>
                <w:color w:val="4F4F4F"/>
                <w:sz w:val="20"/>
                <w:lang w:eastAsia="ru-RU"/>
              </w:rPr>
              <w:t>4. конкурс</w:t>
            </w:r>
          </w:p>
          <w:p w:rsidR="00E06311" w:rsidRPr="00E06311" w:rsidRDefault="00E06311" w:rsidP="00E06311">
            <w:pPr>
              <w:spacing w:after="0" w:line="285" w:lineRule="atLeast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- Экзамен на вождение сдан. Итак, поехали! Впереди у нас светофор. Сейчас мы проверим, как вы умеете подчиняться сигналам светофора.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</w:r>
            <w:r w:rsidRPr="00E06311">
              <w:rPr>
                <w:rFonts w:ascii="Arial" w:eastAsia="Times New Roman" w:hAnsi="Arial" w:cs="Arial"/>
                <w:i/>
                <w:iCs/>
                <w:color w:val="4F4F4F"/>
                <w:sz w:val="20"/>
                <w:lang w:eastAsia="ru-RU"/>
              </w:rPr>
              <w:t>Красный свет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lang w:eastAsia="ru-RU"/>
              </w:rPr>
              <w:t> 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– хода нет.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</w:r>
            <w:r w:rsidRPr="00E06311">
              <w:rPr>
                <w:rFonts w:ascii="Arial" w:eastAsia="Times New Roman" w:hAnsi="Arial" w:cs="Arial"/>
                <w:i/>
                <w:iCs/>
                <w:color w:val="4F4F4F"/>
                <w:sz w:val="20"/>
                <w:lang w:eastAsia="ru-RU"/>
              </w:rPr>
              <w:t>Желтый свет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lang w:eastAsia="ru-RU"/>
              </w:rPr>
              <w:t> 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– предупреждение.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</w:r>
            <w:r w:rsidRPr="00E06311">
              <w:rPr>
                <w:rFonts w:ascii="Arial" w:eastAsia="Times New Roman" w:hAnsi="Arial" w:cs="Arial"/>
                <w:i/>
                <w:iCs/>
                <w:color w:val="4F4F4F"/>
                <w:sz w:val="20"/>
                <w:lang w:eastAsia="ru-RU"/>
              </w:rPr>
              <w:t>Свет зеленый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lang w:eastAsia="ru-RU"/>
              </w:rPr>
              <w:t> 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– путь открыт, продолжайте движение.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Когда я скажу «Желтый свет», вы должны стоять спокойно, поднять правую руку вверх и произнести «</w:t>
            </w:r>
            <w:proofErr w:type="spellStart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ш</w:t>
            </w:r>
            <w:proofErr w:type="spellEnd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ш</w:t>
            </w:r>
            <w:proofErr w:type="spellEnd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ш</w:t>
            </w:r>
            <w:proofErr w:type="spellEnd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». Когда я скажу – зеленый, держите в руках руль, произносите «</w:t>
            </w:r>
            <w:proofErr w:type="spellStart"/>
            <w:proofErr w:type="gramStart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р</w:t>
            </w:r>
            <w:proofErr w:type="spellEnd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р</w:t>
            </w:r>
            <w:proofErr w:type="spellEnd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», подражая шуму моторов. Когда я скажу «Красный свет», вы грозите друг другу пальчиком.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</w:r>
            <w:proofErr w:type="gramStart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Игра проводится с «обманом», т.е. движение одно, а свет – другой.</w:t>
            </w:r>
            <w:proofErr w:type="gramEnd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 Те, кто ошибается, выбывают из игры. Побеждает та команда, чей участник остался последним.</w:t>
            </w:r>
          </w:p>
          <w:p w:rsidR="00E06311" w:rsidRPr="00E06311" w:rsidRDefault="00E06311" w:rsidP="00E06311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</w:p>
          <w:p w:rsidR="00E06311" w:rsidRPr="00E06311" w:rsidRDefault="00E06311" w:rsidP="00E06311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b/>
                <w:bCs/>
                <w:color w:val="4F4F4F"/>
                <w:sz w:val="20"/>
                <w:lang w:eastAsia="ru-RU"/>
              </w:rPr>
              <w:t>5. конкурс</w:t>
            </w:r>
          </w:p>
          <w:p w:rsidR="00E06311" w:rsidRPr="00E06311" w:rsidRDefault="00E06311" w:rsidP="00E06311">
            <w:pPr>
              <w:spacing w:after="0" w:line="285" w:lineRule="atLeast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- По дороге мы с вами будем встречать различные дорожные знаки. Ваша задача – их расшифровать без ошибок.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(Возможны 2 варианта игры.)</w:t>
            </w:r>
          </w:p>
          <w:p w:rsidR="00E06311" w:rsidRPr="00E06311" w:rsidRDefault="00E06311" w:rsidP="00E06311">
            <w:pPr>
              <w:numPr>
                <w:ilvl w:val="0"/>
                <w:numId w:val="4"/>
              </w:numPr>
              <w:spacing w:after="0" w:line="285" w:lineRule="atLeast"/>
              <w:ind w:left="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Учитель показывает знаки. Чей капитан команды быстрее поднимет руку, та команда дает ответ.</w:t>
            </w:r>
          </w:p>
          <w:p w:rsidR="00E06311" w:rsidRPr="00E06311" w:rsidRDefault="00E06311" w:rsidP="00E06311">
            <w:pPr>
              <w:numPr>
                <w:ilvl w:val="0"/>
                <w:numId w:val="4"/>
              </w:numPr>
              <w:spacing w:after="0" w:line="285" w:lineRule="atLeast"/>
              <w:ind w:left="0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Игра проходит в виде эстафеты. Каждый участник команды по очереди подбегает к столу и выбирает тот знак. Который был задан команде: например, одна команда берет только запрещающие знаки. Другая – </w:t>
            </w:r>
            <w:proofErr w:type="gramStart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предупреждающие</w:t>
            </w:r>
            <w:proofErr w:type="gramEnd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 и т. д. Когда эстафета закончится, каждый ученик показывает свой знак и говорит, что этот знак обозначает.</w:t>
            </w:r>
          </w:p>
          <w:p w:rsidR="00E06311" w:rsidRPr="00E06311" w:rsidRDefault="00E06311" w:rsidP="00E06311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6. конкурс</w:t>
            </w:r>
          </w:p>
          <w:p w:rsidR="00E06311" w:rsidRPr="00E06311" w:rsidRDefault="00E06311" w:rsidP="00E06311">
            <w:pPr>
              <w:spacing w:after="0" w:line="285" w:lineRule="atLeast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- После гонки мы немного устали, остановили </w:t>
            </w:r>
            <w:proofErr w:type="gramStart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автомобили</w:t>
            </w:r>
            <w:proofErr w:type="gramEnd"/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 xml:space="preserve"> и вышли передохнуть.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</w:r>
            <w:r w:rsidRPr="00E06311">
              <w:rPr>
                <w:rFonts w:ascii="Arial" w:eastAsia="Times New Roman" w:hAnsi="Arial" w:cs="Arial"/>
                <w:i/>
                <w:iCs/>
                <w:color w:val="4F4F4F"/>
                <w:sz w:val="20"/>
                <w:lang w:eastAsia="ru-RU"/>
              </w:rPr>
              <w:t>Задание на остановке: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lang w:eastAsia="ru-RU"/>
              </w:rPr>
              <w:t> 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или сочинить стихотворение со словами «дорога» и «пешеход», или по заданным рифмам: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</w:r>
            <w:r w:rsidRPr="00E06311">
              <w:rPr>
                <w:rFonts w:ascii="Arial" w:eastAsia="Times New Roman" w:hAnsi="Arial" w:cs="Arial"/>
                <w:i/>
                <w:iCs/>
                <w:color w:val="4F4F4F"/>
                <w:sz w:val="20"/>
                <w:lang w:eastAsia="ru-RU"/>
              </w:rPr>
              <w:t>Пешеход                           не забывай                              заранее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</w:r>
            <w:r w:rsidRPr="00E06311">
              <w:rPr>
                <w:rFonts w:ascii="Arial" w:eastAsia="Times New Roman" w:hAnsi="Arial" w:cs="Arial"/>
                <w:i/>
                <w:iCs/>
                <w:color w:val="4F4F4F"/>
                <w:sz w:val="20"/>
                <w:lang w:eastAsia="ru-RU"/>
              </w:rPr>
              <w:t>переход                             соблюдай                                внимание</w:t>
            </w:r>
          </w:p>
          <w:p w:rsidR="00E06311" w:rsidRPr="00E06311" w:rsidRDefault="00E06311" w:rsidP="00E06311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b/>
                <w:bCs/>
                <w:color w:val="4F4F4F"/>
                <w:sz w:val="20"/>
                <w:lang w:eastAsia="ru-RU"/>
              </w:rPr>
              <w:t>7. конкурс</w:t>
            </w:r>
          </w:p>
          <w:p w:rsidR="00E06311" w:rsidRPr="00E06311" w:rsidRDefault="00E06311" w:rsidP="00E06311">
            <w:pPr>
              <w:spacing w:after="0" w:line="285" w:lineRule="atLeast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t>- Теперь мы с вами едем по улицам города. А как вы знаете, на городских улицах много пешеходов. И вы, когда выходите из машины, становитесь пешеходами. Пришла пора проверить, как вы знаете правила дорожного движения для пешеходов и пассажиров. Каждой команде задается вопрос.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- Почему нельзя перебегать улицу перед близко идущим транспортом?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- Как и где лучше переходить улицу?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- Как безопасней обходить стоящий автобус, троллейбус. Трамвай?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- Почему запрещается цепляться за грузовые машины и их прицепы?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- Где должен останавливаться пешеход, не успевший закончить переход?</w:t>
            </w:r>
            <w:r w:rsidRPr="00E06311"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  <w:br/>
              <w:t>- Что запрещается делать пассажиру при отсутствии тротуара или пешеходной дорожки и как?</w:t>
            </w:r>
          </w:p>
          <w:p w:rsidR="00E06311" w:rsidRPr="00E06311" w:rsidRDefault="00E06311" w:rsidP="00E06311">
            <w:pPr>
              <w:spacing w:after="0" w:line="285" w:lineRule="atLeast"/>
              <w:jc w:val="center"/>
              <w:rPr>
                <w:rFonts w:ascii="Arial" w:eastAsia="Times New Roman" w:hAnsi="Arial" w:cs="Arial"/>
                <w:color w:val="4F4F4F"/>
                <w:sz w:val="20"/>
                <w:szCs w:val="20"/>
                <w:lang w:eastAsia="ru-RU"/>
              </w:rPr>
            </w:pPr>
            <w:r w:rsidRPr="00E06311">
              <w:rPr>
                <w:rFonts w:ascii="Arial" w:eastAsia="Times New Roman" w:hAnsi="Arial" w:cs="Arial"/>
                <w:b/>
                <w:bCs/>
                <w:color w:val="4F4F4F"/>
                <w:sz w:val="20"/>
                <w:lang w:eastAsia="ru-RU"/>
              </w:rPr>
              <w:t>8. Подведение итогов игры</w:t>
            </w:r>
          </w:p>
        </w:tc>
      </w:tr>
    </w:tbl>
    <w:p w:rsidR="008C580F" w:rsidRDefault="008C580F"/>
    <w:sectPr w:rsidR="008C580F" w:rsidSect="008C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B4F"/>
    <w:multiLevelType w:val="multilevel"/>
    <w:tmpl w:val="B4B6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E53DF"/>
    <w:multiLevelType w:val="multilevel"/>
    <w:tmpl w:val="D502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64506A"/>
    <w:multiLevelType w:val="multilevel"/>
    <w:tmpl w:val="807C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B652A"/>
    <w:multiLevelType w:val="multilevel"/>
    <w:tmpl w:val="90B8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E06311"/>
    <w:rsid w:val="002B62F5"/>
    <w:rsid w:val="00393A64"/>
    <w:rsid w:val="008C580F"/>
    <w:rsid w:val="00D5749B"/>
    <w:rsid w:val="00E06311"/>
    <w:rsid w:val="00E84462"/>
    <w:rsid w:val="00E8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3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6311"/>
  </w:style>
  <w:style w:type="paragraph" w:styleId="a4">
    <w:name w:val="Normal (Web)"/>
    <w:basedOn w:val="a"/>
    <w:uiPriority w:val="99"/>
    <w:unhideWhenUsed/>
    <w:rsid w:val="00E0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6311"/>
    <w:rPr>
      <w:b/>
      <w:bCs/>
    </w:rPr>
  </w:style>
  <w:style w:type="character" w:styleId="a6">
    <w:name w:val="Emphasis"/>
    <w:basedOn w:val="a0"/>
    <w:uiPriority w:val="20"/>
    <w:qFormat/>
    <w:rsid w:val="00E0631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0746">
          <w:marLeft w:val="57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graza.ru/obg/193-pdd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743</Words>
  <Characters>4239</Characters>
  <Application>Microsoft Office Word</Application>
  <DocSecurity>0</DocSecurity>
  <Lines>35</Lines>
  <Paragraphs>9</Paragraphs>
  <ScaleCrop>false</ScaleCrop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6</cp:revision>
  <cp:lastPrinted>2012-09-06T16:24:00Z</cp:lastPrinted>
  <dcterms:created xsi:type="dcterms:W3CDTF">2012-09-06T14:54:00Z</dcterms:created>
  <dcterms:modified xsi:type="dcterms:W3CDTF">2012-09-06T16:25:00Z</dcterms:modified>
</cp:coreProperties>
</file>