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7B" w:rsidRDefault="00840E7B" w:rsidP="00840E7B">
      <w:pPr>
        <w:spacing w:after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</w:rPr>
        <w:t>Воробьинска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</w:rPr>
        <w:t xml:space="preserve"> Т.М.</w:t>
      </w:r>
    </w:p>
    <w:p w:rsidR="00840E7B" w:rsidRDefault="00840E7B" w:rsidP="00840E7B">
      <w:pPr>
        <w:spacing w:after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                                                учитель начальных классов</w:t>
      </w:r>
    </w:p>
    <w:p w:rsidR="00840E7B" w:rsidRDefault="00840E7B" w:rsidP="00840E7B">
      <w:pPr>
        <w:spacing w:after="0"/>
        <w:jc w:val="right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МКОУ «Клочковская СОШ»</w:t>
      </w:r>
    </w:p>
    <w:p w:rsidR="00840E7B" w:rsidRDefault="00840E7B" w:rsidP="00840E7B">
      <w:pPr>
        <w:spacing w:after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                                          Ребрихинского района </w:t>
      </w:r>
    </w:p>
    <w:p w:rsidR="00840E7B" w:rsidRPr="00840E7B" w:rsidRDefault="00840E7B" w:rsidP="00840E7B">
      <w:pPr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                                                   Алтайского края</w:t>
      </w:r>
    </w:p>
    <w:p w:rsidR="00840E7B" w:rsidRPr="001D1D0B" w:rsidRDefault="00840E7B" w:rsidP="00840E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1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Окружающий мир</w:t>
      </w:r>
    </w:p>
    <w:p w:rsidR="00840E7B" w:rsidRPr="001D1D0B" w:rsidRDefault="00840E7B" w:rsidP="00840E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1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p w:rsidR="00840E7B" w:rsidRPr="00BA16DC" w:rsidRDefault="00840E7B" w:rsidP="00840E7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0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Разнообразие животных.</w:t>
      </w:r>
    </w:p>
    <w:p w:rsidR="00840E7B" w:rsidRPr="00BA16DC" w:rsidRDefault="00840E7B" w:rsidP="00840E7B">
      <w:pPr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BA16DC">
        <w:rPr>
          <w:rFonts w:ascii="Times New Roman" w:hAnsi="Times New Roman" w:cs="Times New Roman"/>
          <w:b/>
          <w:bCs/>
          <w:color w:val="262626"/>
          <w:sz w:val="24"/>
          <w:szCs w:val="24"/>
        </w:rPr>
        <w:t>Цель</w:t>
      </w:r>
      <w:r w:rsidRPr="00BA16DC">
        <w:rPr>
          <w:rFonts w:ascii="Times New Roman" w:hAnsi="Times New Roman" w:cs="Times New Roman"/>
          <w:color w:val="262626"/>
          <w:sz w:val="24"/>
          <w:szCs w:val="24"/>
        </w:rPr>
        <w:t>:</w:t>
      </w:r>
    </w:p>
    <w:p w:rsidR="00840E7B" w:rsidRPr="00BA16DC" w:rsidRDefault="00840E7B" w:rsidP="00840E7B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BA16DC">
        <w:rPr>
          <w:rFonts w:ascii="Times New Roman" w:eastAsia="Times New Roman" w:hAnsi="Times New Roman" w:cs="Times New Roman"/>
          <w:sz w:val="24"/>
          <w:szCs w:val="24"/>
        </w:rPr>
        <w:t>познакомить с разнообразием видового состава животных на Земле и классификацией животных по их групповым признакам.</w:t>
      </w:r>
    </w:p>
    <w:p w:rsidR="00840E7B" w:rsidRPr="00BA16DC" w:rsidRDefault="00840E7B" w:rsidP="00840E7B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BA16DC">
        <w:rPr>
          <w:rFonts w:ascii="Times New Roman" w:hAnsi="Times New Roman" w:cs="Times New Roman"/>
          <w:color w:val="262626"/>
          <w:sz w:val="24"/>
          <w:szCs w:val="24"/>
        </w:rPr>
        <w:t>с</w:t>
      </w:r>
      <w:proofErr w:type="gramEnd"/>
      <w:r w:rsidRPr="00BA16DC">
        <w:rPr>
          <w:rFonts w:ascii="Times New Roman" w:hAnsi="Times New Roman" w:cs="Times New Roman"/>
          <w:color w:val="262626"/>
          <w:sz w:val="24"/>
          <w:szCs w:val="24"/>
        </w:rPr>
        <w:t>пособствовать развитию  познавательной активности детей в процессе формирования представлений о животных, умению сравнивать, классифицировать, обобщать;</w:t>
      </w:r>
    </w:p>
    <w:p w:rsidR="00840E7B" w:rsidRPr="00BA16DC" w:rsidRDefault="00840E7B" w:rsidP="00840E7B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BA16DC">
        <w:rPr>
          <w:rFonts w:ascii="Times New Roman" w:hAnsi="Times New Roman" w:cs="Times New Roman"/>
          <w:color w:val="262626"/>
          <w:sz w:val="24"/>
          <w:szCs w:val="24"/>
        </w:rPr>
        <w:t>способствовать воспитанию бережного, заботливого отношения  к животным.</w:t>
      </w:r>
    </w:p>
    <w:p w:rsidR="00840E7B" w:rsidRPr="00BA16DC" w:rsidRDefault="00840E7B" w:rsidP="00840E7B">
      <w:pPr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BA16DC">
        <w:rPr>
          <w:rFonts w:ascii="Times New Roman" w:hAnsi="Times New Roman" w:cs="Times New Roman"/>
          <w:b/>
          <w:bCs/>
          <w:color w:val="262626"/>
          <w:sz w:val="24"/>
          <w:szCs w:val="24"/>
        </w:rPr>
        <w:t>Тип урока</w:t>
      </w:r>
      <w:r w:rsidRPr="00BA16DC">
        <w:rPr>
          <w:rFonts w:ascii="Times New Roman" w:hAnsi="Times New Roman" w:cs="Times New Roman"/>
          <w:color w:val="262626"/>
          <w:sz w:val="24"/>
          <w:szCs w:val="24"/>
        </w:rPr>
        <w:t>: урок изучения и первичного закрепления новых знаний.</w:t>
      </w:r>
    </w:p>
    <w:p w:rsidR="00840E7B" w:rsidRPr="00BA16DC" w:rsidRDefault="00840E7B" w:rsidP="00840E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BA16DC">
        <w:rPr>
          <w:rFonts w:ascii="Times New Roman" w:hAnsi="Times New Roman" w:cs="Times New Roman"/>
          <w:b/>
          <w:bCs/>
          <w:color w:val="262626"/>
          <w:sz w:val="24"/>
          <w:szCs w:val="24"/>
        </w:rPr>
        <w:t>Формы обучения:</w:t>
      </w:r>
      <w:r w:rsidRPr="00BA16DC">
        <w:rPr>
          <w:rFonts w:ascii="Times New Roman" w:hAnsi="Times New Roman" w:cs="Times New Roman"/>
          <w:color w:val="262626"/>
          <w:sz w:val="24"/>
          <w:szCs w:val="24"/>
        </w:rPr>
        <w:t xml:space="preserve"> фронтальные, индивидуальные, групповые, парные</w:t>
      </w:r>
    </w:p>
    <w:p w:rsidR="00840E7B" w:rsidRPr="001D1D0B" w:rsidRDefault="00840E7B" w:rsidP="00840E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BA16DC">
        <w:rPr>
          <w:rFonts w:ascii="Times New Roman" w:hAnsi="Times New Roman" w:cs="Times New Roman"/>
          <w:b/>
          <w:bCs/>
          <w:color w:val="262626"/>
          <w:sz w:val="24"/>
          <w:szCs w:val="24"/>
        </w:rPr>
        <w:t>Методы, приёмы обучения:</w:t>
      </w:r>
      <w:r w:rsidRPr="00BA16DC">
        <w:rPr>
          <w:rFonts w:ascii="Times New Roman" w:hAnsi="Times New Roman" w:cs="Times New Roman"/>
          <w:color w:val="262626"/>
          <w:sz w:val="24"/>
          <w:szCs w:val="24"/>
        </w:rPr>
        <w:t xml:space="preserve"> познавательные (беседа, рассказ учителя), практические (работа в группах, самостоятельная работа, работа с учебником).</w:t>
      </w:r>
      <w:proofErr w:type="gramEnd"/>
      <w:r w:rsidRPr="00BA16DC">
        <w:rPr>
          <w:rFonts w:ascii="Times New Roman" w:hAnsi="Times New Roman" w:cs="Times New Roman"/>
          <w:color w:val="262626"/>
          <w:sz w:val="24"/>
          <w:szCs w:val="24"/>
        </w:rPr>
        <w:t xml:space="preserve"> Частично-поисковые, объяснительно-иллюстративные.  </w:t>
      </w:r>
    </w:p>
    <w:p w:rsidR="00840E7B" w:rsidRPr="00BA16DC" w:rsidRDefault="00840E7B" w:rsidP="00840E7B">
      <w:pPr>
        <w:shd w:val="clear" w:color="auto" w:fill="FFFFFF"/>
        <w:tabs>
          <w:tab w:val="left" w:pos="6345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BA16DC">
        <w:rPr>
          <w:rFonts w:ascii="Times New Roman" w:hAnsi="Times New Roman" w:cs="Times New Roman"/>
          <w:b/>
          <w:bCs/>
          <w:color w:val="262626"/>
          <w:sz w:val="24"/>
          <w:szCs w:val="24"/>
        </w:rPr>
        <w:t>Используемые технологии</w:t>
      </w:r>
      <w:r w:rsidRPr="00BA16DC">
        <w:rPr>
          <w:rFonts w:ascii="Times New Roman" w:hAnsi="Times New Roman" w:cs="Times New Roman"/>
          <w:color w:val="262626"/>
          <w:sz w:val="24"/>
          <w:szCs w:val="24"/>
        </w:rPr>
        <w:t xml:space="preserve">: </w:t>
      </w:r>
      <w:proofErr w:type="spellStart"/>
      <w:r w:rsidRPr="00BA16DC">
        <w:rPr>
          <w:rFonts w:ascii="Times New Roman" w:hAnsi="Times New Roman" w:cs="Times New Roman"/>
          <w:color w:val="262626"/>
          <w:sz w:val="24"/>
          <w:szCs w:val="24"/>
        </w:rPr>
        <w:t>здоровьесберегающая</w:t>
      </w:r>
      <w:proofErr w:type="spellEnd"/>
      <w:r w:rsidRPr="00BA16DC">
        <w:rPr>
          <w:rFonts w:ascii="Times New Roman" w:hAnsi="Times New Roman" w:cs="Times New Roman"/>
          <w:color w:val="262626"/>
          <w:sz w:val="24"/>
          <w:szCs w:val="24"/>
        </w:rPr>
        <w:t xml:space="preserve">, компьютерного обучения, </w:t>
      </w:r>
      <w:proofErr w:type="gramStart"/>
      <w:r w:rsidRPr="00BA16DC">
        <w:rPr>
          <w:rFonts w:ascii="Times New Roman" w:hAnsi="Times New Roman" w:cs="Times New Roman"/>
          <w:color w:val="262626"/>
          <w:sz w:val="24"/>
          <w:szCs w:val="24"/>
        </w:rPr>
        <w:t>игровая</w:t>
      </w:r>
      <w:proofErr w:type="gramEnd"/>
      <w:r w:rsidRPr="00BA16DC">
        <w:rPr>
          <w:rFonts w:ascii="Times New Roman" w:hAnsi="Times New Roman" w:cs="Times New Roman"/>
          <w:color w:val="262626"/>
          <w:sz w:val="24"/>
          <w:szCs w:val="24"/>
        </w:rPr>
        <w:t xml:space="preserve">, дифференцированного обучения </w:t>
      </w:r>
    </w:p>
    <w:p w:rsidR="00840E7B" w:rsidRPr="001D1D0B" w:rsidRDefault="00840E7B" w:rsidP="00840E7B">
      <w:pPr>
        <w:shd w:val="clear" w:color="auto" w:fill="FFFFFF"/>
        <w:tabs>
          <w:tab w:val="left" w:pos="6345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BA16DC">
        <w:rPr>
          <w:rFonts w:ascii="Times New Roman" w:hAnsi="Times New Roman" w:cs="Times New Roman"/>
          <w:b/>
          <w:bCs/>
          <w:color w:val="262626"/>
          <w:sz w:val="24"/>
          <w:szCs w:val="24"/>
        </w:rPr>
        <w:t>Средства обучения:</w:t>
      </w:r>
      <w:r w:rsidRPr="00BA16DC">
        <w:rPr>
          <w:rFonts w:ascii="Times New Roman" w:hAnsi="Times New Roman" w:cs="Times New Roman"/>
          <w:color w:val="262626"/>
          <w:sz w:val="24"/>
          <w:szCs w:val="24"/>
        </w:rPr>
        <w:t xml:space="preserve"> учебник, карточки, презентация, компьютер, иллюстрации</w:t>
      </w:r>
    </w:p>
    <w:p w:rsidR="00840E7B" w:rsidRPr="001D1D0B" w:rsidRDefault="00840E7B" w:rsidP="00840E7B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</w:pPr>
      <w:r w:rsidRPr="00BA16DC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Ход урока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386"/>
        <w:gridCol w:w="3402"/>
      </w:tblGrid>
      <w:tr w:rsidR="00840E7B" w:rsidRPr="0011201B" w:rsidTr="00515CA3">
        <w:tc>
          <w:tcPr>
            <w:tcW w:w="1526" w:type="dxa"/>
          </w:tcPr>
          <w:p w:rsidR="00840E7B" w:rsidRPr="0011201B" w:rsidRDefault="00840E7B" w:rsidP="00515CA3">
            <w:pPr>
              <w:tabs>
                <w:tab w:val="left" w:pos="3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386" w:type="dxa"/>
          </w:tcPr>
          <w:p w:rsidR="00840E7B" w:rsidRPr="0011201B" w:rsidRDefault="00840E7B" w:rsidP="00515CA3">
            <w:pPr>
              <w:tabs>
                <w:tab w:val="left" w:pos="3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840E7B" w:rsidRPr="0011201B" w:rsidRDefault="00840E7B" w:rsidP="00515CA3">
            <w:pPr>
              <w:tabs>
                <w:tab w:val="left" w:pos="3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40E7B" w:rsidRPr="0011201B" w:rsidTr="00515CA3">
        <w:tc>
          <w:tcPr>
            <w:tcW w:w="1526" w:type="dxa"/>
          </w:tcPr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80"/>
              </w:rPr>
            </w:pPr>
            <w:r w:rsidRPr="0011201B">
              <w:rPr>
                <w:rFonts w:cs="Times New Roman"/>
                <w:b/>
                <w:bCs/>
                <w:color w:val="000080"/>
              </w:rPr>
              <w:t>Организационный момент</w:t>
            </w:r>
            <w:r w:rsidRPr="0011201B">
              <w:rPr>
                <w:rFonts w:cs="Times New Roman"/>
                <w:bCs/>
                <w:color w:val="000080"/>
              </w:rPr>
              <w:t>.</w:t>
            </w: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262626"/>
              </w:rPr>
            </w:pPr>
            <w:r w:rsidRPr="0011201B">
              <w:rPr>
                <w:rFonts w:cs="Times New Roman"/>
                <w:bCs/>
                <w:color w:val="262626"/>
              </w:rPr>
              <w:t xml:space="preserve">Начинаем урок. У нас сегодня присутствуют гости. Давайте поприветствуем их. </w:t>
            </w:r>
          </w:p>
          <w:p w:rsidR="00840E7B" w:rsidRPr="00006F4F" w:rsidRDefault="00840E7B" w:rsidP="00840E7B">
            <w:pPr>
              <w:pStyle w:val="a4"/>
              <w:numPr>
                <w:ilvl w:val="0"/>
                <w:numId w:val="3"/>
              </w:numPr>
            </w:pPr>
            <w:r w:rsidRPr="0049678B">
              <w:t>Прозвенел звонок,</w:t>
            </w:r>
            <w:r w:rsidRPr="0049678B">
              <w:br/>
              <w:t>Начинается урок.</w:t>
            </w:r>
            <w:r w:rsidRPr="0049678B">
              <w:br/>
              <w:t>Вы за парты дружно сели,</w:t>
            </w:r>
            <w:r w:rsidRPr="0049678B">
              <w:br/>
              <w:t>На меня все посмотрели.</w:t>
            </w:r>
          </w:p>
        </w:tc>
        <w:tc>
          <w:tcPr>
            <w:tcW w:w="3402" w:type="dxa"/>
          </w:tcPr>
          <w:p w:rsidR="00840E7B" w:rsidRPr="004129D1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D1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настраиваются на урок.</w:t>
            </w:r>
          </w:p>
        </w:tc>
      </w:tr>
      <w:tr w:rsidR="00840E7B" w:rsidRPr="0011201B" w:rsidTr="00515CA3">
        <w:trPr>
          <w:trHeight w:val="2032"/>
        </w:trPr>
        <w:tc>
          <w:tcPr>
            <w:tcW w:w="1526" w:type="dxa"/>
          </w:tcPr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  <w:r w:rsidRPr="0011201B">
              <w:rPr>
                <w:rFonts w:cs="Times New Roman"/>
                <w:b/>
                <w:bCs/>
                <w:color w:val="000080"/>
              </w:rPr>
              <w:t>Актуализация опорных знаний.</w:t>
            </w: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bCs/>
                <w:color w:val="262626"/>
              </w:rPr>
            </w:pPr>
            <w:r w:rsidRPr="0011201B">
              <w:rPr>
                <w:rFonts w:cs="Times New Roman"/>
                <w:b/>
                <w:bCs/>
                <w:color w:val="262626"/>
              </w:rPr>
              <w:t>-</w:t>
            </w:r>
            <w:r w:rsidRPr="0011201B">
              <w:rPr>
                <w:rFonts w:cs="Times New Roman"/>
                <w:bCs/>
                <w:color w:val="262626"/>
              </w:rPr>
              <w:t xml:space="preserve">Прочитайте слова: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bCs/>
                <w:color w:val="FF0000"/>
                <w:u w:val="single"/>
              </w:rPr>
            </w:pPr>
            <w:r w:rsidRPr="0011201B">
              <w:rPr>
                <w:rFonts w:cs="Times New Roman"/>
                <w:bCs/>
                <w:color w:val="FF0000"/>
                <w:u w:val="single"/>
              </w:rPr>
              <w:t>Слайд</w:t>
            </w:r>
            <w:proofErr w:type="gramStart"/>
            <w:r w:rsidRPr="0011201B">
              <w:rPr>
                <w:rFonts w:cs="Times New Roman"/>
                <w:bCs/>
                <w:color w:val="FF0000"/>
                <w:u w:val="single"/>
              </w:rPr>
              <w:t>2</w:t>
            </w:r>
            <w:proofErr w:type="gramEnd"/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bCs/>
                <w:color w:val="262626"/>
              </w:rPr>
            </w:pPr>
            <w:r w:rsidRPr="0011201B">
              <w:rPr>
                <w:rFonts w:cs="Times New Roman"/>
                <w:bCs/>
                <w:color w:val="262626"/>
                <w:u w:val="single"/>
              </w:rPr>
              <w:t>.</w:t>
            </w:r>
            <w:r w:rsidRPr="0011201B">
              <w:rPr>
                <w:rFonts w:cs="Times New Roman"/>
                <w:bCs/>
                <w:color w:val="262626"/>
              </w:rPr>
              <w:t>ОКУНЬ</w:t>
            </w:r>
            <w:proofErr w:type="gramStart"/>
            <w:r w:rsidRPr="0011201B">
              <w:rPr>
                <w:rFonts w:cs="Times New Roman"/>
                <w:bCs/>
                <w:color w:val="262626"/>
              </w:rPr>
              <w:t>,С</w:t>
            </w:r>
            <w:proofErr w:type="gramEnd"/>
            <w:r w:rsidRPr="0011201B">
              <w:rPr>
                <w:rFonts w:cs="Times New Roman"/>
                <w:bCs/>
                <w:color w:val="262626"/>
              </w:rPr>
              <w:t>ОВА,КАРАСЬ,МЕДВЕДЬ,КНИГА,ОЛЕНЬ,ВОРОНА,ЩУКА,БЕЛКА, ДЯТЕЛ, МУХА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11201B">
              <w:rPr>
                <w:rFonts w:cs="Times New Roman"/>
                <w:bCs/>
                <w:color w:val="262626"/>
              </w:rPr>
              <w:t>-К</w:t>
            </w:r>
            <w:r w:rsidRPr="0011201B">
              <w:rPr>
                <w:rFonts w:cs="Times New Roman"/>
                <w:bCs/>
                <w:color w:val="000000"/>
              </w:rPr>
              <w:t>акое слово лишнее? Почему?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11201B">
              <w:rPr>
                <w:rFonts w:cs="Times New Roman"/>
                <w:bCs/>
                <w:color w:val="000000"/>
              </w:rPr>
              <w:t>-Что обозначают оставшиеся слова?</w:t>
            </w:r>
          </w:p>
          <w:p w:rsidR="00840E7B" w:rsidRPr="0011201B" w:rsidRDefault="00840E7B" w:rsidP="00515CA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-Что их объединяет? </w:t>
            </w:r>
          </w:p>
        </w:tc>
        <w:tc>
          <w:tcPr>
            <w:tcW w:w="3402" w:type="dxa"/>
          </w:tcPr>
          <w:p w:rsidR="00840E7B" w:rsidRPr="0011201B" w:rsidRDefault="00840E7B" w:rsidP="0051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4129D1" w:rsidRDefault="00840E7B" w:rsidP="0051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9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</w:p>
          <w:p w:rsidR="00840E7B" w:rsidRPr="0011201B" w:rsidRDefault="00840E7B" w:rsidP="0051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12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Рождаются, растут, размножаются, питаются, дышат и умирают</w:t>
            </w:r>
          </w:p>
        </w:tc>
      </w:tr>
      <w:tr w:rsidR="00840E7B" w:rsidRPr="0011201B" w:rsidTr="00515CA3">
        <w:tc>
          <w:tcPr>
            <w:tcW w:w="1526" w:type="dxa"/>
          </w:tcPr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  <w:proofErr w:type="spellStart"/>
            <w:r w:rsidRPr="0011201B">
              <w:rPr>
                <w:rFonts w:cs="Times New Roman"/>
                <w:b/>
                <w:bCs/>
                <w:color w:val="000080"/>
              </w:rPr>
              <w:t>Целеполагание</w:t>
            </w:r>
            <w:proofErr w:type="spellEnd"/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262626"/>
              </w:rPr>
            </w:pPr>
            <w:r w:rsidRPr="0011201B">
              <w:rPr>
                <w:rFonts w:cs="Times New Roman"/>
                <w:bCs/>
                <w:color w:val="262626"/>
              </w:rPr>
              <w:t>-Сформулируйте тему урока.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262626"/>
              </w:rPr>
            </w:pPr>
            <w:r w:rsidRPr="0011201B">
              <w:rPr>
                <w:rFonts w:cs="Times New Roman"/>
                <w:bCs/>
                <w:color w:val="262626"/>
              </w:rPr>
              <w:t>-Какую цель поставим на уроке?</w:t>
            </w:r>
          </w:p>
          <w:p w:rsidR="00840E7B" w:rsidRPr="0011201B" w:rsidRDefault="00840E7B" w:rsidP="00515CA3">
            <w:pPr>
              <w:pStyle w:val="Default"/>
              <w:jc w:val="both"/>
              <w:rPr>
                <w:u w:val="single"/>
              </w:rPr>
            </w:pPr>
            <w:r w:rsidRPr="0011201B">
              <w:rPr>
                <w:bCs/>
                <w:color w:val="262626"/>
              </w:rPr>
              <w:t xml:space="preserve"> </w:t>
            </w:r>
            <w:r w:rsidRPr="00BA16DC">
              <w:t xml:space="preserve">Итак, </w:t>
            </w:r>
            <w:r w:rsidRPr="0011201B">
              <w:rPr>
                <w:u w:val="single"/>
              </w:rPr>
              <w:t>главная задача нашего урока – выделить группы животных и определить отличительные особенности этих групп.</w:t>
            </w:r>
          </w:p>
        </w:tc>
        <w:tc>
          <w:tcPr>
            <w:tcW w:w="3402" w:type="dxa"/>
          </w:tcPr>
          <w:p w:rsidR="00840E7B" w:rsidRPr="004129D1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D1">
              <w:rPr>
                <w:rFonts w:ascii="Times New Roman" w:hAnsi="Times New Roman" w:cs="Times New Roman"/>
                <w:i/>
                <w:sz w:val="24"/>
                <w:szCs w:val="24"/>
              </w:rPr>
              <w:t>Дети высказывают предположения</w:t>
            </w:r>
          </w:p>
        </w:tc>
      </w:tr>
      <w:tr w:rsidR="00840E7B" w:rsidRPr="0011201B" w:rsidTr="00515CA3">
        <w:tc>
          <w:tcPr>
            <w:tcW w:w="1526" w:type="dxa"/>
          </w:tcPr>
          <w:p w:rsidR="00840E7B" w:rsidRPr="0011201B" w:rsidRDefault="00840E7B" w:rsidP="00515CA3">
            <w:pPr>
              <w:spacing w:after="0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Формирование новых знаний.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  <w:r w:rsidRPr="0011201B">
              <w:rPr>
                <w:rFonts w:cs="Times New Roman"/>
                <w:b/>
                <w:color w:val="000080"/>
              </w:rPr>
              <w:t>Ф</w:t>
            </w:r>
            <w:r>
              <w:rPr>
                <w:rFonts w:cs="Times New Roman"/>
                <w:b/>
                <w:color w:val="000080"/>
              </w:rPr>
              <w:t>изкультминутка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b/>
                <w:color w:val="000080"/>
              </w:rPr>
            </w:pPr>
            <w:r w:rsidRPr="0011201B">
              <w:rPr>
                <w:rFonts w:cs="Times New Roman"/>
                <w:b/>
                <w:color w:val="000080"/>
              </w:rPr>
              <w:t>Работа с учебником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</w:tc>
        <w:tc>
          <w:tcPr>
            <w:tcW w:w="5386" w:type="dxa"/>
          </w:tcPr>
          <w:p w:rsidR="00840E7B" w:rsidRPr="0011201B" w:rsidRDefault="00840E7B" w:rsidP="00515CA3">
            <w:pPr>
              <w:spacing w:after="0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А</w:t>
            </w:r>
            <w:proofErr w:type="gramStart"/>
            <w:r w:rsidRPr="0011201B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)П</w:t>
            </w:r>
            <w:proofErr w:type="gramEnd"/>
            <w:r w:rsidRPr="0011201B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 xml:space="preserve">роверка </w:t>
            </w:r>
            <w:proofErr w:type="spellStart"/>
            <w:r w:rsidRPr="0011201B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д</w:t>
            </w:r>
            <w:proofErr w:type="spellEnd"/>
            <w:r w:rsidRPr="0011201B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/</w:t>
            </w:r>
            <w:proofErr w:type="spellStart"/>
            <w:r w:rsidRPr="0011201B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з</w:t>
            </w:r>
            <w:proofErr w:type="spellEnd"/>
          </w:p>
          <w:p w:rsidR="00840E7B" w:rsidRPr="0011201B" w:rsidRDefault="00840E7B" w:rsidP="00515CA3">
            <w:pPr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-Кто изучает животных? Какая наука?</w:t>
            </w:r>
          </w:p>
          <w:p w:rsidR="00840E7B" w:rsidRPr="0011201B" w:rsidRDefault="00840E7B" w:rsidP="00515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Чтобы </w:t>
            </w:r>
            <w:proofErr w:type="gramStart"/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ответить на этот вопрос  выполним</w:t>
            </w:r>
            <w:proofErr w:type="gramEnd"/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задания теста?</w:t>
            </w:r>
          </w:p>
          <w:p w:rsidR="00840E7B" w:rsidRPr="0011201B" w:rsidRDefault="00840E7B" w:rsidP="00515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     1) В каком органе растения происходит 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питательных веществ?</w:t>
            </w:r>
          </w:p>
          <w:p w:rsidR="00840E7B" w:rsidRPr="0011201B" w:rsidRDefault="00840E7B" w:rsidP="00515CA3">
            <w:pPr>
              <w:spacing w:after="0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</w:t>
            </w:r>
            <w:proofErr w:type="gramEnd"/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– корень</w:t>
            </w:r>
          </w:p>
          <w:p w:rsidR="00840E7B" w:rsidRPr="0011201B" w:rsidRDefault="00840E7B" w:rsidP="00515CA3">
            <w:pPr>
              <w:spacing w:after="0"/>
              <w:ind w:firstLine="14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</w:t>
            </w:r>
            <w:proofErr w:type="spellEnd"/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– листья</w:t>
            </w:r>
          </w:p>
          <w:p w:rsidR="00840E7B" w:rsidRPr="0011201B" w:rsidRDefault="00840E7B" w:rsidP="00515CA3">
            <w:pPr>
              <w:spacing w:after="0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2) Какое дерево относится к хвойным растениям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 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– сосна</w:t>
            </w:r>
          </w:p>
          <w:p w:rsidR="00840E7B" w:rsidRPr="0011201B" w:rsidRDefault="00840E7B" w:rsidP="00515CA3">
            <w:pPr>
              <w:spacing w:after="0"/>
              <w:ind w:firstLine="1496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 – берёза</w:t>
            </w:r>
          </w:p>
          <w:p w:rsidR="00840E7B" w:rsidRPr="0011201B" w:rsidRDefault="00840E7B" w:rsidP="00515CA3">
            <w:pPr>
              <w:spacing w:after="0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3) Какие растения размножаются семенами?</w:t>
            </w:r>
          </w:p>
          <w:p w:rsidR="00840E7B" w:rsidRPr="0011201B" w:rsidRDefault="00840E7B" w:rsidP="00515CA3">
            <w:pPr>
              <w:spacing w:after="0"/>
              <w:ind w:firstLine="1496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 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- огурец</w:t>
            </w:r>
          </w:p>
          <w:p w:rsidR="00840E7B" w:rsidRPr="0011201B" w:rsidRDefault="00840E7B" w:rsidP="00515CA3">
            <w:pPr>
              <w:spacing w:after="0"/>
              <w:ind w:firstLine="1496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 – смородина</w:t>
            </w:r>
          </w:p>
          <w:p w:rsidR="00840E7B" w:rsidRPr="0011201B" w:rsidRDefault="00840E7B" w:rsidP="00515CA3">
            <w:pPr>
              <w:spacing w:after="0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4) Какое растение относится к садовым</w:t>
            </w:r>
            <w:proofErr w:type="gramStart"/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40E7B" w:rsidRPr="0011201B" w:rsidRDefault="00840E7B" w:rsidP="00515CA3">
            <w:pPr>
              <w:spacing w:after="0"/>
              <w:ind w:firstLine="14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</w:t>
            </w:r>
            <w:proofErr w:type="gramEnd"/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 – пшеница</w:t>
            </w:r>
          </w:p>
          <w:p w:rsidR="00840E7B" w:rsidRPr="0011201B" w:rsidRDefault="00840E7B" w:rsidP="00515CA3">
            <w:pPr>
              <w:spacing w:after="0"/>
              <w:ind w:firstLine="14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</w:t>
            </w:r>
            <w:proofErr w:type="gramEnd"/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– яблоня</w:t>
            </w:r>
          </w:p>
          <w:p w:rsidR="00840E7B" w:rsidRPr="0011201B" w:rsidRDefault="00840E7B" w:rsidP="00515CA3">
            <w:pPr>
              <w:spacing w:after="0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5) Какой газ выделяют растения при питании, когда «Работает кухня»?</w:t>
            </w:r>
          </w:p>
          <w:p w:rsidR="00840E7B" w:rsidRPr="0011201B" w:rsidRDefault="00840E7B" w:rsidP="00515CA3">
            <w:pPr>
              <w:spacing w:after="0"/>
              <w:ind w:firstLine="1496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 – кислород</w:t>
            </w:r>
          </w:p>
          <w:p w:rsidR="00840E7B" w:rsidRPr="0011201B" w:rsidRDefault="00840E7B" w:rsidP="00515CA3">
            <w:pPr>
              <w:spacing w:after="0"/>
              <w:ind w:firstLine="1496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т 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– углекислый газ</w:t>
            </w:r>
          </w:p>
          <w:p w:rsidR="00840E7B" w:rsidRPr="0011201B" w:rsidRDefault="00840E7B" w:rsidP="00515CA3">
            <w:pPr>
              <w:spacing w:after="0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6) При каком условии будет работать «кухня» растений?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</w:t>
            </w:r>
            <w:proofErr w:type="gramEnd"/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 – на свету</w:t>
            </w:r>
          </w:p>
          <w:p w:rsidR="00840E7B" w:rsidRPr="0011201B" w:rsidRDefault="00840E7B" w:rsidP="00515CA3">
            <w:pPr>
              <w:spacing w:after="0"/>
              <w:ind w:firstLine="14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</w:t>
            </w:r>
            <w:proofErr w:type="spellEnd"/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 – при определённой температуре</w:t>
            </w:r>
          </w:p>
          <w:p w:rsidR="00840E7B" w:rsidRPr="0011201B" w:rsidRDefault="00840E7B" w:rsidP="00515CA3">
            <w:pPr>
              <w:spacing w:after="0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7) Какой орган растения находится в почве?</w:t>
            </w:r>
          </w:p>
          <w:p w:rsidR="00840E7B" w:rsidRPr="0011201B" w:rsidRDefault="00840E7B" w:rsidP="00515CA3">
            <w:pPr>
              <w:spacing w:after="0"/>
              <w:ind w:firstLine="1496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а 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– стебель</w:t>
            </w:r>
          </w:p>
          <w:p w:rsidR="00840E7B" w:rsidRPr="0011201B" w:rsidRDefault="00840E7B" w:rsidP="00515CA3">
            <w:pPr>
              <w:spacing w:after="0"/>
              <w:ind w:firstLine="1496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и 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– корень</w:t>
            </w:r>
          </w:p>
          <w:p w:rsidR="00840E7B" w:rsidRPr="0011201B" w:rsidRDefault="00840E7B" w:rsidP="00515CA3">
            <w:pPr>
              <w:spacing w:after="0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8) Наука, которая занимается изучением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 – ботаника</w:t>
            </w:r>
          </w:p>
          <w:p w:rsidR="00840E7B" w:rsidRPr="0011201B" w:rsidRDefault="00840E7B" w:rsidP="00515CA3">
            <w:pPr>
              <w:spacing w:after="0"/>
              <w:ind w:firstLine="1496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у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биология</w:t>
            </w:r>
          </w:p>
          <w:p w:rsidR="00840E7B" w:rsidRPr="001D1D0B" w:rsidRDefault="00840E7B" w:rsidP="00515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- Какое слово получилось?</w:t>
            </w:r>
          </w:p>
          <w:p w:rsidR="00840E7B" w:rsidRPr="0011201B" w:rsidRDefault="00840E7B" w:rsidP="00515CA3">
            <w:pPr>
              <w:tabs>
                <w:tab w:val="left" w:pos="2460"/>
                <w:tab w:val="left" w:pos="3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Слайд 3.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Зоология – наука о животных.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262626"/>
              </w:rPr>
            </w:pPr>
            <w:r w:rsidRPr="0011201B">
              <w:rPr>
                <w:rFonts w:cs="Times New Roman"/>
                <w:b/>
                <w:bCs/>
                <w:color w:val="262626"/>
              </w:rPr>
              <w:t>Б) Сегодня мы с вами будем учеными-зоологами.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262626"/>
              </w:rPr>
            </w:pPr>
            <w:r w:rsidRPr="0011201B">
              <w:rPr>
                <w:rFonts w:cs="Times New Roman"/>
                <w:color w:val="FF0000"/>
                <w:u w:val="single"/>
              </w:rPr>
              <w:t>Слайд 4.</w:t>
            </w:r>
          </w:p>
          <w:p w:rsidR="00840E7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262626"/>
              </w:rPr>
            </w:pPr>
            <w:r w:rsidRPr="0011201B">
              <w:rPr>
                <w:rFonts w:cs="Times New Roman"/>
                <w:bCs/>
                <w:color w:val="262626"/>
              </w:rPr>
              <w:t xml:space="preserve">И вот наше первое исследование: </w:t>
            </w:r>
          </w:p>
          <w:p w:rsidR="00840E7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262626"/>
              </w:rPr>
            </w:pPr>
            <w:r>
              <w:rPr>
                <w:rFonts w:cs="Times New Roman"/>
                <w:bCs/>
                <w:color w:val="262626"/>
              </w:rPr>
              <w:t>-Найдите иллюстрации животных в классе и разделитесь на группы так, чтобы в одной группе были животные одного вида.</w:t>
            </w:r>
          </w:p>
          <w:p w:rsidR="00840E7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262626"/>
              </w:rPr>
            </w:pPr>
            <w:r>
              <w:rPr>
                <w:rFonts w:cs="Times New Roman"/>
                <w:bCs/>
                <w:color w:val="262626"/>
              </w:rPr>
              <w:t>-Почему так разделились?</w:t>
            </w:r>
          </w:p>
          <w:p w:rsidR="00840E7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262626"/>
              </w:rPr>
            </w:pPr>
            <w:r>
              <w:rPr>
                <w:rFonts w:cs="Times New Roman"/>
                <w:bCs/>
                <w:color w:val="262626"/>
              </w:rPr>
              <w:t>-П</w:t>
            </w:r>
            <w:r w:rsidRPr="0011201B">
              <w:rPr>
                <w:rFonts w:cs="Times New Roman"/>
                <w:bCs/>
                <w:color w:val="262626"/>
              </w:rPr>
              <w:t>осмотрите на слайд</w:t>
            </w:r>
            <w:r>
              <w:rPr>
                <w:rFonts w:cs="Times New Roman"/>
                <w:bCs/>
                <w:color w:val="262626"/>
              </w:rPr>
              <w:t>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262626"/>
              </w:rPr>
            </w:pPr>
            <w:r>
              <w:rPr>
                <w:rFonts w:cs="Times New Roman"/>
                <w:bCs/>
                <w:color w:val="262626"/>
              </w:rPr>
              <w:t>-Каких ещё животных возьмете себе в группу?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262626"/>
              </w:rPr>
            </w:pPr>
            <w:r w:rsidRPr="0011201B">
              <w:rPr>
                <w:rFonts w:cs="Times New Roman"/>
                <w:bCs/>
                <w:color w:val="262626"/>
              </w:rPr>
              <w:t xml:space="preserve">-Почему так разделили?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  <w:r w:rsidRPr="0011201B">
              <w:rPr>
                <w:rFonts w:cs="Times New Roman"/>
                <w:bCs/>
                <w:color w:val="FF0000"/>
                <w:u w:val="single"/>
              </w:rPr>
              <w:t xml:space="preserve">Слайд 5.    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  <w:r w:rsidRPr="0011201B">
              <w:rPr>
                <w:rFonts w:cs="Times New Roman"/>
                <w:bCs/>
                <w:color w:val="FF0000"/>
              </w:rPr>
              <w:t>РЫБЫ</w:t>
            </w:r>
          </w:p>
          <w:p w:rsidR="00840E7B" w:rsidRPr="00840E7B" w:rsidRDefault="00840E7B" w:rsidP="0051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840E7B" w:rsidRDefault="00840E7B" w:rsidP="0051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840E7B" w:rsidRDefault="00840E7B" w:rsidP="0051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840E7B" w:rsidRDefault="00840E7B" w:rsidP="00515CA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</w:p>
          <w:p w:rsidR="00840E7B" w:rsidRPr="0011201B" w:rsidRDefault="00840E7B" w:rsidP="00515CA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112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lastRenderedPageBreak/>
              <w:t xml:space="preserve">Слайд 6.  </w:t>
            </w:r>
          </w:p>
          <w:p w:rsidR="00840E7B" w:rsidRPr="0011201B" w:rsidRDefault="00840E7B" w:rsidP="0051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ПТИЦЫ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  <w:r w:rsidRPr="0011201B">
              <w:rPr>
                <w:rFonts w:cs="Times New Roman"/>
                <w:bCs/>
                <w:color w:val="FF0000"/>
                <w:u w:val="single"/>
              </w:rPr>
              <w:t xml:space="preserve">Слайд 7.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  <w:r w:rsidRPr="0011201B">
              <w:rPr>
                <w:rFonts w:cs="Times New Roman"/>
                <w:bCs/>
                <w:color w:val="FF0000"/>
              </w:rPr>
              <w:t>ЗВЕРИ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</w:p>
          <w:p w:rsidR="00840E7B" w:rsidRPr="001D1D0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800000"/>
                <w:u w:val="single"/>
              </w:rPr>
            </w:pPr>
            <w:r>
              <w:rPr>
                <w:rFonts w:cs="Times New Roman"/>
                <w:b/>
                <w:bCs/>
                <w:color w:val="800000"/>
                <w:u w:val="single"/>
              </w:rPr>
              <w:t xml:space="preserve">-Итак, </w:t>
            </w:r>
            <w:r w:rsidRPr="0011201B">
              <w:rPr>
                <w:rFonts w:cs="Times New Roman"/>
                <w:b/>
                <w:bCs/>
                <w:color w:val="800000"/>
                <w:u w:val="single"/>
              </w:rPr>
              <w:t xml:space="preserve">какие группы животных повторили?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11201B">
              <w:rPr>
                <w:rFonts w:cs="Times New Roman"/>
                <w:b/>
                <w:bCs/>
                <w:color w:val="000000"/>
              </w:rPr>
              <w:t>В) Проблемный вопрос.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800000"/>
                <w:u w:val="single"/>
              </w:rPr>
            </w:pPr>
            <w:r w:rsidRPr="0011201B">
              <w:rPr>
                <w:rFonts w:cs="Times New Roman"/>
                <w:bCs/>
                <w:color w:val="000000"/>
              </w:rPr>
              <w:t xml:space="preserve">-А куда же мы отнесем МУХУ </w:t>
            </w:r>
            <w:r w:rsidRPr="0011201B">
              <w:rPr>
                <w:rFonts w:cs="Times New Roman"/>
                <w:b/>
                <w:bCs/>
                <w:color w:val="800000"/>
                <w:u w:val="single"/>
              </w:rPr>
              <w:t xml:space="preserve">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  <w:r w:rsidRPr="0011201B">
              <w:rPr>
                <w:rFonts w:cs="Times New Roman"/>
                <w:bCs/>
                <w:color w:val="FF0000"/>
                <w:u w:val="single"/>
              </w:rPr>
              <w:t xml:space="preserve">Слайд 8.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ind w:left="360"/>
              <w:jc w:val="both"/>
              <w:rPr>
                <w:rFonts w:cs="Times New Roman"/>
                <w:bCs/>
                <w:i/>
                <w:color w:val="000000"/>
              </w:rPr>
            </w:pPr>
            <w:r w:rsidRPr="0011201B">
              <w:rPr>
                <w:rFonts w:cs="Times New Roman"/>
                <w:bCs/>
                <w:color w:val="000000"/>
              </w:rPr>
              <w:t xml:space="preserve">-Какие животные относятся к насекомым?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ind w:left="360"/>
              <w:jc w:val="both"/>
              <w:rPr>
                <w:rFonts w:cs="Times New Roman"/>
                <w:bCs/>
                <w:i/>
                <w:color w:val="000000"/>
              </w:rPr>
            </w:pPr>
            <w:r w:rsidRPr="0011201B">
              <w:rPr>
                <w:rFonts w:cs="Times New Roman"/>
                <w:bCs/>
                <w:color w:val="000000"/>
              </w:rPr>
              <w:t xml:space="preserve">-Какие общие признаки у них?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  <w:r w:rsidRPr="0011201B">
              <w:rPr>
                <w:rFonts w:cs="Times New Roman"/>
              </w:rPr>
              <w:t>Самая многочисленная группа животных. Их известно более 1 миллиона видов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11201B">
              <w:rPr>
                <w:rFonts w:cs="Times New Roman"/>
                <w:b/>
                <w:bCs/>
                <w:color w:val="000000"/>
              </w:rPr>
              <w:t>Г) Загадка о пауке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11201B">
              <w:rPr>
                <w:rFonts w:cs="Times New Roman"/>
                <w:bCs/>
                <w:color w:val="000000"/>
              </w:rPr>
              <w:t>«Наткет, наплетет, сядет и добычу ждет»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11201B">
              <w:rPr>
                <w:rFonts w:cs="Times New Roman"/>
                <w:bCs/>
                <w:color w:val="000000"/>
              </w:rPr>
              <w:t>-К какой группе относится паук?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  <w:r w:rsidRPr="0011201B">
              <w:rPr>
                <w:rFonts w:cs="Times New Roman"/>
                <w:bCs/>
                <w:color w:val="FF0000"/>
                <w:u w:val="single"/>
              </w:rPr>
              <w:t xml:space="preserve">Слайд 9.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  <w:r w:rsidRPr="0011201B">
              <w:rPr>
                <w:rFonts w:cs="Times New Roman"/>
                <w:bCs/>
                <w:color w:val="000000"/>
              </w:rPr>
              <w:t>-Это отдельная групп</w:t>
            </w:r>
            <w:proofErr w:type="gramStart"/>
            <w:r w:rsidRPr="0011201B">
              <w:rPr>
                <w:rFonts w:cs="Times New Roman"/>
                <w:bCs/>
                <w:color w:val="000000"/>
              </w:rPr>
              <w:t>а-</w:t>
            </w:r>
            <w:proofErr w:type="gramEnd"/>
            <w:r w:rsidRPr="0011201B">
              <w:rPr>
                <w:rFonts w:cs="Times New Roman"/>
                <w:bCs/>
                <w:color w:val="000000"/>
              </w:rPr>
              <w:t xml:space="preserve"> </w:t>
            </w:r>
            <w:r w:rsidRPr="0011201B">
              <w:rPr>
                <w:rFonts w:cs="Times New Roman"/>
                <w:bCs/>
                <w:color w:val="FF0000"/>
              </w:rPr>
              <w:t>паукообразные.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11201B">
              <w:rPr>
                <w:rFonts w:cs="Times New Roman"/>
                <w:bCs/>
                <w:color w:val="000000"/>
              </w:rPr>
              <w:t xml:space="preserve">-Чем отличаются от насекомых? </w:t>
            </w:r>
          </w:p>
          <w:p w:rsidR="00840E7B" w:rsidRPr="0011201B" w:rsidRDefault="00840E7B" w:rsidP="00515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Пауки в настоящее время одна из самых процветающих групп животных. Ученые насчитывают около 38 тысяч видов пауков. Они необычайно жизнеспособны. Их можно встретить даже в горах на высоте 5 тысяч метров.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color w:val="262626"/>
              </w:rPr>
            </w:pPr>
            <w:r w:rsidRPr="0011201B">
              <w:rPr>
                <w:rFonts w:cs="Times New Roman"/>
                <w:b/>
                <w:color w:val="262626"/>
              </w:rPr>
              <w:t>Д) Исследовательская работа в группах с фотографиями.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 xml:space="preserve">- Определите, к какому виду относятся животные. Приготовьте </w:t>
            </w:r>
            <w:proofErr w:type="gramStart"/>
            <w:r w:rsidRPr="0011201B">
              <w:rPr>
                <w:rFonts w:cs="Times New Roman"/>
                <w:color w:val="262626"/>
              </w:rPr>
              <w:t>выступающего</w:t>
            </w:r>
            <w:proofErr w:type="gramEnd"/>
            <w:r w:rsidRPr="0011201B">
              <w:rPr>
                <w:rFonts w:cs="Times New Roman"/>
                <w:color w:val="262626"/>
              </w:rPr>
              <w:t xml:space="preserve"> по плану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  <w:r w:rsidRPr="0011201B">
              <w:rPr>
                <w:rFonts w:cs="Times New Roman"/>
                <w:bCs/>
                <w:color w:val="FF0000"/>
                <w:u w:val="single"/>
              </w:rPr>
              <w:t xml:space="preserve">Слайд 10.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>1. Определить общее название.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>2. Среда обитания.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>3. Покровы тела.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>4. Способы передвижения.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800000"/>
                <w:u w:val="single"/>
              </w:rPr>
            </w:pPr>
            <w:r w:rsidRPr="0011201B">
              <w:rPr>
                <w:rFonts w:cs="Times New Roman"/>
                <w:bCs/>
                <w:color w:val="800000"/>
                <w:u w:val="single"/>
              </w:rPr>
              <w:t>Проверка: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00"/>
                <w:u w:val="single"/>
              </w:rPr>
            </w:pPr>
            <w:r w:rsidRPr="0011201B">
              <w:rPr>
                <w:rFonts w:cs="Times New Roman"/>
                <w:bCs/>
                <w:color w:val="000000"/>
                <w:u w:val="single"/>
              </w:rPr>
              <w:lastRenderedPageBreak/>
              <w:t>-Как можно назвать эту группу?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80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800000"/>
                <w:u w:val="single"/>
              </w:rPr>
            </w:pPr>
            <w:r w:rsidRPr="0011201B">
              <w:rPr>
                <w:rFonts w:cs="Times New Roman"/>
                <w:b/>
                <w:bCs/>
                <w:color w:val="800000"/>
                <w:u w:val="single"/>
              </w:rPr>
              <w:t>-Итак</w:t>
            </w:r>
            <w:proofErr w:type="gramStart"/>
            <w:r w:rsidRPr="0011201B">
              <w:rPr>
                <w:rFonts w:cs="Times New Roman"/>
                <w:b/>
                <w:bCs/>
                <w:color w:val="800000"/>
                <w:u w:val="single"/>
              </w:rPr>
              <w:t xml:space="preserve"> ,</w:t>
            </w:r>
            <w:proofErr w:type="gramEnd"/>
            <w:r w:rsidRPr="0011201B">
              <w:rPr>
                <w:rFonts w:cs="Times New Roman"/>
                <w:b/>
                <w:bCs/>
                <w:color w:val="800000"/>
                <w:u w:val="single"/>
              </w:rPr>
              <w:t xml:space="preserve"> какие группы животных узнали?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  <w:r w:rsidRPr="0011201B">
              <w:rPr>
                <w:rFonts w:cs="Times New Roman"/>
                <w:bCs/>
                <w:color w:val="FF0000"/>
                <w:u w:val="single"/>
              </w:rPr>
              <w:t xml:space="preserve">Слайд 11.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  <w:r w:rsidRPr="0011201B">
              <w:rPr>
                <w:rFonts w:cs="Times New Roman"/>
                <w:bCs/>
                <w:color w:val="FF0000"/>
              </w:rPr>
              <w:t>ПРЕСМЫКАЮЩИЕСЯ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  <w:r w:rsidRPr="0011201B">
              <w:rPr>
                <w:rFonts w:cs="Times New Roman"/>
                <w:bCs/>
                <w:color w:val="FF0000"/>
                <w:u w:val="single"/>
              </w:rPr>
              <w:t xml:space="preserve">Слайд 12.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  <w:r w:rsidRPr="0011201B">
              <w:rPr>
                <w:rFonts w:cs="Times New Roman"/>
                <w:bCs/>
                <w:color w:val="FF0000"/>
              </w:rPr>
              <w:t>ЗЕМНОВОДНЫЕ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  <w:r w:rsidRPr="0011201B">
              <w:rPr>
                <w:rFonts w:cs="Times New Roman"/>
                <w:bCs/>
                <w:color w:val="FF0000"/>
                <w:u w:val="single"/>
              </w:rPr>
              <w:t xml:space="preserve">Слайд 13.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  <w:r w:rsidRPr="0011201B">
              <w:rPr>
                <w:rFonts w:cs="Times New Roman"/>
                <w:bCs/>
                <w:color w:val="FF0000"/>
              </w:rPr>
              <w:t>ИГЛОКОЖИЕ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b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b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b/>
                <w:color w:val="00008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>Откройте учебник  стр.   90 . Рассмотрите группы животных.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  <w:r w:rsidRPr="0011201B">
              <w:rPr>
                <w:rFonts w:cs="Times New Roman"/>
                <w:bCs/>
                <w:color w:val="FF0000"/>
                <w:u w:val="single"/>
              </w:rPr>
              <w:t xml:space="preserve">Слайды 14-19.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>-Посмотрите на слайд: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</w:rPr>
            </w:pPr>
            <w:r w:rsidRPr="0011201B">
              <w:rPr>
                <w:rFonts w:cs="Times New Roman"/>
                <w:color w:val="262626"/>
              </w:rPr>
              <w:t>-Найдите пару подходящих  по внешнему виду животных.</w:t>
            </w:r>
            <w:r w:rsidRPr="0011201B">
              <w:rPr>
                <w:rFonts w:cs="Times New Roman"/>
              </w:rPr>
              <w:t xml:space="preserve">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</w:rPr>
              <w:t>-Что общего вы заметили у этих животных?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 xml:space="preserve">-Найдите в учебнике  группу, к которой могла бы </w:t>
            </w:r>
            <w:proofErr w:type="gramStart"/>
            <w:r w:rsidRPr="0011201B">
              <w:rPr>
                <w:rFonts w:cs="Times New Roman"/>
                <w:color w:val="262626"/>
              </w:rPr>
              <w:t>относится</w:t>
            </w:r>
            <w:proofErr w:type="gramEnd"/>
            <w:r w:rsidRPr="0011201B">
              <w:rPr>
                <w:rFonts w:cs="Times New Roman"/>
                <w:color w:val="262626"/>
              </w:rPr>
              <w:t xml:space="preserve"> это пара.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color w:val="262626"/>
                <w:u w:val="single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800000"/>
                <w:u w:val="single"/>
              </w:rPr>
            </w:pPr>
            <w:r w:rsidRPr="0011201B">
              <w:rPr>
                <w:rFonts w:cs="Times New Roman"/>
                <w:b/>
                <w:bCs/>
                <w:color w:val="800000"/>
                <w:u w:val="single"/>
              </w:rPr>
              <w:t>-Итак</w:t>
            </w:r>
            <w:proofErr w:type="gramStart"/>
            <w:r w:rsidRPr="0011201B">
              <w:rPr>
                <w:rFonts w:cs="Times New Roman"/>
                <w:b/>
                <w:bCs/>
                <w:color w:val="800000"/>
                <w:u w:val="single"/>
              </w:rPr>
              <w:t xml:space="preserve"> ,</w:t>
            </w:r>
            <w:proofErr w:type="gramEnd"/>
            <w:r w:rsidRPr="0011201B">
              <w:rPr>
                <w:rFonts w:cs="Times New Roman"/>
                <w:b/>
                <w:bCs/>
                <w:color w:val="800000"/>
                <w:u w:val="single"/>
              </w:rPr>
              <w:t xml:space="preserve"> какие группы животных узнали?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b/>
                <w:color w:val="003366"/>
              </w:rPr>
              <w:t>Д/</w:t>
            </w:r>
            <w:proofErr w:type="spellStart"/>
            <w:proofErr w:type="gramStart"/>
            <w:r w:rsidRPr="0011201B">
              <w:rPr>
                <w:rFonts w:cs="Times New Roman"/>
                <w:b/>
                <w:color w:val="003366"/>
              </w:rPr>
              <w:t>з</w:t>
            </w:r>
            <w:proofErr w:type="spellEnd"/>
            <w:r w:rsidRPr="0011201B">
              <w:rPr>
                <w:rFonts w:cs="Times New Roman"/>
                <w:b/>
                <w:color w:val="262626"/>
              </w:rPr>
              <w:t>-</w:t>
            </w:r>
            <w:proofErr w:type="gramEnd"/>
            <w:r w:rsidRPr="0011201B">
              <w:rPr>
                <w:rFonts w:cs="Times New Roman"/>
                <w:color w:val="262626"/>
              </w:rPr>
              <w:t xml:space="preserve"> приготовьте сообщение о каком то животном из любой группы.</w:t>
            </w:r>
          </w:p>
          <w:p w:rsidR="00840E7B" w:rsidRPr="001D1D0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>-Где вы можете получить информацию?</w:t>
            </w:r>
          </w:p>
        </w:tc>
        <w:tc>
          <w:tcPr>
            <w:tcW w:w="3402" w:type="dxa"/>
          </w:tcPr>
          <w:p w:rsidR="00840E7B" w:rsidRPr="004129D1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работают индивидуально по карточкам</w:t>
            </w: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D1D0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D0B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</w:t>
            </w: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4129D1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D1">
              <w:rPr>
                <w:rFonts w:ascii="Times New Roman" w:hAnsi="Times New Roman" w:cs="Times New Roman"/>
                <w:i/>
                <w:sz w:val="24"/>
                <w:szCs w:val="24"/>
              </w:rPr>
              <w:t>От каждой группы выступает один ребенок.</w:t>
            </w:r>
          </w:p>
          <w:p w:rsidR="00840E7B" w:rsidRPr="0011201B" w:rsidRDefault="00840E7B" w:rsidP="0051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Тело рыб покрыто чешуёй и слизью. Передвигаться им помогают хвост и плавники. С помощью жабр рыбы дышат кислородом, растворённым в воде. Живут рыбы  в воде. Есть растительноядные рыбы</w:t>
            </w:r>
            <w:proofErr w:type="gramStart"/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 а есть хищники.</w:t>
            </w:r>
          </w:p>
          <w:p w:rsidR="00840E7B" w:rsidRPr="0011201B" w:rsidRDefault="00840E7B" w:rsidP="0051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Тело этих животных покрыто перьями. Тело состоит из головы, шеи, туловища, крыльев и двух лапок. Многие из них приспособлены к полёту. Питаются насекомыми, семенами, зернами.</w:t>
            </w:r>
          </w:p>
          <w:p w:rsidR="00840E7B" w:rsidRPr="0011201B" w:rsidRDefault="00840E7B" w:rsidP="0051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Живут звери в самых разнообразных условиях: на поверхности земли, в почве, в морской и пресной воде. Звери рождают детёнышей и вскармливают их молоком. Тело зверей покрыто шерстью. Питаются звери растениями или другими мелкими животными.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11201B">
              <w:rPr>
                <w:rFonts w:cs="Times New Roman"/>
                <w:bCs/>
                <w:i/>
                <w:color w:val="000000"/>
              </w:rPr>
              <w:t>-</w:t>
            </w:r>
            <w:r w:rsidRPr="0011201B">
              <w:rPr>
                <w:rFonts w:cs="Times New Roman"/>
                <w:bCs/>
                <w:color w:val="000000"/>
              </w:rPr>
              <w:t>насекомое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0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00"/>
              </w:rPr>
            </w:pP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11201B">
              <w:rPr>
                <w:rFonts w:cs="Times New Roman"/>
                <w:bCs/>
                <w:color w:val="000000"/>
              </w:rPr>
              <w:t>-стрекозы жуки мухи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800000"/>
                <w:u w:val="single"/>
              </w:rPr>
            </w:pPr>
            <w:r w:rsidRPr="0011201B">
              <w:rPr>
                <w:rFonts w:cs="Times New Roman"/>
                <w:bCs/>
                <w:color w:val="000000"/>
              </w:rPr>
              <w:t>-голова</w:t>
            </w:r>
            <w:proofErr w:type="gramStart"/>
            <w:r w:rsidRPr="0011201B">
              <w:rPr>
                <w:rFonts w:cs="Times New Roman"/>
                <w:bCs/>
                <w:color w:val="000000"/>
              </w:rPr>
              <w:t>.</w:t>
            </w:r>
            <w:proofErr w:type="gramEnd"/>
            <w:r w:rsidRPr="0011201B">
              <w:rPr>
                <w:rFonts w:cs="Times New Roman"/>
                <w:bCs/>
                <w:color w:val="000000"/>
              </w:rPr>
              <w:t xml:space="preserve"> </w:t>
            </w:r>
            <w:proofErr w:type="gramStart"/>
            <w:r w:rsidRPr="0011201B">
              <w:rPr>
                <w:rFonts w:cs="Times New Roman"/>
                <w:bCs/>
                <w:color w:val="000000"/>
              </w:rPr>
              <w:t>т</w:t>
            </w:r>
            <w:proofErr w:type="gramEnd"/>
            <w:r w:rsidRPr="0011201B">
              <w:rPr>
                <w:rFonts w:cs="Times New Roman"/>
                <w:bCs/>
                <w:color w:val="000000"/>
              </w:rPr>
              <w:t>уловище. 6 лап</w:t>
            </w: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-паук</w:t>
            </w: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20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 ног</w:t>
            </w: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EA5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рассматривают фотографии животных</w:t>
            </w:r>
            <w:proofErr w:type="gramStart"/>
            <w:r w:rsidRPr="001E2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1E2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готовят выступающего. Выходит вся группа и показывает фотографии </w:t>
            </w:r>
            <w:r w:rsidRPr="001E2E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всему классу.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Один ребенок готовит сообщение.</w:t>
            </w:r>
          </w:p>
          <w:p w:rsidR="00840E7B" w:rsidRPr="001D1D0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Pr="0011201B" w:rsidRDefault="00840E7B" w:rsidP="0051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У нас крокодилы, змеи, черепахи, змея.  Их тело покрыто чешуйками.  Они могут жить в воде и на суше. Они все время ползают. Любят греться на солнышке.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11201B">
              <w:rPr>
                <w:rFonts w:cs="Times New Roman"/>
                <w:bCs/>
                <w:color w:val="000000"/>
              </w:rPr>
              <w:t>У нас лягушки, жабы, тритон. Тело у них голое нежное. Они тоже могут жить в воде и на суше.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11201B">
              <w:rPr>
                <w:rFonts w:cs="Times New Roman"/>
                <w:bCs/>
                <w:color w:val="000000"/>
              </w:rPr>
              <w:t>Мы представляем морскую звезду, морского ежа, морская лилия. Все они живут в море. На их теле много иголочек. Они медленно передвигаются.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000000"/>
              </w:rPr>
            </w:pPr>
          </w:p>
          <w:p w:rsidR="00840E7B" w:rsidRPr="0011201B" w:rsidRDefault="00840E7B" w:rsidP="0051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4C7324" w:rsidRDefault="00840E7B" w:rsidP="00515C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324">
              <w:rPr>
                <w:rFonts w:ascii="Times New Roman" w:hAnsi="Times New Roman" w:cs="Times New Roman"/>
                <w:i/>
                <w:sz w:val="24"/>
                <w:szCs w:val="24"/>
              </w:rPr>
              <w:t>Находят группу животных и зачитывают рассказ.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i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 xml:space="preserve">-Черви-пиявки.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i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>-Каракатиц</w:t>
            </w:r>
            <w:proofErr w:type="gramStart"/>
            <w:r w:rsidRPr="0011201B">
              <w:rPr>
                <w:rFonts w:cs="Times New Roman"/>
                <w:color w:val="262626"/>
              </w:rPr>
              <w:t>а-</w:t>
            </w:r>
            <w:proofErr w:type="gramEnd"/>
            <w:r w:rsidRPr="0011201B">
              <w:rPr>
                <w:rFonts w:cs="Times New Roman"/>
                <w:color w:val="262626"/>
              </w:rPr>
              <w:t xml:space="preserve"> </w:t>
            </w:r>
            <w:proofErr w:type="spellStart"/>
            <w:r w:rsidRPr="0011201B">
              <w:rPr>
                <w:rFonts w:cs="Times New Roman"/>
                <w:color w:val="262626"/>
              </w:rPr>
              <w:t>осминог</w:t>
            </w:r>
            <w:proofErr w:type="spellEnd"/>
            <w:r w:rsidRPr="0011201B">
              <w:rPr>
                <w:rFonts w:cs="Times New Roman"/>
                <w:color w:val="262626"/>
              </w:rPr>
              <w:t xml:space="preserve">. </w:t>
            </w:r>
          </w:p>
          <w:p w:rsidR="00840E7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>-Ра</w:t>
            </w:r>
            <w:proofErr w:type="gramStart"/>
            <w:r w:rsidRPr="0011201B">
              <w:rPr>
                <w:rFonts w:cs="Times New Roman"/>
                <w:color w:val="262626"/>
              </w:rPr>
              <w:t>к-</w:t>
            </w:r>
            <w:proofErr w:type="gramEnd"/>
            <w:r w:rsidRPr="0011201B">
              <w:rPr>
                <w:rFonts w:cs="Times New Roman"/>
                <w:color w:val="262626"/>
              </w:rPr>
              <w:t xml:space="preserve"> краб.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i/>
                <w:color w:val="262626"/>
              </w:rPr>
            </w:pPr>
          </w:p>
          <w:p w:rsidR="00840E7B" w:rsidRPr="004C7324" w:rsidRDefault="00840E7B" w:rsidP="00515C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324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Предполагаемые ответы уч-ся</w:t>
            </w: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7B" w:rsidRPr="0011201B" w:rsidTr="00515CA3">
        <w:tc>
          <w:tcPr>
            <w:tcW w:w="1526" w:type="dxa"/>
          </w:tcPr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b/>
                <w:color w:val="000080"/>
              </w:rPr>
            </w:pPr>
            <w:r w:rsidRPr="0011201B">
              <w:rPr>
                <w:rFonts w:cs="Times New Roman"/>
                <w:b/>
                <w:color w:val="000080"/>
              </w:rPr>
              <w:lastRenderedPageBreak/>
              <w:t>Закрепление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</w:tc>
        <w:tc>
          <w:tcPr>
            <w:tcW w:w="5386" w:type="dxa"/>
          </w:tcPr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b/>
                <w:color w:val="000000"/>
              </w:rPr>
            </w:pPr>
            <w:r w:rsidRPr="0011201B">
              <w:rPr>
                <w:rFonts w:cs="Times New Roman"/>
                <w:b/>
                <w:color w:val="000000"/>
              </w:rPr>
              <w:t>Животные моей Родины.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-Какие же животные обитают у нас?</w:t>
            </w:r>
          </w:p>
          <w:p w:rsidR="00840E7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>Каждой гр</w:t>
            </w:r>
            <w:r>
              <w:rPr>
                <w:rFonts w:cs="Times New Roman"/>
                <w:color w:val="262626"/>
              </w:rPr>
              <w:t xml:space="preserve">уппе дается карточка с текстом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-П</w:t>
            </w:r>
            <w:r w:rsidRPr="0011201B">
              <w:rPr>
                <w:rFonts w:cs="Times New Roman"/>
                <w:color w:val="262626"/>
              </w:rPr>
              <w:t xml:space="preserve">рочитай </w:t>
            </w:r>
            <w:proofErr w:type="gramStart"/>
            <w:r w:rsidRPr="0011201B">
              <w:rPr>
                <w:rFonts w:cs="Times New Roman"/>
                <w:color w:val="262626"/>
              </w:rPr>
              <w:t>внимательно</w:t>
            </w:r>
            <w:proofErr w:type="gramEnd"/>
            <w:r w:rsidRPr="0011201B">
              <w:rPr>
                <w:rFonts w:cs="Times New Roman"/>
                <w:color w:val="262626"/>
              </w:rPr>
              <w:t xml:space="preserve"> и уберите лишнее.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  <w:r w:rsidRPr="0011201B">
              <w:rPr>
                <w:rFonts w:cs="Times New Roman"/>
                <w:bCs/>
                <w:color w:val="FF0000"/>
                <w:u w:val="single"/>
              </w:rPr>
              <w:t xml:space="preserve">Слайд 20. 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>1 группа: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color w:val="262626"/>
              </w:rPr>
            </w:pPr>
            <w:r w:rsidRPr="0011201B">
              <w:rPr>
                <w:rFonts w:cs="Times New Roman"/>
                <w:color w:val="262626"/>
              </w:rPr>
              <w:t xml:space="preserve">Богат и разнообразен животный мир нашего села. Из копытных здесь </w:t>
            </w:r>
            <w:proofErr w:type="gramStart"/>
            <w:r w:rsidRPr="0011201B">
              <w:rPr>
                <w:rFonts w:cs="Times New Roman"/>
                <w:color w:val="262626"/>
              </w:rPr>
              <w:t>обычны</w:t>
            </w:r>
            <w:proofErr w:type="gramEnd"/>
            <w:r w:rsidRPr="0011201B">
              <w:rPr>
                <w:rFonts w:cs="Times New Roman"/>
                <w:color w:val="262626"/>
              </w:rPr>
              <w:t xml:space="preserve"> лось, сибирская косуля, олень</w:t>
            </w:r>
            <w:r w:rsidRPr="0011201B">
              <w:rPr>
                <w:rFonts w:cs="Times New Roman"/>
                <w:i/>
                <w:color w:val="262626"/>
              </w:rPr>
              <w:t>.</w:t>
            </w:r>
            <w:r w:rsidRPr="0011201B">
              <w:rPr>
                <w:rFonts w:cs="Times New Roman"/>
                <w:color w:val="262626"/>
              </w:rPr>
              <w:t xml:space="preserve"> Практически всюду обитает обыкновенная белка, заяц, бегемот. В кустарниках живет жираф, бурундук. В чаще леса встречается барсук, ёж, ласка, хорёк, лев. </w:t>
            </w:r>
            <w:r w:rsidRPr="0011201B">
              <w:rPr>
                <w:rFonts w:cs="Times New Roman"/>
                <w:color w:val="262626"/>
              </w:rPr>
              <w:lastRenderedPageBreak/>
              <w:t>Заросшие заводи реки заселяет бобр. Часто охотники встречают рысь.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  <w:r w:rsidRPr="0011201B">
              <w:rPr>
                <w:rFonts w:cs="Times New Roman"/>
                <w:bCs/>
                <w:color w:val="FF0000"/>
                <w:u w:val="single"/>
              </w:rPr>
              <w:t xml:space="preserve">Слайд 21. </w:t>
            </w:r>
          </w:p>
          <w:p w:rsidR="00840E7B" w:rsidRPr="0011201B" w:rsidRDefault="00840E7B" w:rsidP="00515CA3">
            <w:pPr>
              <w:autoSpaceDE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 группа:</w:t>
            </w:r>
          </w:p>
          <w:p w:rsidR="00840E7B" w:rsidRPr="0011201B" w:rsidRDefault="00840E7B" w:rsidP="00515CA3">
            <w:pPr>
              <w:autoSpaceDE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 сухих соснах можно встретить большую синицу, поползня, черного стрижа, попугая, скворца. </w:t>
            </w:r>
            <w:proofErr w:type="gramStart"/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Разнообразные птицы живут в смешанном лесу: снегирь, пестрый дятел, кукушка, вертишейка, ворон, сова, сойка, серая ворона, фазан.</w:t>
            </w:r>
            <w:proofErr w:type="gramEnd"/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Практически повсюду можно встретить воробья, коршуна, сороку, голубя, павлина.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Cs/>
                <w:color w:val="FF0000"/>
                <w:u w:val="single"/>
              </w:rPr>
            </w:pPr>
            <w:r w:rsidRPr="0011201B">
              <w:rPr>
                <w:rFonts w:cs="Times New Roman"/>
                <w:bCs/>
                <w:color w:val="FF0000"/>
                <w:u w:val="single"/>
              </w:rPr>
              <w:t xml:space="preserve">Слайд 22. </w:t>
            </w:r>
          </w:p>
          <w:p w:rsidR="00840E7B" w:rsidRPr="0011201B" w:rsidRDefault="00840E7B" w:rsidP="00515CA3">
            <w:pPr>
              <w:autoSpaceDE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 группа:</w:t>
            </w:r>
          </w:p>
          <w:p w:rsidR="00840E7B" w:rsidRPr="001D1D0B" w:rsidRDefault="00840E7B" w:rsidP="00515CA3">
            <w:pPr>
              <w:autoSpaceDE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 прибрежных лугах многочисленна лягушка, встречается серая жаба, крокодил, ящерица, уж</w:t>
            </w:r>
            <w:r w:rsidRPr="0011201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 xml:space="preserve">,  </w:t>
            </w:r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кобра</w:t>
            </w:r>
            <w:r w:rsidRPr="0011201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.</w:t>
            </w:r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Много водоплавающих уток: кряква, лысуха. В реках </w:t>
            </w:r>
            <w:proofErr w:type="spellStart"/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Касмала</w:t>
            </w:r>
            <w:proofErr w:type="spellEnd"/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и Боровлянка можно поймать щуку, окуня, карася, дельфина и даже рака, много улиток, червей, медуз</w:t>
            </w:r>
            <w:r w:rsidRPr="0011201B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.</w:t>
            </w:r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Летом много бабочек, стрекоз, разнообразных жучков и паучков, черепах.</w:t>
            </w:r>
          </w:p>
          <w:p w:rsidR="00840E7B" w:rsidRDefault="00840E7B" w:rsidP="00515CA3">
            <w:pPr>
              <w:autoSpaceDE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ИТОГ: О </w:t>
            </w:r>
            <w:proofErr w:type="gramStart"/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животных</w:t>
            </w:r>
            <w:proofErr w:type="gramEnd"/>
            <w:r w:rsidRPr="0011201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каких групп вы сейчас услышали.</w:t>
            </w:r>
          </w:p>
          <w:p w:rsidR="00840E7B" w:rsidRDefault="00840E7B" w:rsidP="00515CA3">
            <w:pPr>
              <w:autoSpaceDE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Богат и разнообразен животный мир нашей Родины. Но с каждым годом он становится всё беднее. </w:t>
            </w:r>
          </w:p>
          <w:p w:rsidR="00840E7B" w:rsidRDefault="00840E7B" w:rsidP="00515CA3">
            <w:pPr>
              <w:autoSpaceDE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-Почему?</w:t>
            </w:r>
          </w:p>
          <w:p w:rsidR="00840E7B" w:rsidRPr="004C7324" w:rsidRDefault="00840E7B" w:rsidP="00515CA3">
            <w:pPr>
              <w:autoSpaceDE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-Какие правила поведения необходимо помнить?</w:t>
            </w:r>
          </w:p>
        </w:tc>
        <w:tc>
          <w:tcPr>
            <w:tcW w:w="3402" w:type="dxa"/>
          </w:tcPr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7B" w:rsidRPr="004C7324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324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выполняют задание в группе и готовят одного выступающего.</w:t>
            </w: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уч-ся.</w:t>
            </w:r>
          </w:p>
        </w:tc>
      </w:tr>
      <w:tr w:rsidR="00840E7B" w:rsidRPr="0011201B" w:rsidTr="00515CA3">
        <w:trPr>
          <w:trHeight w:val="824"/>
        </w:trPr>
        <w:tc>
          <w:tcPr>
            <w:tcW w:w="1526" w:type="dxa"/>
          </w:tcPr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b/>
                <w:color w:val="000080"/>
              </w:rPr>
            </w:pPr>
            <w:r w:rsidRPr="0011201B">
              <w:rPr>
                <w:rFonts w:cs="Times New Roman"/>
                <w:b/>
                <w:color w:val="000080"/>
              </w:rPr>
              <w:lastRenderedPageBreak/>
              <w:t>Итог урока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</w:tc>
        <w:tc>
          <w:tcPr>
            <w:tcW w:w="5386" w:type="dxa"/>
          </w:tcPr>
          <w:p w:rsidR="00840E7B" w:rsidRPr="0011201B" w:rsidRDefault="00840E7B" w:rsidP="00515C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-Какой была главная задача нашего урока?  </w:t>
            </w:r>
          </w:p>
          <w:p w:rsidR="00840E7B" w:rsidRPr="0011201B" w:rsidRDefault="00840E7B" w:rsidP="00515CA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- Какие вы теперь знаете группы животных? </w:t>
            </w:r>
          </w:p>
          <w:p w:rsidR="00840E7B" w:rsidRPr="0011201B" w:rsidRDefault="00840E7B" w:rsidP="00515CA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их отличительные особенности. </w:t>
            </w:r>
          </w:p>
        </w:tc>
        <w:tc>
          <w:tcPr>
            <w:tcW w:w="3402" w:type="dxa"/>
          </w:tcPr>
          <w:p w:rsidR="00840E7B" w:rsidRPr="0011201B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Выделить группы животных и определить отличительные особенности этих групп</w:t>
            </w:r>
          </w:p>
        </w:tc>
      </w:tr>
      <w:tr w:rsidR="00840E7B" w:rsidRPr="0011201B" w:rsidTr="00515CA3">
        <w:tc>
          <w:tcPr>
            <w:tcW w:w="1526" w:type="dxa"/>
          </w:tcPr>
          <w:p w:rsidR="00840E7B" w:rsidRPr="0011201B" w:rsidRDefault="00840E7B" w:rsidP="00515CA3">
            <w:pPr>
              <w:pStyle w:val="a3"/>
              <w:spacing w:before="0" w:after="0" w:line="276" w:lineRule="auto"/>
              <w:rPr>
                <w:rFonts w:cs="Times New Roman"/>
                <w:b/>
                <w:color w:val="000080"/>
              </w:rPr>
            </w:pPr>
            <w:r w:rsidRPr="0011201B">
              <w:rPr>
                <w:rFonts w:cs="Times New Roman"/>
                <w:b/>
                <w:color w:val="000080"/>
              </w:rPr>
              <w:t xml:space="preserve"> Рефлексия.</w:t>
            </w:r>
          </w:p>
          <w:p w:rsidR="00840E7B" w:rsidRPr="0011201B" w:rsidRDefault="00840E7B" w:rsidP="00515CA3">
            <w:pPr>
              <w:pStyle w:val="a3"/>
              <w:spacing w:before="0" w:after="0" w:line="276" w:lineRule="auto"/>
              <w:jc w:val="both"/>
              <w:rPr>
                <w:rFonts w:cs="Times New Roman"/>
                <w:b/>
                <w:bCs/>
                <w:color w:val="000080"/>
              </w:rPr>
            </w:pPr>
          </w:p>
        </w:tc>
        <w:tc>
          <w:tcPr>
            <w:tcW w:w="5386" w:type="dxa"/>
          </w:tcPr>
          <w:p w:rsidR="00840E7B" w:rsidRPr="0011201B" w:rsidRDefault="00840E7B" w:rsidP="00515CA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уроке:</w:t>
            </w:r>
          </w:p>
          <w:p w:rsidR="00840E7B" w:rsidRPr="0011201B" w:rsidRDefault="00840E7B" w:rsidP="00840E7B">
            <w:pPr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Было интересно, считаете, что усвоили новый материал и поработали хорошо – выберите лицо с улыбкой</w:t>
            </w:r>
            <w:r w:rsidRPr="0011201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840E7B" w:rsidRPr="0011201B" w:rsidRDefault="00840E7B" w:rsidP="00840E7B">
            <w:pPr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0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очень довольны своей работой на уроке, были ошибки в работе  - поднимите  лицо без улыбки.</w:t>
            </w:r>
          </w:p>
          <w:p w:rsidR="00840E7B" w:rsidRPr="0011201B" w:rsidRDefault="00840E7B" w:rsidP="00840E7B">
            <w:pPr>
              <w:numPr>
                <w:ilvl w:val="0"/>
                <w:numId w:val="1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Недовольны</w:t>
            </w:r>
            <w:proofErr w:type="gramEnd"/>
            <w:r w:rsidRPr="001120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своим результатом, многого не поняли и не усвоили  - грустное лицо.</w:t>
            </w:r>
          </w:p>
        </w:tc>
        <w:tc>
          <w:tcPr>
            <w:tcW w:w="3402" w:type="dxa"/>
          </w:tcPr>
          <w:p w:rsidR="00840E7B" w:rsidRPr="004C7324" w:rsidRDefault="00840E7B" w:rsidP="00515CA3">
            <w:pPr>
              <w:tabs>
                <w:tab w:val="left" w:pos="3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324">
              <w:rPr>
                <w:rFonts w:ascii="Times New Roman" w:hAnsi="Times New Roman" w:cs="Times New Roman"/>
                <w:i/>
                <w:sz w:val="24"/>
                <w:szCs w:val="24"/>
              </w:rPr>
              <w:t>Выбор карточки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F60DF" w:rsidRDefault="000F60DF"/>
    <w:sectPr w:rsidR="000F60DF" w:rsidSect="00840E7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4E3F"/>
    <w:multiLevelType w:val="hybridMultilevel"/>
    <w:tmpl w:val="D57C8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4F7"/>
    <w:multiLevelType w:val="hybridMultilevel"/>
    <w:tmpl w:val="F646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A266F"/>
    <w:multiLevelType w:val="hybridMultilevel"/>
    <w:tmpl w:val="6D8AB7B6"/>
    <w:lvl w:ilvl="0" w:tplc="5E0C4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4D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AC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C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25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60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3AC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0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E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60DF"/>
    <w:rsid w:val="000F60DF"/>
    <w:rsid w:val="0084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0E7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40E7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uiPriority w:val="1"/>
    <w:qFormat/>
    <w:rsid w:val="0084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7312</Characters>
  <Application>Microsoft Office Word</Application>
  <DocSecurity>0</DocSecurity>
  <Lines>60</Lines>
  <Paragraphs>17</Paragraphs>
  <ScaleCrop>false</ScaleCrop>
  <Company>МОУ "Клочковская СОШ"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2012-09-27T06:46:00Z</dcterms:created>
  <dcterms:modified xsi:type="dcterms:W3CDTF">2012-09-27T06:47:00Z</dcterms:modified>
</cp:coreProperties>
</file>