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CE" w:rsidRDefault="00DF73CE" w:rsidP="00DF73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учитель химии и биологии Хамзина Гульжан Минуллаевна.</w:t>
      </w:r>
    </w:p>
    <w:p w:rsidR="00DF73CE" w:rsidRDefault="00DF73CE" w:rsidP="00DF73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Р.Казахстан</w:t>
      </w:r>
    </w:p>
    <w:p w:rsidR="00DF73CE" w:rsidRDefault="00DF73CE" w:rsidP="00DF73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Маржанбулакская средняя школа</w:t>
      </w:r>
    </w:p>
    <w:p w:rsidR="00400617" w:rsidRPr="00DF73CE" w:rsidRDefault="00DF73CE" w:rsidP="00DF73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Актюбинской области.</w:t>
      </w:r>
      <w:r w:rsidR="004006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0617" w:rsidRDefault="00EA5A00" w:rsidP="00EA5A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№ 3  </w:t>
      </w:r>
    </w:p>
    <w:p w:rsidR="00400617" w:rsidRDefault="00400617" w:rsidP="00EA5A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4724" w:rsidRDefault="00400617" w:rsidP="00EA5A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«Типы химической</w:t>
      </w:r>
      <w:r w:rsidR="00EA5A00">
        <w:rPr>
          <w:rFonts w:ascii="Times New Roman" w:hAnsi="Times New Roman" w:cs="Times New Roman"/>
          <w:sz w:val="24"/>
          <w:szCs w:val="24"/>
        </w:rPr>
        <w:t xml:space="preserve"> связи»  </w:t>
      </w:r>
      <w:bookmarkEnd w:id="0"/>
      <w:r w:rsidR="00EA5A00">
        <w:rPr>
          <w:rFonts w:ascii="Times New Roman" w:hAnsi="Times New Roman" w:cs="Times New Roman"/>
          <w:sz w:val="24"/>
          <w:szCs w:val="24"/>
        </w:rPr>
        <w:t>10 класс</w:t>
      </w:r>
    </w:p>
    <w:p w:rsidR="00400617" w:rsidRDefault="00400617" w:rsidP="00EA5A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0617" w:rsidRDefault="00400617" w:rsidP="00EA5A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A00" w:rsidRDefault="00EA5A00" w:rsidP="00EA5A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A00" w:rsidRDefault="00EA5A00" w:rsidP="00EA5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</w:p>
    <w:p w:rsidR="00EA5A00" w:rsidRDefault="00EA5A00" w:rsidP="00EA5A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="00D6119F">
        <w:rPr>
          <w:rFonts w:ascii="Times New Roman" w:hAnsi="Times New Roman" w:cs="Times New Roman"/>
          <w:sz w:val="24"/>
          <w:szCs w:val="24"/>
        </w:rPr>
        <w:t>атомами,</w:t>
      </w:r>
      <w:r>
        <w:rPr>
          <w:rFonts w:ascii="Times New Roman" w:hAnsi="Times New Roman" w:cs="Times New Roman"/>
          <w:sz w:val="24"/>
          <w:szCs w:val="24"/>
        </w:rPr>
        <w:t xml:space="preserve"> каких элементов образуется ковалентная связь?</w:t>
      </w:r>
    </w:p>
    <w:p w:rsidR="00EA5A00" w:rsidRDefault="00EA5A00" w:rsidP="00EA5A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длины и энергии связи</w:t>
      </w:r>
    </w:p>
    <w:p w:rsidR="00EA5A00" w:rsidRDefault="00EA5A00" w:rsidP="00EA5A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связь называется ковалентной  неполярной?</w:t>
      </w:r>
    </w:p>
    <w:p w:rsidR="00EA5A00" w:rsidRDefault="00EA5A00" w:rsidP="00EA5A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молекулах образуется ковалентная неполярная связь?</w:t>
      </w:r>
    </w:p>
    <w:p w:rsidR="00EA5A00" w:rsidRDefault="00EA5A00" w:rsidP="00EA5A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свойства ковалентной связи относится?</w:t>
      </w:r>
    </w:p>
    <w:p w:rsidR="00EA5A00" w:rsidRDefault="00EA5A00" w:rsidP="00EA5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</w:t>
      </w:r>
    </w:p>
    <w:p w:rsidR="00EA5A00" w:rsidRDefault="00EA5A00" w:rsidP="00EA5A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связана пространственная структура молекулы с направленностью ковалентной связи центрального атома</w:t>
      </w:r>
      <w:r w:rsidR="00D6119F">
        <w:rPr>
          <w:rFonts w:ascii="Times New Roman" w:hAnsi="Times New Roman" w:cs="Times New Roman"/>
          <w:sz w:val="24"/>
          <w:szCs w:val="24"/>
        </w:rPr>
        <w:t>?</w:t>
      </w:r>
    </w:p>
    <w:p w:rsidR="00EA5A00" w:rsidRDefault="00EA5A00" w:rsidP="00EA5A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обеспечивается теплопроводность  и электропроводность в металлах?</w:t>
      </w:r>
    </w:p>
    <w:p w:rsidR="00EA5A00" w:rsidRDefault="00EA5A00" w:rsidP="00EA5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Уровень. </w:t>
      </w:r>
    </w:p>
    <w:p w:rsidR="00EA5A00" w:rsidRDefault="00EA5A00" w:rsidP="00EA5A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изменилась бы температуры плавления и кипения воды и относительные плотности её твердой и жидкой фаз, если бы в воде не было водородной связи?</w:t>
      </w:r>
    </w:p>
    <w:p w:rsidR="00EA5A00" w:rsidRDefault="00EA5A00" w:rsidP="00EA5A00"/>
    <w:p w:rsidR="00400617" w:rsidRDefault="00400617" w:rsidP="0040061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00617" w:rsidRDefault="00400617" w:rsidP="004006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0617" w:rsidRDefault="00400617" w:rsidP="004006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0617" w:rsidRDefault="00400617" w:rsidP="004006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0617" w:rsidRDefault="00400617" w:rsidP="004006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Самостоятельная работа № 3  </w:t>
      </w:r>
    </w:p>
    <w:p w:rsidR="00400617" w:rsidRDefault="00400617" w:rsidP="004006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«Типы химической связи»  10 класс</w:t>
      </w:r>
    </w:p>
    <w:p w:rsidR="00400617" w:rsidRDefault="00400617" w:rsidP="004006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0617" w:rsidRDefault="00400617" w:rsidP="004006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0617" w:rsidRDefault="00400617" w:rsidP="004006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0617" w:rsidRDefault="00400617" w:rsidP="004006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</w:p>
    <w:p w:rsidR="00400617" w:rsidRDefault="00400617" w:rsidP="00400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атомами, каких элементов образуется ковалентная связь?</w:t>
      </w:r>
    </w:p>
    <w:p w:rsidR="00400617" w:rsidRDefault="00400617" w:rsidP="00400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длины и энергии связи</w:t>
      </w:r>
    </w:p>
    <w:p w:rsidR="00400617" w:rsidRDefault="00400617" w:rsidP="00400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связь называется ковалентной  неполярной?</w:t>
      </w:r>
    </w:p>
    <w:p w:rsidR="00400617" w:rsidRDefault="00400617" w:rsidP="00400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молекулах образуется ковалентная неполярная связь?</w:t>
      </w:r>
    </w:p>
    <w:p w:rsidR="00400617" w:rsidRDefault="00400617" w:rsidP="00400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свойства ковалентной связи относится?</w:t>
      </w:r>
    </w:p>
    <w:p w:rsidR="00400617" w:rsidRDefault="00400617" w:rsidP="00400617"/>
    <w:p w:rsidR="00400617" w:rsidRDefault="00400617" w:rsidP="00400617"/>
    <w:p w:rsidR="00400617" w:rsidRDefault="00400617" w:rsidP="004006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00617" w:rsidRDefault="00400617" w:rsidP="00400617"/>
    <w:p w:rsidR="00400617" w:rsidRDefault="00400617" w:rsidP="0040061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3183C" w:rsidRDefault="00B3183C" w:rsidP="00EA5A00"/>
    <w:p w:rsidR="00B3183C" w:rsidRDefault="00B3183C" w:rsidP="004006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00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83C" w:rsidRDefault="00B3183C" w:rsidP="00EA5A00"/>
    <w:p w:rsidR="00EA5A00" w:rsidRDefault="00EA5A00" w:rsidP="00EA5A0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53B75" w:rsidRDefault="00A53B75" w:rsidP="00A53B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</w:t>
      </w:r>
    </w:p>
    <w:p w:rsidR="00A53B75" w:rsidRDefault="00A53B75" w:rsidP="00A53B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связана пространственная структура молекулы с направленностью ковалентной связи центрального атома?</w:t>
      </w:r>
    </w:p>
    <w:p w:rsidR="00A53B75" w:rsidRDefault="00A53B75" w:rsidP="00A53B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обеспечивается теплопроводность  и электропроводность в металлах?</w:t>
      </w:r>
    </w:p>
    <w:p w:rsidR="00A53B75" w:rsidRDefault="00A53B75" w:rsidP="00A53B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Уровень. </w:t>
      </w:r>
    </w:p>
    <w:p w:rsidR="00A53B75" w:rsidRDefault="00A53B75" w:rsidP="00A53B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изменилась бы температуры плавления и кипения воды и относительные плотности её твердой и жидкой фаз, если бы в воде не было водородной связи?</w:t>
      </w:r>
    </w:p>
    <w:p w:rsidR="00EA5A00" w:rsidRPr="00EA5A00" w:rsidRDefault="00EA5A00" w:rsidP="00EA5A00">
      <w:pPr>
        <w:tabs>
          <w:tab w:val="left" w:pos="3540"/>
        </w:tabs>
      </w:pPr>
    </w:p>
    <w:sectPr w:rsidR="00EA5A00" w:rsidRPr="00EA5A00" w:rsidSect="0053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071E"/>
    <w:multiLevelType w:val="hybridMultilevel"/>
    <w:tmpl w:val="839CA09E"/>
    <w:lvl w:ilvl="0" w:tplc="31223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8C4335"/>
    <w:multiLevelType w:val="hybridMultilevel"/>
    <w:tmpl w:val="7E7CCF58"/>
    <w:lvl w:ilvl="0" w:tplc="967C8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5E2C68"/>
    <w:multiLevelType w:val="hybridMultilevel"/>
    <w:tmpl w:val="929CF630"/>
    <w:lvl w:ilvl="0" w:tplc="85CC6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79346A"/>
    <w:multiLevelType w:val="hybridMultilevel"/>
    <w:tmpl w:val="DE5E5F9E"/>
    <w:lvl w:ilvl="0" w:tplc="883C0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A00"/>
    <w:rsid w:val="00102908"/>
    <w:rsid w:val="003F444A"/>
    <w:rsid w:val="00400617"/>
    <w:rsid w:val="00534724"/>
    <w:rsid w:val="00A53B75"/>
    <w:rsid w:val="00B3183C"/>
    <w:rsid w:val="00C66FDD"/>
    <w:rsid w:val="00D6119F"/>
    <w:rsid w:val="00DF73CE"/>
    <w:rsid w:val="00E34F0C"/>
    <w:rsid w:val="00EA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A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2009-11-20T08:44:00Z</cp:lastPrinted>
  <dcterms:created xsi:type="dcterms:W3CDTF">2009-11-20T08:34:00Z</dcterms:created>
  <dcterms:modified xsi:type="dcterms:W3CDTF">2014-11-30T06:14:00Z</dcterms:modified>
</cp:coreProperties>
</file>