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09" w:rsidRDefault="00902809" w:rsidP="00902809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7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902809" w:rsidRPr="00D615A6" w:rsidRDefault="00902809" w:rsidP="00902809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902809" w:rsidRDefault="00902809" w:rsidP="00902809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902809" w:rsidRDefault="0061410F" w:rsidP="00902809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61410F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192" filled="f"/>
        </w:pict>
      </w:r>
    </w:p>
    <w:p w:rsidR="00902809" w:rsidRDefault="00902809" w:rsidP="00902809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902809" w:rsidRPr="002F2E92" w:rsidRDefault="00902809" w:rsidP="00902809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902809" w:rsidRPr="00996DEA" w:rsidRDefault="00902809" w:rsidP="0090280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902809" w:rsidRDefault="00902809" w:rsidP="00902809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902809" w:rsidRDefault="0061410F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60.75pt;z-index:251657216" filled="f"/>
        </w:pict>
      </w:r>
    </w:p>
    <w:p w:rsidR="00902809" w:rsidRPr="00F23451" w:rsidRDefault="00902809" w:rsidP="00902809">
      <w:pPr>
        <w:spacing w:after="0" w:line="240" w:lineRule="auto"/>
        <w:ind w:left="170" w:firstLine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2809">
        <w:rPr>
          <w:rFonts w:ascii="Times New Roman" w:hAnsi="Times New Roman" w:cs="Times New Roman"/>
          <w:i/>
          <w:sz w:val="20"/>
          <w:szCs w:val="20"/>
        </w:rPr>
        <w:t>(1) Вся жизнь человечества постепенно отражалась в книге. (2) Племена, люди, государства исчезали, а книга оставалась; в ней кристаллизовались все учения, п</w:t>
      </w:r>
      <w:r w:rsidRPr="00902809">
        <w:rPr>
          <w:rFonts w:ascii="Times New Roman" w:hAnsi="Times New Roman" w:cs="Times New Roman"/>
          <w:i/>
          <w:sz w:val="20"/>
          <w:szCs w:val="20"/>
        </w:rPr>
        <w:t>о</w:t>
      </w:r>
      <w:r w:rsidRPr="00902809">
        <w:rPr>
          <w:rFonts w:ascii="Times New Roman" w:hAnsi="Times New Roman" w:cs="Times New Roman"/>
          <w:i/>
          <w:sz w:val="20"/>
          <w:szCs w:val="20"/>
        </w:rPr>
        <w:t>трясавшие умы, и все страсти, потрясавшие сердца. (3)&lt;...&gt; в ней отразилась та огромная исповедь бурной жизни человечества, та огромная автобиография, кот</w:t>
      </w:r>
      <w:r w:rsidRPr="00902809">
        <w:rPr>
          <w:rFonts w:ascii="Times New Roman" w:hAnsi="Times New Roman" w:cs="Times New Roman"/>
          <w:i/>
          <w:sz w:val="20"/>
          <w:szCs w:val="20"/>
        </w:rPr>
        <w:t>о</w:t>
      </w:r>
      <w:r w:rsidRPr="00902809">
        <w:rPr>
          <w:rFonts w:ascii="Times New Roman" w:hAnsi="Times New Roman" w:cs="Times New Roman"/>
          <w:i/>
          <w:sz w:val="20"/>
          <w:szCs w:val="20"/>
        </w:rPr>
        <w:t>рая называется всемирной историей.</w:t>
      </w:r>
    </w:p>
    <w:p w:rsidR="00DC278A" w:rsidRDefault="00DC278A" w:rsidP="00902809">
      <w:pPr>
        <w:spacing w:after="0"/>
      </w:pP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1.</w:t>
      </w:r>
      <w:r w:rsidRPr="00902809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902809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902809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902809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902809">
        <w:rPr>
          <w:rFonts w:ascii="Times New Roman" w:hAnsi="Times New Roman" w:cs="Times New Roman"/>
          <w:sz w:val="20"/>
          <w:szCs w:val="20"/>
        </w:rPr>
        <w:t xml:space="preserve"> информ</w:t>
      </w:r>
      <w:r w:rsidRPr="00902809">
        <w:rPr>
          <w:rFonts w:ascii="Times New Roman" w:hAnsi="Times New Roman" w:cs="Times New Roman"/>
          <w:sz w:val="20"/>
          <w:szCs w:val="20"/>
        </w:rPr>
        <w:t>а</w:t>
      </w:r>
      <w:r w:rsidRPr="00902809">
        <w:rPr>
          <w:rFonts w:ascii="Times New Roman" w:hAnsi="Times New Roman" w:cs="Times New Roman"/>
          <w:sz w:val="20"/>
          <w:szCs w:val="20"/>
        </w:rPr>
        <w:t>ции, содержащаяся в тексте?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1) В книге, духовном завещании одного поколения другому, в той или иной мере о</w:t>
      </w:r>
      <w:r w:rsidRPr="00902809">
        <w:rPr>
          <w:rFonts w:ascii="Times New Roman" w:hAnsi="Times New Roman" w:cs="Times New Roman"/>
          <w:sz w:val="20"/>
          <w:szCs w:val="20"/>
        </w:rPr>
        <w:t>т</w:t>
      </w:r>
      <w:r w:rsidRPr="00902809">
        <w:rPr>
          <w:rFonts w:ascii="Times New Roman" w:hAnsi="Times New Roman" w:cs="Times New Roman"/>
          <w:sz w:val="20"/>
          <w:szCs w:val="20"/>
        </w:rPr>
        <w:t>ражаются все учения, которые потрясали умы человечества.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2) Книга воплощает в себе всю жизнь человечества, его всемирную историю, вобр</w:t>
      </w:r>
      <w:r w:rsidRPr="00902809">
        <w:rPr>
          <w:rFonts w:ascii="Times New Roman" w:hAnsi="Times New Roman" w:cs="Times New Roman"/>
          <w:sz w:val="20"/>
          <w:szCs w:val="20"/>
        </w:rPr>
        <w:t>а</w:t>
      </w:r>
      <w:r w:rsidRPr="00902809">
        <w:rPr>
          <w:rFonts w:ascii="Times New Roman" w:hAnsi="Times New Roman" w:cs="Times New Roman"/>
          <w:sz w:val="20"/>
          <w:szCs w:val="20"/>
        </w:rPr>
        <w:t>ла в себя все учения и все страсти людей.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3) Книга издавна считается своеобразным документом, духовным завещанием, в к</w:t>
      </w:r>
      <w:r w:rsidRPr="00902809">
        <w:rPr>
          <w:rFonts w:ascii="Times New Roman" w:hAnsi="Times New Roman" w:cs="Times New Roman"/>
          <w:sz w:val="20"/>
          <w:szCs w:val="20"/>
        </w:rPr>
        <w:t>о</w:t>
      </w:r>
      <w:r w:rsidRPr="00902809">
        <w:rPr>
          <w:rFonts w:ascii="Times New Roman" w:hAnsi="Times New Roman" w:cs="Times New Roman"/>
          <w:sz w:val="20"/>
          <w:szCs w:val="20"/>
        </w:rPr>
        <w:t>тором отражается материальная жизнь человечества.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4) Книга, вобравшая в себя все учения и страсти человеческие, отражает жизнь чел</w:t>
      </w:r>
      <w:r w:rsidRPr="00902809">
        <w:rPr>
          <w:rFonts w:ascii="Times New Roman" w:hAnsi="Times New Roman" w:cs="Times New Roman"/>
          <w:sz w:val="20"/>
          <w:szCs w:val="20"/>
        </w:rPr>
        <w:t>о</w:t>
      </w:r>
      <w:r w:rsidRPr="00902809">
        <w:rPr>
          <w:rFonts w:ascii="Times New Roman" w:hAnsi="Times New Roman" w:cs="Times New Roman"/>
          <w:sz w:val="20"/>
          <w:szCs w:val="20"/>
        </w:rPr>
        <w:t>вечества.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5) В книге отразились все переживания человечества, не зря она передаёт из одного поколения к другому.</w:t>
      </w: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2.</w:t>
      </w:r>
      <w:r w:rsidRPr="00902809">
        <w:rPr>
          <w:rFonts w:ascii="Times New Roman" w:hAnsi="Times New Roman" w:cs="Times New Roman"/>
          <w:sz w:val="20"/>
          <w:szCs w:val="20"/>
        </w:rPr>
        <w:t xml:space="preserve"> Какое из приведённых ниже слов (сочетаний слов) должно стоять на месте пр</w:t>
      </w:r>
      <w:r w:rsidRPr="00902809">
        <w:rPr>
          <w:rFonts w:ascii="Times New Roman" w:hAnsi="Times New Roman" w:cs="Times New Roman"/>
          <w:sz w:val="20"/>
          <w:szCs w:val="20"/>
        </w:rPr>
        <w:t>о</w:t>
      </w:r>
      <w:r w:rsidRPr="00902809">
        <w:rPr>
          <w:rFonts w:ascii="Times New Roman" w:hAnsi="Times New Roman" w:cs="Times New Roman"/>
          <w:sz w:val="20"/>
          <w:szCs w:val="20"/>
        </w:rPr>
        <w:t>пуска   в третьем (3) предложении текста? Выпишите это слово (сочетание слов).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Однако</w:t>
      </w:r>
      <w:r>
        <w:rPr>
          <w:rFonts w:ascii="Times New Roman" w:hAnsi="Times New Roman" w:cs="Times New Roman"/>
          <w:sz w:val="20"/>
          <w:szCs w:val="20"/>
        </w:rPr>
        <w:t xml:space="preserve">           Таким образом,         </w:t>
      </w:r>
      <w:r w:rsidRPr="00902809">
        <w:rPr>
          <w:rFonts w:ascii="Times New Roman" w:hAnsi="Times New Roman" w:cs="Times New Roman"/>
          <w:sz w:val="20"/>
          <w:szCs w:val="20"/>
        </w:rPr>
        <w:t>Несмотря на это,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02809">
        <w:rPr>
          <w:rFonts w:ascii="Times New Roman" w:hAnsi="Times New Roman" w:cs="Times New Roman"/>
          <w:sz w:val="20"/>
          <w:szCs w:val="20"/>
        </w:rPr>
        <w:t>Например,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02809">
        <w:rPr>
          <w:rFonts w:ascii="Times New Roman" w:hAnsi="Times New Roman" w:cs="Times New Roman"/>
          <w:sz w:val="20"/>
          <w:szCs w:val="20"/>
        </w:rPr>
        <w:t>Хотя</w:t>
      </w: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3.</w:t>
      </w:r>
      <w:r w:rsidRPr="00902809">
        <w:rPr>
          <w:rFonts w:ascii="Times New Roman" w:hAnsi="Times New Roman" w:cs="Times New Roman"/>
          <w:sz w:val="20"/>
          <w:szCs w:val="20"/>
        </w:rPr>
        <w:t xml:space="preserve"> Прочитайте фрагмент словарной статьи, в которой приводятся значения слова ИСТОРИЯ. Определите значение, в котором это слово употреблено в третьем (3) пре</w:t>
      </w:r>
      <w:r w:rsidRPr="00902809">
        <w:rPr>
          <w:rFonts w:ascii="Times New Roman" w:hAnsi="Times New Roman" w:cs="Times New Roman"/>
          <w:sz w:val="20"/>
          <w:szCs w:val="20"/>
        </w:rPr>
        <w:t>д</w:t>
      </w:r>
      <w:r w:rsidRPr="00902809">
        <w:rPr>
          <w:rFonts w:ascii="Times New Roman" w:hAnsi="Times New Roman" w:cs="Times New Roman"/>
          <w:sz w:val="20"/>
          <w:szCs w:val="20"/>
        </w:rPr>
        <w:t>ложении текста. Выпишите цифру, соответствующую этому значению, в приведённом фрагменте словарной статьи.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ИСТОРИЯ</w:t>
      </w:r>
      <w:r w:rsidRPr="0090280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02809">
        <w:rPr>
          <w:rFonts w:ascii="Times New Roman" w:hAnsi="Times New Roman" w:cs="Times New Roman"/>
          <w:sz w:val="20"/>
          <w:szCs w:val="20"/>
        </w:rPr>
        <w:t>-и</w:t>
      </w:r>
      <w:proofErr w:type="gramEnd"/>
      <w:r w:rsidRPr="00902809">
        <w:rPr>
          <w:rFonts w:ascii="Times New Roman" w:hAnsi="Times New Roman" w:cs="Times New Roman"/>
          <w:sz w:val="20"/>
          <w:szCs w:val="20"/>
        </w:rPr>
        <w:t>, ж.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 xml:space="preserve">1) Действительность в её развитии, движении. </w:t>
      </w:r>
      <w:r w:rsidRPr="00902809">
        <w:rPr>
          <w:rFonts w:ascii="Times New Roman" w:hAnsi="Times New Roman" w:cs="Times New Roman"/>
          <w:i/>
          <w:sz w:val="20"/>
          <w:szCs w:val="20"/>
        </w:rPr>
        <w:t>Законы истории.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 xml:space="preserve">2) </w:t>
      </w:r>
      <w:r w:rsidRPr="00902809">
        <w:rPr>
          <w:rFonts w:ascii="Times New Roman" w:hAnsi="Times New Roman" w:cs="Times New Roman"/>
          <w:i/>
          <w:sz w:val="20"/>
          <w:szCs w:val="20"/>
        </w:rPr>
        <w:t>чего</w:t>
      </w:r>
      <w:r w:rsidRPr="00902809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gramStart"/>
      <w:r w:rsidRPr="00902809">
        <w:rPr>
          <w:rFonts w:ascii="Times New Roman" w:hAnsi="Times New Roman" w:cs="Times New Roman"/>
          <w:i/>
          <w:sz w:val="20"/>
          <w:szCs w:val="20"/>
        </w:rPr>
        <w:t>какая</w:t>
      </w:r>
      <w:proofErr w:type="gramEnd"/>
      <w:r w:rsidRPr="00902809">
        <w:rPr>
          <w:rFonts w:ascii="Times New Roman" w:hAnsi="Times New Roman" w:cs="Times New Roman"/>
          <w:sz w:val="20"/>
          <w:szCs w:val="20"/>
        </w:rPr>
        <w:t xml:space="preserve">. Наука о развитии какой-н. области природы, знания. </w:t>
      </w:r>
      <w:r w:rsidRPr="00902809">
        <w:rPr>
          <w:rFonts w:ascii="Times New Roman" w:hAnsi="Times New Roman" w:cs="Times New Roman"/>
          <w:i/>
          <w:sz w:val="20"/>
          <w:szCs w:val="20"/>
        </w:rPr>
        <w:t>Естестве</w:t>
      </w:r>
      <w:r w:rsidRPr="00902809">
        <w:rPr>
          <w:rFonts w:ascii="Times New Roman" w:hAnsi="Times New Roman" w:cs="Times New Roman"/>
          <w:i/>
          <w:sz w:val="20"/>
          <w:szCs w:val="20"/>
        </w:rPr>
        <w:t>н</w:t>
      </w:r>
      <w:r w:rsidRPr="00902809">
        <w:rPr>
          <w:rFonts w:ascii="Times New Roman" w:hAnsi="Times New Roman" w:cs="Times New Roman"/>
          <w:i/>
          <w:sz w:val="20"/>
          <w:szCs w:val="20"/>
        </w:rPr>
        <w:t>ная и.</w:t>
      </w:r>
      <w:r w:rsidRPr="00902809">
        <w:rPr>
          <w:rFonts w:ascii="Times New Roman" w:hAnsi="Times New Roman" w:cs="Times New Roman"/>
          <w:sz w:val="20"/>
          <w:szCs w:val="20"/>
        </w:rPr>
        <w:t xml:space="preserve"> (устар.). </w:t>
      </w:r>
      <w:r w:rsidRPr="00902809">
        <w:rPr>
          <w:rFonts w:ascii="Times New Roman" w:hAnsi="Times New Roman" w:cs="Times New Roman"/>
          <w:i/>
          <w:sz w:val="20"/>
          <w:szCs w:val="20"/>
        </w:rPr>
        <w:t>И. театра.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3)</w:t>
      </w:r>
      <w:r w:rsidRPr="00902809">
        <w:rPr>
          <w:rFonts w:ascii="Times New Roman" w:hAnsi="Times New Roman" w:cs="Times New Roman"/>
          <w:i/>
          <w:sz w:val="20"/>
          <w:szCs w:val="20"/>
        </w:rPr>
        <w:t xml:space="preserve"> чего</w:t>
      </w:r>
      <w:r w:rsidRPr="00902809">
        <w:rPr>
          <w:rFonts w:ascii="Times New Roman" w:hAnsi="Times New Roman" w:cs="Times New Roman"/>
          <w:sz w:val="20"/>
          <w:szCs w:val="20"/>
        </w:rPr>
        <w:t xml:space="preserve">. Ход развития, движения чего-н. </w:t>
      </w:r>
      <w:r w:rsidRPr="00902809">
        <w:rPr>
          <w:rFonts w:ascii="Times New Roman" w:hAnsi="Times New Roman" w:cs="Times New Roman"/>
          <w:i/>
          <w:sz w:val="20"/>
          <w:szCs w:val="20"/>
        </w:rPr>
        <w:t xml:space="preserve">И. нашей дружбы. И. болезни </w:t>
      </w:r>
      <w:r w:rsidRPr="00902809">
        <w:rPr>
          <w:rFonts w:ascii="Times New Roman" w:hAnsi="Times New Roman" w:cs="Times New Roman"/>
          <w:sz w:val="20"/>
          <w:szCs w:val="20"/>
        </w:rPr>
        <w:t>(карта, в кот</w:t>
      </w:r>
      <w:r w:rsidRPr="00902809">
        <w:rPr>
          <w:rFonts w:ascii="Times New Roman" w:hAnsi="Times New Roman" w:cs="Times New Roman"/>
          <w:sz w:val="20"/>
          <w:szCs w:val="20"/>
        </w:rPr>
        <w:t>о</w:t>
      </w:r>
      <w:r w:rsidRPr="00902809">
        <w:rPr>
          <w:rFonts w:ascii="Times New Roman" w:hAnsi="Times New Roman" w:cs="Times New Roman"/>
          <w:sz w:val="20"/>
          <w:szCs w:val="20"/>
        </w:rPr>
        <w:t>рой регистрируются изменения в состоянии больного)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lastRenderedPageBreak/>
        <w:t xml:space="preserve">4)  Процесс развития человеческого общества в целом, прошлое, сохраняющееся в памяти человечества. </w:t>
      </w:r>
      <w:r w:rsidRPr="00902809">
        <w:rPr>
          <w:rFonts w:ascii="Times New Roman" w:hAnsi="Times New Roman" w:cs="Times New Roman"/>
          <w:i/>
          <w:sz w:val="20"/>
          <w:szCs w:val="20"/>
        </w:rPr>
        <w:t>События, вошедшие в историю И. мира.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 xml:space="preserve">5)  Рассказ, повествование (разг.). </w:t>
      </w:r>
      <w:r w:rsidRPr="00902809">
        <w:rPr>
          <w:rFonts w:ascii="Times New Roman" w:hAnsi="Times New Roman" w:cs="Times New Roman"/>
          <w:i/>
          <w:sz w:val="20"/>
          <w:szCs w:val="20"/>
        </w:rPr>
        <w:t>Рассказывать разные смешные истории.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 xml:space="preserve">6) Происшествие, событие, преимущ. неприятное (разг.). </w:t>
      </w:r>
      <w:r w:rsidRPr="00902809">
        <w:rPr>
          <w:rFonts w:ascii="Times New Roman" w:hAnsi="Times New Roman" w:cs="Times New Roman"/>
          <w:i/>
          <w:sz w:val="20"/>
          <w:szCs w:val="20"/>
        </w:rPr>
        <w:t>Попасть в историю. Целая и. произошла с кем-н.</w:t>
      </w: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4.</w:t>
      </w:r>
      <w:r w:rsidRPr="00902809">
        <w:rPr>
          <w:rFonts w:ascii="Times New Roman" w:hAnsi="Times New Roman" w:cs="Times New Roman"/>
          <w:sz w:val="20"/>
          <w:szCs w:val="20"/>
        </w:rPr>
        <w:t xml:space="preserve"> В одном из приведённых ниже слов допущена ошибка в постановке ударения: </w:t>
      </w:r>
      <w:r w:rsidRPr="00902809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902809"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902809">
        <w:rPr>
          <w:rFonts w:ascii="Times New Roman" w:hAnsi="Times New Roman" w:cs="Times New Roman"/>
          <w:sz w:val="20"/>
          <w:szCs w:val="20"/>
        </w:rPr>
        <w:t>о</w:t>
      </w:r>
      <w:r w:rsidRPr="00902809">
        <w:rPr>
          <w:rFonts w:ascii="Times New Roman" w:hAnsi="Times New Roman" w:cs="Times New Roman"/>
          <w:sz w:val="20"/>
          <w:szCs w:val="20"/>
        </w:rPr>
        <w:t>во.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902809">
        <w:rPr>
          <w:rFonts w:ascii="Times New Roman" w:hAnsi="Times New Roman" w:cs="Times New Roman"/>
          <w:sz w:val="20"/>
          <w:szCs w:val="20"/>
        </w:rPr>
        <w:t>докумЕнт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902809">
        <w:rPr>
          <w:rFonts w:ascii="Times New Roman" w:hAnsi="Times New Roman" w:cs="Times New Roman"/>
          <w:sz w:val="20"/>
          <w:szCs w:val="20"/>
        </w:rPr>
        <w:t>мозаИчный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902809">
        <w:rPr>
          <w:rFonts w:ascii="Times New Roman" w:hAnsi="Times New Roman" w:cs="Times New Roman"/>
          <w:sz w:val="20"/>
          <w:szCs w:val="20"/>
        </w:rPr>
        <w:t>надОлго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902809">
        <w:rPr>
          <w:rFonts w:ascii="Times New Roman" w:hAnsi="Times New Roman" w:cs="Times New Roman"/>
          <w:sz w:val="20"/>
          <w:szCs w:val="20"/>
        </w:rPr>
        <w:t>послалА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902809">
        <w:rPr>
          <w:rFonts w:ascii="Times New Roman" w:hAnsi="Times New Roman" w:cs="Times New Roman"/>
          <w:sz w:val="20"/>
          <w:szCs w:val="20"/>
        </w:rPr>
        <w:t>досУг</w:t>
      </w:r>
      <w:proofErr w:type="spellEnd"/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5.</w:t>
      </w:r>
      <w:r w:rsidRPr="00902809">
        <w:rPr>
          <w:rFonts w:ascii="Times New Roman" w:hAnsi="Times New Roman" w:cs="Times New Roman"/>
          <w:sz w:val="20"/>
          <w:szCs w:val="20"/>
        </w:rPr>
        <w:t xml:space="preserve"> В одном из приведённых ниже предложений </w:t>
      </w:r>
      <w:r w:rsidRPr="00902809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902809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902809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902809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Радость от успеха незаметно для него самого переросла в ГОРДЫНЮ, слава вскр</w:t>
      </w:r>
      <w:r w:rsidRPr="00902809">
        <w:rPr>
          <w:rFonts w:ascii="Times New Roman" w:hAnsi="Times New Roman" w:cs="Times New Roman"/>
          <w:sz w:val="20"/>
          <w:szCs w:val="20"/>
        </w:rPr>
        <w:t>у</w:t>
      </w:r>
      <w:r w:rsidRPr="00902809">
        <w:rPr>
          <w:rFonts w:ascii="Times New Roman" w:hAnsi="Times New Roman" w:cs="Times New Roman"/>
          <w:sz w:val="20"/>
          <w:szCs w:val="20"/>
        </w:rPr>
        <w:t>жила голову.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Отношения между ещё мало знакомыми людьми постепенно стали приобретать б</w:t>
      </w:r>
      <w:r w:rsidRPr="00902809">
        <w:rPr>
          <w:rFonts w:ascii="Times New Roman" w:hAnsi="Times New Roman" w:cs="Times New Roman"/>
          <w:sz w:val="20"/>
          <w:szCs w:val="20"/>
        </w:rPr>
        <w:t>о</w:t>
      </w:r>
      <w:r w:rsidRPr="00902809">
        <w:rPr>
          <w:rFonts w:ascii="Times New Roman" w:hAnsi="Times New Roman" w:cs="Times New Roman"/>
          <w:sz w:val="20"/>
          <w:szCs w:val="20"/>
        </w:rPr>
        <w:t>лее ДОВЕРЧИВЫЙ характер.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Все его высказывания, все его выступления, где бы то ни было, всегда были прони</w:t>
      </w:r>
      <w:r w:rsidRPr="00902809">
        <w:rPr>
          <w:rFonts w:ascii="Times New Roman" w:hAnsi="Times New Roman" w:cs="Times New Roman"/>
          <w:sz w:val="20"/>
          <w:szCs w:val="20"/>
        </w:rPr>
        <w:t>к</w:t>
      </w:r>
      <w:r w:rsidRPr="00902809">
        <w:rPr>
          <w:rFonts w:ascii="Times New Roman" w:hAnsi="Times New Roman" w:cs="Times New Roman"/>
          <w:sz w:val="20"/>
          <w:szCs w:val="20"/>
        </w:rPr>
        <w:t>нуты РОМАНТИЧЕСКИМИ идеями.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Мне вспомнился город моего детства, ГЛИНЯНЫЕ свистульки, которыми торговали на базарах.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Это озеро, отделявшее нас от злополучного мыса, было глубокое и РЫБНОЕ.</w:t>
      </w: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6.</w:t>
      </w:r>
      <w:r w:rsidRPr="00902809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902809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902809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к ДВЕ ТЫСЯЧИ ВОСЬМОМУ году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02809">
        <w:rPr>
          <w:rFonts w:ascii="Times New Roman" w:hAnsi="Times New Roman" w:cs="Times New Roman"/>
          <w:sz w:val="20"/>
          <w:szCs w:val="20"/>
        </w:rPr>
        <w:t xml:space="preserve">НАИБОЛЕЕ </w:t>
      </w:r>
      <w:proofErr w:type="gramStart"/>
      <w:r w:rsidRPr="00902809">
        <w:rPr>
          <w:rFonts w:ascii="Times New Roman" w:hAnsi="Times New Roman" w:cs="Times New Roman"/>
          <w:sz w:val="20"/>
          <w:szCs w:val="20"/>
        </w:rPr>
        <w:t>УМЕСТНЫЙ</w:t>
      </w:r>
      <w:proofErr w:type="gramEnd"/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не ЛОЖИ на полку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02809">
        <w:rPr>
          <w:rFonts w:ascii="Times New Roman" w:hAnsi="Times New Roman" w:cs="Times New Roman"/>
          <w:sz w:val="20"/>
          <w:szCs w:val="20"/>
        </w:rPr>
        <w:t>гимнастёрка без ПОГОН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СИЛЬНЕЙШИЙ</w:t>
      </w: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7. 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</w:t>
      </w:r>
      <w:r w:rsidRPr="00232112">
        <w:rPr>
          <w:rFonts w:ascii="Times New Roman" w:hAnsi="Times New Roman"/>
          <w:sz w:val="20"/>
          <w:szCs w:val="20"/>
        </w:rPr>
        <w:t>а</w:t>
      </w:r>
      <w:r w:rsidRPr="00232112">
        <w:rPr>
          <w:rFonts w:ascii="Times New Roman" w:hAnsi="Times New Roman"/>
          <w:sz w:val="20"/>
          <w:szCs w:val="20"/>
        </w:rPr>
        <w:t>тическими ошибками: к каждой позиции первого столбца подберите соответствующую позицию из второго столбца.</w:t>
      </w: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860"/>
      </w:tblGrid>
      <w:tr w:rsidR="00902809" w:rsidRPr="00232112" w:rsidTr="0015488D">
        <w:trPr>
          <w:trHeight w:val="284"/>
        </w:trPr>
        <w:tc>
          <w:tcPr>
            <w:tcW w:w="3859" w:type="dxa"/>
          </w:tcPr>
          <w:p w:rsidR="00902809" w:rsidRPr="00232112" w:rsidRDefault="00902809" w:rsidP="0015488D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902809" w:rsidRPr="00902809" w:rsidRDefault="00902809" w:rsidP="00902809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Анализируя стихотворный текст, мной был совершенно верно определён его размер.</w:t>
            </w:r>
          </w:p>
          <w:p w:rsidR="00902809" w:rsidRPr="00902809" w:rsidRDefault="00902809" w:rsidP="00902809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Б) В поэтической сказке Н. Островского «Снегурочке» показана красота окр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у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жающего мира, любви, природы, молод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сти.</w:t>
            </w:r>
          </w:p>
          <w:p w:rsidR="00902809" w:rsidRPr="00902809" w:rsidRDefault="00902809" w:rsidP="00902809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В) Те, кто обращался к поэзии Пастерн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ка, ошеломлён неожиданными метафор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ми, выразительностью антитез, сцеплен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ем антонимов.</w:t>
            </w:r>
          </w:p>
          <w:p w:rsidR="00902809" w:rsidRPr="00902809" w:rsidRDefault="00902809" w:rsidP="00902809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Г) </w:t>
            </w:r>
            <w:proofErr w:type="gramStart"/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Благодаря</w:t>
            </w:r>
            <w:proofErr w:type="gramEnd"/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выступающих у слушателей возникло желание продолжить диску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сию.</w:t>
            </w:r>
          </w:p>
          <w:p w:rsidR="00902809" w:rsidRPr="00232112" w:rsidRDefault="008E6BEE" w:rsidP="00902809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Д) Плохо выраженная мысль –</w:t>
            </w:r>
            <w:r w:rsidR="00902809"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это л</w:t>
            </w:r>
            <w:r w:rsidR="00902809"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="00902809"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ность не только речевых усилий, а также леность мысли.</w:t>
            </w:r>
          </w:p>
        </w:tc>
        <w:tc>
          <w:tcPr>
            <w:tcW w:w="3860" w:type="dxa"/>
            <w:hideMark/>
          </w:tcPr>
          <w:p w:rsidR="00902809" w:rsidRPr="00232112" w:rsidRDefault="00902809" w:rsidP="0015488D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4) ошибка в построении предложения с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однородными членами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предложения с деепричастным оборотом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7) неправильное построение предложения с косвенной речью </w:t>
            </w:r>
          </w:p>
        </w:tc>
      </w:tr>
    </w:tbl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902809" w:rsidRPr="00232112" w:rsidTr="0015488D">
        <w:tc>
          <w:tcPr>
            <w:tcW w:w="567" w:type="dxa"/>
          </w:tcPr>
          <w:p w:rsidR="00902809" w:rsidRPr="00232112" w:rsidRDefault="00902809" w:rsidP="008E6BEE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902809" w:rsidRPr="00232112" w:rsidRDefault="00902809" w:rsidP="008E6BEE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902809" w:rsidRPr="00232112" w:rsidRDefault="00902809" w:rsidP="008E6BEE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902809" w:rsidRPr="00232112" w:rsidRDefault="00902809" w:rsidP="008E6BEE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902809" w:rsidRPr="00232112" w:rsidRDefault="00902809" w:rsidP="008E6BEE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902809" w:rsidRPr="00232112" w:rsidTr="0015488D">
        <w:tc>
          <w:tcPr>
            <w:tcW w:w="567" w:type="dxa"/>
          </w:tcPr>
          <w:p w:rsidR="00902809" w:rsidRPr="00232112" w:rsidRDefault="00902809" w:rsidP="0015488D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9" w:rsidRPr="00232112" w:rsidRDefault="00902809" w:rsidP="0015488D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9" w:rsidRPr="00232112" w:rsidRDefault="00902809" w:rsidP="0015488D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9" w:rsidRPr="00232112" w:rsidRDefault="00902809" w:rsidP="0015488D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9" w:rsidRPr="00232112" w:rsidRDefault="00902809" w:rsidP="0015488D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BEE">
        <w:rPr>
          <w:rFonts w:ascii="Times New Roman" w:hAnsi="Times New Roman" w:cs="Times New Roman"/>
          <w:b/>
          <w:sz w:val="20"/>
          <w:szCs w:val="20"/>
        </w:rPr>
        <w:t>8.</w:t>
      </w:r>
      <w:r w:rsidRPr="008E6BEE">
        <w:rPr>
          <w:rFonts w:ascii="Times New Roman" w:hAnsi="Times New Roman" w:cs="Times New Roman"/>
          <w:sz w:val="20"/>
          <w:szCs w:val="20"/>
        </w:rPr>
        <w:t xml:space="preserve"> Определите слово, в котором пропущена безударная проверяемая гласная корня. Выпишите это слово, вставив пропущенную букву.</w:t>
      </w:r>
    </w:p>
    <w:p w:rsidR="008E6BEE" w:rsidRPr="00902809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зат</w:t>
      </w:r>
      <w:proofErr w:type="spellEnd"/>
      <w:proofErr w:type="gramStart"/>
      <w:r w:rsidRPr="008E6BE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8E6BEE">
        <w:rPr>
          <w:rFonts w:ascii="Times New Roman" w:hAnsi="Times New Roman" w:cs="Times New Roman"/>
          <w:sz w:val="20"/>
          <w:szCs w:val="20"/>
        </w:rPr>
        <w:t>мнённый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комп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тентность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6BEE">
        <w:rPr>
          <w:rFonts w:ascii="Times New Roman" w:hAnsi="Times New Roman" w:cs="Times New Roman"/>
          <w:sz w:val="20"/>
          <w:szCs w:val="20"/>
        </w:rPr>
        <w:t>выт..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раться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E6BEE">
        <w:rPr>
          <w:rFonts w:ascii="Times New Roman" w:hAnsi="Times New Roman" w:cs="Times New Roman"/>
          <w:sz w:val="20"/>
          <w:szCs w:val="20"/>
        </w:rPr>
        <w:t>р..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шение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бл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стеть</w:t>
      </w:r>
      <w:proofErr w:type="spellEnd"/>
    </w:p>
    <w:p w:rsidR="008E6BEE" w:rsidRPr="00232112" w:rsidRDefault="008E6BEE" w:rsidP="008E6BE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BEE">
        <w:rPr>
          <w:rFonts w:ascii="Times New Roman" w:hAnsi="Times New Roman" w:cs="Times New Roman"/>
          <w:b/>
          <w:sz w:val="20"/>
          <w:szCs w:val="20"/>
        </w:rPr>
        <w:t>9.</w:t>
      </w:r>
      <w:r w:rsidRPr="008E6BEE">
        <w:rPr>
          <w:rFonts w:ascii="Times New Roman" w:hAnsi="Times New Roman" w:cs="Times New Roman"/>
          <w:sz w:val="20"/>
          <w:szCs w:val="20"/>
        </w:rPr>
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BEE">
        <w:rPr>
          <w:rFonts w:ascii="Times New Roman" w:hAnsi="Times New Roman" w:cs="Times New Roman"/>
          <w:sz w:val="20"/>
          <w:szCs w:val="20"/>
        </w:rPr>
        <w:t>об..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греватель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BEE">
        <w:rPr>
          <w:rFonts w:ascii="Times New Roman" w:hAnsi="Times New Roman" w:cs="Times New Roman"/>
          <w:sz w:val="20"/>
          <w:szCs w:val="20"/>
        </w:rPr>
        <w:t xml:space="preserve"> н..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испособнейший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E6BEE">
        <w:rPr>
          <w:rFonts w:ascii="Times New Roman" w:hAnsi="Times New Roman" w:cs="Times New Roman"/>
          <w:sz w:val="20"/>
          <w:szCs w:val="20"/>
        </w:rPr>
        <w:t>от..</w:t>
      </w:r>
      <w:proofErr w:type="gramStart"/>
      <w:r w:rsidRPr="008E6BEE">
        <w:rPr>
          <w:rFonts w:ascii="Times New Roman" w:hAnsi="Times New Roman" w:cs="Times New Roman"/>
          <w:sz w:val="20"/>
          <w:szCs w:val="20"/>
        </w:rPr>
        <w:t>гревшись</w:t>
      </w:r>
      <w:proofErr w:type="gramEnd"/>
      <w:r w:rsidRPr="008E6BEE">
        <w:rPr>
          <w:rFonts w:ascii="Times New Roman" w:hAnsi="Times New Roman" w:cs="Times New Roman"/>
          <w:sz w:val="20"/>
          <w:szCs w:val="20"/>
        </w:rPr>
        <w:t>, сверх..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нтересный</w:t>
      </w:r>
      <w:proofErr w:type="spellEnd"/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BEE">
        <w:rPr>
          <w:rFonts w:ascii="Times New Roman" w:hAnsi="Times New Roman" w:cs="Times New Roman"/>
          <w:sz w:val="20"/>
          <w:szCs w:val="20"/>
        </w:rPr>
        <w:t>пр..красно,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BEE">
        <w:rPr>
          <w:rFonts w:ascii="Times New Roman" w:hAnsi="Times New Roman" w:cs="Times New Roman"/>
          <w:sz w:val="20"/>
          <w:szCs w:val="20"/>
        </w:rPr>
        <w:t xml:space="preserve"> пр..града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бе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8E6BEE">
        <w:rPr>
          <w:rFonts w:ascii="Times New Roman" w:hAnsi="Times New Roman" w:cs="Times New Roman"/>
          <w:sz w:val="20"/>
          <w:szCs w:val="20"/>
        </w:rPr>
        <w:t>кровный</w:t>
      </w:r>
      <w:proofErr w:type="gramEnd"/>
      <w:r w:rsidRPr="008E6BE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бе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вестный</w:t>
      </w:r>
      <w:proofErr w:type="spellEnd"/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BEE">
        <w:rPr>
          <w:rFonts w:ascii="Times New Roman" w:hAnsi="Times New Roman" w:cs="Times New Roman"/>
          <w:sz w:val="20"/>
          <w:szCs w:val="20"/>
        </w:rPr>
        <w:t>пр.</w:t>
      </w:r>
      <w:proofErr w:type="gramStart"/>
      <w:r w:rsidRPr="008E6BE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8E6BEE">
        <w:rPr>
          <w:rFonts w:ascii="Times New Roman" w:hAnsi="Times New Roman" w:cs="Times New Roman"/>
          <w:sz w:val="20"/>
          <w:szCs w:val="20"/>
        </w:rPr>
        <w:t>следовать, пр..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морский</w:t>
      </w:r>
      <w:proofErr w:type="spellEnd"/>
    </w:p>
    <w:p w:rsidR="008E6BEE" w:rsidRPr="00232112" w:rsidRDefault="008E6BEE" w:rsidP="008E6BE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BEE">
        <w:rPr>
          <w:rFonts w:ascii="Times New Roman" w:hAnsi="Times New Roman" w:cs="Times New Roman"/>
          <w:b/>
          <w:sz w:val="20"/>
          <w:szCs w:val="20"/>
        </w:rPr>
        <w:t>10.</w:t>
      </w:r>
      <w:r w:rsidRPr="008E6BEE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8E6BEE">
        <w:rPr>
          <w:rFonts w:ascii="Times New Roman" w:hAnsi="Times New Roman" w:cs="Times New Roman"/>
          <w:b/>
          <w:sz w:val="20"/>
          <w:szCs w:val="20"/>
        </w:rPr>
        <w:t>Е</w:t>
      </w:r>
      <w:r w:rsidRPr="008E6BEE">
        <w:rPr>
          <w:rFonts w:ascii="Times New Roman" w:hAnsi="Times New Roman" w:cs="Times New Roman"/>
          <w:sz w:val="20"/>
          <w:szCs w:val="20"/>
        </w:rPr>
        <w:t>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допраш</w:t>
      </w:r>
      <w:proofErr w:type="spellEnd"/>
      <w:proofErr w:type="gramStart"/>
      <w:r w:rsidRPr="008E6BE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8E6BEE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милост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..вый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6BEE">
        <w:rPr>
          <w:rFonts w:ascii="Times New Roman" w:hAnsi="Times New Roman" w:cs="Times New Roman"/>
          <w:sz w:val="20"/>
          <w:szCs w:val="20"/>
        </w:rPr>
        <w:t>корч..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назойл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..вый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устойч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..вый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11. 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Выпишите слово, в котором на месте пропуска пишется буква 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предъявля</w:t>
      </w:r>
      <w:proofErr w:type="spellEnd"/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.. </w:t>
      </w:r>
      <w:proofErr w:type="spellStart"/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держ</w:t>
      </w:r>
      <w:proofErr w:type="spell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шься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побел</w:t>
      </w:r>
      <w:proofErr w:type="spell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обруш</w:t>
      </w:r>
      <w:proofErr w:type="spell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вшийся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недвиж</w:t>
      </w:r>
      <w:proofErr w:type="spell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12. 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Определите предложение, в котором 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 словом пишется 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 Раскро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те скобки и выпишите это слово.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Ещё видны остатки (НЕ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)Р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АСТАЯВШЕГО на полях снега, ещё чувствуется дыхание зимы.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Через два дня состоялся тот самый (НЕ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)Л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ЁГКИЙ разговор.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В этом доме (НЕ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)Б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ЫЛО дела до моих страданий, переживаний и слёз, равнодушие царило среди обитателей.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Он никогда (НЕ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)О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БДУМЫВАЕТ свои слова.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Новая статья о творчестве этого режиссёра пока (НЕ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)Н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АПЕЧАТАНА.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13.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Определите предложение, в котором оба выделенных слова пишутся 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 Раскройте скобки и выпишите эти два слова.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(ОТ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)Т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ОГО цикла стихотворений Пушкина, который называется «вольнолюбивым», (НА)ВЕРНОЕ, нельзя отторгнуть стихотворение «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Арион</w:t>
      </w:r>
      <w:proofErr w:type="spell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».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(В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)Т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ЕЧЕНИЕ многих дней продолжалось сильное извержение вулкана, над которым клубы огня крутились (НА)ПОДОБИЕ вихря, всё увеличиваясь в размерах.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)С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МОТРЯ на усталость, туристы шагали быстро, озабоченно поглядывая на солнце, (НА)СКВОЗЬ пробивающее лёгкие тучки.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Стоит прочесть ХОТ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Я(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БЫ) не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сколько строк из любимой книги –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ТОТ(ЧАС) же хочется писать самому.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Но косы (ПО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РЕЖНЕМУ были в колечках, и (ТАКИЕ)ЖЕ колечки на лбу.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14.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все цифры, на месте которых пишется одна буква 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В небольшом, </w:t>
      </w:r>
      <w:proofErr w:type="spellStart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оклее</w:t>
      </w:r>
      <w:proofErr w:type="spellEnd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(1)</w:t>
      </w:r>
      <w:proofErr w:type="spellStart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ом</w:t>
      </w:r>
      <w:proofErr w:type="spellEnd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чисто белыми обоями, </w:t>
      </w:r>
      <w:proofErr w:type="spellStart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соверше</w:t>
      </w:r>
      <w:proofErr w:type="spellEnd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(2)о пустом зале было светло, </w:t>
      </w:r>
      <w:proofErr w:type="gramStart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пахло</w:t>
      </w:r>
      <w:proofErr w:type="gramEnd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масля(3)ой краской, на блестящем краше(4)</w:t>
      </w:r>
      <w:proofErr w:type="spellStart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ом</w:t>
      </w:r>
      <w:proofErr w:type="spellEnd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полу стояли две к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тайские вазы.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15. Расставьте знаки препинания.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номера предложений, в которых нужно поставить 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1) Память накапливает добрый опыт и традиции и постоянно противостоит уничт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жающей силе времени.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2) Вот солнце закатилось за край земли да растеклось по небу вишнёвым заревом.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3) Всё блещет и нежится и радостно тянется к солнцу.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4) 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Санин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ощущал во всём существе своём если не удовольствие то некоторую лё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г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кость.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Оксана рисует так же 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хорошо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 и пишет стихи.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D201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16. Расставьте знаки препинания:</w:t>
      </w:r>
      <w:r w:rsidRPr="008D201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все цифры, на месте которых в предл</w:t>
      </w:r>
      <w:r w:rsidRPr="008D201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D201D">
        <w:rPr>
          <w:rFonts w:ascii="Times New Roman" w:hAnsi="Times New Roman" w:cs="Bookman Old Style"/>
          <w:bCs/>
          <w:color w:val="000000"/>
          <w:sz w:val="20"/>
          <w:szCs w:val="20"/>
        </w:rPr>
        <w:t>жении   должны стоять запятые.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8D201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Пройдя не один десяток вёрст (1) и (2) почувствовав сильную усталость (3) я прилёг в тени густой ветлы (4) сиротливо стоявшей на берегу степного пруда.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8D201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17. Расставьте знаки препинания:</w:t>
      </w:r>
      <w:r w:rsidRPr="008D201D">
        <w:rPr>
          <w:rFonts w:ascii="Times New Roman" w:hAnsi="Times New Roman" w:cs="Times New Roman"/>
          <w:sz w:val="20"/>
          <w:szCs w:val="20"/>
        </w:rPr>
        <w:t xml:space="preserve"> укажите все цифры, на месте которых в предл</w:t>
      </w:r>
      <w:r w:rsidRPr="008D201D">
        <w:rPr>
          <w:rFonts w:ascii="Times New Roman" w:hAnsi="Times New Roman" w:cs="Times New Roman"/>
          <w:sz w:val="20"/>
          <w:szCs w:val="20"/>
        </w:rPr>
        <w:t>о</w:t>
      </w:r>
      <w:r w:rsidRPr="008D201D">
        <w:rPr>
          <w:rFonts w:ascii="Times New Roman" w:hAnsi="Times New Roman" w:cs="Times New Roman"/>
          <w:sz w:val="20"/>
          <w:szCs w:val="20"/>
        </w:rPr>
        <w:t>жениях   должны стоять запятые.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Достоевский очень гордился тем, что изобрёл, или (1) лучше сказать (2) ввёл в русский язык глагол «стушеваться». Он настолько гордился этим, что написал (3) как известно (4) целую главу об этом в «Дневнике писателя».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18. Расставьте знаки препинания:</w:t>
      </w:r>
      <w:r w:rsidRPr="008D201D">
        <w:rPr>
          <w:rFonts w:ascii="Times New Roman" w:hAnsi="Times New Roman" w:cs="Times New Roman"/>
          <w:sz w:val="20"/>
          <w:szCs w:val="20"/>
        </w:rPr>
        <w:t xml:space="preserve"> укажите все цифры, на месте которых в предл</w:t>
      </w:r>
      <w:r w:rsidRPr="008D201D">
        <w:rPr>
          <w:rFonts w:ascii="Times New Roman" w:hAnsi="Times New Roman" w:cs="Times New Roman"/>
          <w:sz w:val="20"/>
          <w:szCs w:val="20"/>
        </w:rPr>
        <w:t>о</w:t>
      </w:r>
      <w:r w:rsidRPr="008D201D">
        <w:rPr>
          <w:rFonts w:ascii="Times New Roman" w:hAnsi="Times New Roman" w:cs="Times New Roman"/>
          <w:sz w:val="20"/>
          <w:szCs w:val="20"/>
        </w:rPr>
        <w:t>жения должны стоять запятые.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Государственная Третьяковская галерея (1) коллекция (2) которой (3) насч</w:t>
      </w:r>
      <w:r w:rsidRPr="008D201D">
        <w:rPr>
          <w:rFonts w:ascii="Times New Roman" w:hAnsi="Times New Roman" w:cs="Times New Roman"/>
          <w:b/>
          <w:sz w:val="20"/>
          <w:szCs w:val="20"/>
        </w:rPr>
        <w:t>и</w:t>
      </w:r>
      <w:r w:rsidRPr="008D201D">
        <w:rPr>
          <w:rFonts w:ascii="Times New Roman" w:hAnsi="Times New Roman" w:cs="Times New Roman"/>
          <w:b/>
          <w:sz w:val="20"/>
          <w:szCs w:val="20"/>
        </w:rPr>
        <w:t>тывает более шестидесяти тысяч художественных произведений (4) отражает ра</w:t>
      </w:r>
      <w:r w:rsidRPr="008D201D">
        <w:rPr>
          <w:rFonts w:ascii="Times New Roman" w:hAnsi="Times New Roman" w:cs="Times New Roman"/>
          <w:b/>
          <w:sz w:val="20"/>
          <w:szCs w:val="20"/>
        </w:rPr>
        <w:t>з</w:t>
      </w:r>
      <w:r w:rsidRPr="008D201D">
        <w:rPr>
          <w:rFonts w:ascii="Times New Roman" w:hAnsi="Times New Roman" w:cs="Times New Roman"/>
          <w:b/>
          <w:sz w:val="20"/>
          <w:szCs w:val="20"/>
        </w:rPr>
        <w:t xml:space="preserve">витие русского </w:t>
      </w:r>
      <w:proofErr w:type="gramStart"/>
      <w:r w:rsidRPr="008D201D">
        <w:rPr>
          <w:rFonts w:ascii="Times New Roman" w:hAnsi="Times New Roman" w:cs="Times New Roman"/>
          <w:b/>
          <w:sz w:val="20"/>
          <w:szCs w:val="20"/>
        </w:rPr>
        <w:t>искусства</w:t>
      </w:r>
      <w:proofErr w:type="gramEnd"/>
      <w:r w:rsidRPr="008D201D">
        <w:rPr>
          <w:rFonts w:ascii="Times New Roman" w:hAnsi="Times New Roman" w:cs="Times New Roman"/>
          <w:b/>
          <w:sz w:val="20"/>
          <w:szCs w:val="20"/>
        </w:rPr>
        <w:t xml:space="preserve"> начиная с XI века.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19. Расставьте знаки препинания:</w:t>
      </w:r>
      <w:r w:rsidRPr="008D201D">
        <w:rPr>
          <w:rFonts w:ascii="Times New Roman" w:hAnsi="Times New Roman" w:cs="Times New Roman"/>
          <w:sz w:val="20"/>
          <w:szCs w:val="20"/>
        </w:rPr>
        <w:t xml:space="preserve"> укажите все цифры, на месте которых в предл</w:t>
      </w:r>
      <w:r w:rsidRPr="008D201D">
        <w:rPr>
          <w:rFonts w:ascii="Times New Roman" w:hAnsi="Times New Roman" w:cs="Times New Roman"/>
          <w:sz w:val="20"/>
          <w:szCs w:val="20"/>
        </w:rPr>
        <w:t>о</w:t>
      </w:r>
      <w:r w:rsidRPr="008D201D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После того как все приглашённые расположились по местам (1) хозяйка объ</w:t>
      </w:r>
      <w:r w:rsidRPr="008D201D">
        <w:rPr>
          <w:rFonts w:ascii="Times New Roman" w:hAnsi="Times New Roman" w:cs="Times New Roman"/>
          <w:b/>
          <w:sz w:val="20"/>
          <w:szCs w:val="20"/>
        </w:rPr>
        <w:t>я</w:t>
      </w:r>
      <w:r w:rsidRPr="008D201D">
        <w:rPr>
          <w:rFonts w:ascii="Times New Roman" w:hAnsi="Times New Roman" w:cs="Times New Roman"/>
          <w:b/>
          <w:sz w:val="20"/>
          <w:szCs w:val="20"/>
        </w:rPr>
        <w:t>вила о начале вечера (2) и (3) когда Антон попросил разрешения первым показать свой номер (4) она милостиво согласилась уступить ему первенство.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61410F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61410F"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3.05pt;margin-top:8.65pt;width:321.45pt;height:18.4pt;z-index:251658240" filled="f"/>
        </w:pict>
      </w:r>
    </w:p>
    <w:p w:rsidR="008D201D" w:rsidRPr="00232112" w:rsidRDefault="008D201D" w:rsidP="008D20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Прочитайт</w:t>
      </w:r>
      <w:r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Pr="00232112">
        <w:rPr>
          <w:rFonts w:ascii="Times New Roman" w:hAnsi="Times New Roman"/>
          <w:b/>
          <w:sz w:val="20"/>
          <w:szCs w:val="20"/>
        </w:rPr>
        <w:t>– 25.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 xml:space="preserve">(1)Москва не есть обыкновенный большой город, каких тысяча; </w:t>
      </w:r>
      <w:proofErr w:type="gramStart"/>
      <w:r w:rsidRPr="008D201D">
        <w:rPr>
          <w:rFonts w:ascii="Times New Roman" w:hAnsi="Times New Roman" w:cs="Times New Roman"/>
          <w:sz w:val="20"/>
          <w:szCs w:val="20"/>
        </w:rPr>
        <w:t>Москва не безмол</w:t>
      </w:r>
      <w:r w:rsidRPr="008D201D">
        <w:rPr>
          <w:rFonts w:ascii="Times New Roman" w:hAnsi="Times New Roman" w:cs="Times New Roman"/>
          <w:sz w:val="20"/>
          <w:szCs w:val="20"/>
        </w:rPr>
        <w:t>в</w:t>
      </w:r>
      <w:r w:rsidRPr="008D201D">
        <w:rPr>
          <w:rFonts w:ascii="Times New Roman" w:hAnsi="Times New Roman" w:cs="Times New Roman"/>
          <w:sz w:val="20"/>
          <w:szCs w:val="20"/>
        </w:rPr>
        <w:t>ная громада камней холодных, составленных в симметрическом порядке... (2)Нет! (3)У неё есть своя душа, своя жизнь. (4)Каждый её камень хранит надпись, начертанную временем и роком, надпись, для толпы непонятную, но богатую, обильную мыслями, чувством и вдохновением для учёного, патриота и поэта! (5)Как у океана, у неё есть свой язык, язык сильный, звучный, святой, молитвенный</w:t>
      </w:r>
      <w:proofErr w:type="gramEnd"/>
      <w:r w:rsidRPr="008D201D">
        <w:rPr>
          <w:rFonts w:ascii="Times New Roman" w:hAnsi="Times New Roman" w:cs="Times New Roman"/>
          <w:sz w:val="20"/>
          <w:szCs w:val="20"/>
        </w:rPr>
        <w:t>! (6)Едва проснётся день, как уже со всех её златоглавых церквей раздаётся согласный гимн колоколов, подобно чу</w:t>
      </w:r>
      <w:r w:rsidRPr="008D201D">
        <w:rPr>
          <w:rFonts w:ascii="Times New Roman" w:hAnsi="Times New Roman" w:cs="Times New Roman"/>
          <w:sz w:val="20"/>
          <w:szCs w:val="20"/>
        </w:rPr>
        <w:t>д</w:t>
      </w:r>
      <w:r w:rsidRPr="008D201D">
        <w:rPr>
          <w:rFonts w:ascii="Times New Roman" w:hAnsi="Times New Roman" w:cs="Times New Roman"/>
          <w:sz w:val="20"/>
          <w:szCs w:val="20"/>
        </w:rPr>
        <w:t>ной, фантастической увертюре Бетховена.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8D201D">
        <w:rPr>
          <w:rFonts w:ascii="Times New Roman" w:hAnsi="Times New Roman" w:cs="Times New Roman"/>
          <w:sz w:val="20"/>
          <w:szCs w:val="20"/>
        </w:rPr>
        <w:t xml:space="preserve">(7) Под горой, у самой подошвы стены кремлёвской, против </w:t>
      </w:r>
      <w:proofErr w:type="spellStart"/>
      <w:r w:rsidRPr="008D201D">
        <w:rPr>
          <w:rFonts w:ascii="Times New Roman" w:hAnsi="Times New Roman" w:cs="Times New Roman"/>
          <w:sz w:val="20"/>
          <w:szCs w:val="20"/>
        </w:rPr>
        <w:t>Тайницких</w:t>
      </w:r>
      <w:proofErr w:type="spellEnd"/>
      <w:r w:rsidRPr="008D201D">
        <w:rPr>
          <w:rFonts w:ascii="Times New Roman" w:hAnsi="Times New Roman" w:cs="Times New Roman"/>
          <w:sz w:val="20"/>
          <w:szCs w:val="20"/>
        </w:rPr>
        <w:t xml:space="preserve"> ворот, пр</w:t>
      </w:r>
      <w:r w:rsidRPr="008D201D">
        <w:rPr>
          <w:rFonts w:ascii="Times New Roman" w:hAnsi="Times New Roman" w:cs="Times New Roman"/>
          <w:sz w:val="20"/>
          <w:szCs w:val="20"/>
        </w:rPr>
        <w:t>о</w:t>
      </w:r>
      <w:r w:rsidRPr="008D201D">
        <w:rPr>
          <w:rFonts w:ascii="Times New Roman" w:hAnsi="Times New Roman" w:cs="Times New Roman"/>
          <w:sz w:val="20"/>
          <w:szCs w:val="20"/>
        </w:rPr>
        <w:t>текает река, и за нею широкая долина, усыпанная домами и церквями, простирается до самой подошвы Поклонной горы, откуда Наполеон кинул первый взгляд на гибельный для него Кремль, откуд</w:t>
      </w:r>
      <w:r>
        <w:rPr>
          <w:rFonts w:ascii="Times New Roman" w:hAnsi="Times New Roman" w:cs="Times New Roman"/>
          <w:sz w:val="20"/>
          <w:szCs w:val="20"/>
        </w:rPr>
        <w:t>а в первый раз он увидал его вещее пламя –</w:t>
      </w:r>
      <w:r w:rsidRPr="008D201D">
        <w:rPr>
          <w:rFonts w:ascii="Times New Roman" w:hAnsi="Times New Roman" w:cs="Times New Roman"/>
          <w:sz w:val="20"/>
          <w:szCs w:val="20"/>
        </w:rPr>
        <w:t xml:space="preserve"> этот грозный светоч, который озарил его торжество и его падение!</w:t>
      </w:r>
      <w:proofErr w:type="gramEnd"/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(8) Ближе к центру города здания принимают вид более стройный, более европе</w:t>
      </w:r>
      <w:r w:rsidRPr="008D201D">
        <w:rPr>
          <w:rFonts w:ascii="Times New Roman" w:hAnsi="Times New Roman" w:cs="Times New Roman"/>
          <w:sz w:val="20"/>
          <w:szCs w:val="20"/>
        </w:rPr>
        <w:t>й</w:t>
      </w:r>
      <w:r w:rsidRPr="008D201D">
        <w:rPr>
          <w:rFonts w:ascii="Times New Roman" w:hAnsi="Times New Roman" w:cs="Times New Roman"/>
          <w:sz w:val="20"/>
          <w:szCs w:val="20"/>
        </w:rPr>
        <w:t>ский; проглядывают богатые колоннады, широкие дворы, обнесённые чугунными р</w:t>
      </w:r>
      <w:r w:rsidRPr="008D201D">
        <w:rPr>
          <w:rFonts w:ascii="Times New Roman" w:hAnsi="Times New Roman" w:cs="Times New Roman"/>
          <w:sz w:val="20"/>
          <w:szCs w:val="20"/>
        </w:rPr>
        <w:t>е</w:t>
      </w:r>
      <w:r w:rsidRPr="008D201D">
        <w:rPr>
          <w:rFonts w:ascii="Times New Roman" w:hAnsi="Times New Roman" w:cs="Times New Roman"/>
          <w:sz w:val="20"/>
          <w:szCs w:val="20"/>
        </w:rPr>
        <w:t>шётками, бесчисленные главы церквей.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(9) На западе, за длинной башней, где живут и могут жить одни ласточки, ибо она, будучи построена после французов, не имеет внутри ни потолков, ни лестниц и стены её распёрты крестообразно поставленными брусьями, возвышаются арки каменного моста, который дугою перегибается с одного берега на другой; вода, удержанная небольшой запрудой, с шумом и пеною вырывается из-под него, образуя между сводами небольшие водопады. (10)Далее моста, по правую сторону реки, отделяются на небосклоне зубч</w:t>
      </w:r>
      <w:r w:rsidRPr="008D201D">
        <w:rPr>
          <w:rFonts w:ascii="Times New Roman" w:hAnsi="Times New Roman" w:cs="Times New Roman"/>
          <w:sz w:val="20"/>
          <w:szCs w:val="20"/>
        </w:rPr>
        <w:t>а</w:t>
      </w:r>
      <w:r w:rsidRPr="008D201D">
        <w:rPr>
          <w:rFonts w:ascii="Times New Roman" w:hAnsi="Times New Roman" w:cs="Times New Roman"/>
          <w:sz w:val="20"/>
          <w:szCs w:val="20"/>
        </w:rPr>
        <w:t xml:space="preserve">тые силуэты Алексеевского монастыря; </w:t>
      </w:r>
      <w:proofErr w:type="gramStart"/>
      <w:r w:rsidRPr="008D201D">
        <w:rPr>
          <w:rFonts w:ascii="Times New Roman" w:hAnsi="Times New Roman" w:cs="Times New Roman"/>
          <w:sz w:val="20"/>
          <w:szCs w:val="20"/>
        </w:rPr>
        <w:t>по левую, на равнине между кровлями купеч</w:t>
      </w:r>
      <w:r w:rsidRPr="008D201D">
        <w:rPr>
          <w:rFonts w:ascii="Times New Roman" w:hAnsi="Times New Roman" w:cs="Times New Roman"/>
          <w:sz w:val="20"/>
          <w:szCs w:val="20"/>
        </w:rPr>
        <w:t>е</w:t>
      </w:r>
      <w:r w:rsidRPr="008D201D">
        <w:rPr>
          <w:rFonts w:ascii="Times New Roman" w:hAnsi="Times New Roman" w:cs="Times New Roman"/>
          <w:sz w:val="20"/>
          <w:szCs w:val="20"/>
        </w:rPr>
        <w:t xml:space="preserve">ских домов, блещут верхи Донского монастыря. (11)А за ним, одеты </w:t>
      </w:r>
      <w:proofErr w:type="spellStart"/>
      <w:r w:rsidRPr="008D201D">
        <w:rPr>
          <w:rFonts w:ascii="Times New Roman" w:hAnsi="Times New Roman" w:cs="Times New Roman"/>
          <w:sz w:val="20"/>
          <w:szCs w:val="20"/>
        </w:rPr>
        <w:t>голубым</w:t>
      </w:r>
      <w:proofErr w:type="spellEnd"/>
      <w:r w:rsidRPr="008D201D">
        <w:rPr>
          <w:rFonts w:ascii="Times New Roman" w:hAnsi="Times New Roman" w:cs="Times New Roman"/>
          <w:sz w:val="20"/>
          <w:szCs w:val="20"/>
        </w:rPr>
        <w:t xml:space="preserve"> туманом, восходящим от студёных волн реки, начинаются Воробьёвы горы, увенчанные густыми рощами, которые с крутых вершин глядятся в реку, извивающуюся у их подошвы п</w:t>
      </w:r>
      <w:r w:rsidRPr="008D201D">
        <w:rPr>
          <w:rFonts w:ascii="Times New Roman" w:hAnsi="Times New Roman" w:cs="Times New Roman"/>
          <w:sz w:val="20"/>
          <w:szCs w:val="20"/>
        </w:rPr>
        <w:t>о</w:t>
      </w:r>
      <w:r w:rsidRPr="008D201D">
        <w:rPr>
          <w:rFonts w:ascii="Times New Roman" w:hAnsi="Times New Roman" w:cs="Times New Roman"/>
          <w:sz w:val="20"/>
          <w:szCs w:val="20"/>
        </w:rPr>
        <w:t>добно змее, покрытой серебристою чешуёй.</w:t>
      </w:r>
      <w:proofErr w:type="gramEnd"/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 xml:space="preserve">(12)Когда склоняется день, когда </w:t>
      </w:r>
      <w:proofErr w:type="spellStart"/>
      <w:r w:rsidRPr="008D201D">
        <w:rPr>
          <w:rFonts w:ascii="Times New Roman" w:hAnsi="Times New Roman" w:cs="Times New Roman"/>
          <w:sz w:val="20"/>
          <w:szCs w:val="20"/>
        </w:rPr>
        <w:t>розовая</w:t>
      </w:r>
      <w:proofErr w:type="spellEnd"/>
      <w:r w:rsidRPr="008D201D">
        <w:rPr>
          <w:rFonts w:ascii="Times New Roman" w:hAnsi="Times New Roman" w:cs="Times New Roman"/>
          <w:sz w:val="20"/>
          <w:szCs w:val="20"/>
        </w:rPr>
        <w:t xml:space="preserve"> мгла </w:t>
      </w:r>
      <w:proofErr w:type="gramStart"/>
      <w:r w:rsidRPr="008D201D">
        <w:rPr>
          <w:rFonts w:ascii="Times New Roman" w:hAnsi="Times New Roman" w:cs="Times New Roman"/>
          <w:sz w:val="20"/>
          <w:szCs w:val="20"/>
        </w:rPr>
        <w:t>одевает</w:t>
      </w:r>
      <w:proofErr w:type="gramEnd"/>
      <w:r w:rsidRPr="008D201D">
        <w:rPr>
          <w:rFonts w:ascii="Times New Roman" w:hAnsi="Times New Roman" w:cs="Times New Roman"/>
          <w:sz w:val="20"/>
          <w:szCs w:val="20"/>
        </w:rPr>
        <w:t xml:space="preserve"> дальние части города и окр</w:t>
      </w:r>
      <w:r w:rsidRPr="008D201D">
        <w:rPr>
          <w:rFonts w:ascii="Times New Roman" w:hAnsi="Times New Roman" w:cs="Times New Roman"/>
          <w:sz w:val="20"/>
          <w:szCs w:val="20"/>
        </w:rPr>
        <w:t>е</w:t>
      </w:r>
      <w:r w:rsidRPr="008D201D">
        <w:rPr>
          <w:rFonts w:ascii="Times New Roman" w:hAnsi="Times New Roman" w:cs="Times New Roman"/>
          <w:sz w:val="20"/>
          <w:szCs w:val="20"/>
        </w:rPr>
        <w:t>стные холмы, тогда только можно видеть нашу древнюю столицу во всём её блеске, ибо подобно красавице, показывающей только вечером свои лучшие уборы, она только в этот торжественный час может произвести на душу сильное, неизгладимое впечатление.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8D201D">
        <w:rPr>
          <w:rFonts w:ascii="Times New Roman" w:hAnsi="Times New Roman" w:cs="Times New Roman"/>
          <w:sz w:val="20"/>
          <w:szCs w:val="20"/>
        </w:rPr>
        <w:t xml:space="preserve">(13)Что сравнить с этим Кремлём, который, </w:t>
      </w:r>
      <w:proofErr w:type="spellStart"/>
      <w:r w:rsidRPr="008D201D">
        <w:rPr>
          <w:rFonts w:ascii="Times New Roman" w:hAnsi="Times New Roman" w:cs="Times New Roman"/>
          <w:sz w:val="20"/>
          <w:szCs w:val="20"/>
        </w:rPr>
        <w:t>окружась</w:t>
      </w:r>
      <w:proofErr w:type="spellEnd"/>
      <w:r w:rsidRPr="008D201D">
        <w:rPr>
          <w:rFonts w:ascii="Times New Roman" w:hAnsi="Times New Roman" w:cs="Times New Roman"/>
          <w:sz w:val="20"/>
          <w:szCs w:val="20"/>
        </w:rPr>
        <w:t xml:space="preserve"> зубчатыми стенами, красуясь золотыми главами соборов, возлежит на высокой горе, как державный венец на челе грозного владыки? (14)Он алтарь России, на нём должны совершаться и уже соверш</w:t>
      </w:r>
      <w:r w:rsidRPr="008D201D">
        <w:rPr>
          <w:rFonts w:ascii="Times New Roman" w:hAnsi="Times New Roman" w:cs="Times New Roman"/>
          <w:sz w:val="20"/>
          <w:szCs w:val="20"/>
        </w:rPr>
        <w:t>а</w:t>
      </w:r>
      <w:r w:rsidRPr="008D201D">
        <w:rPr>
          <w:rFonts w:ascii="Times New Roman" w:hAnsi="Times New Roman" w:cs="Times New Roman"/>
          <w:sz w:val="20"/>
          <w:szCs w:val="20"/>
        </w:rPr>
        <w:t>лись многие жертвы, достойные Отечества. (15)Давно ли, как баснословный Феникс, он возродился из пылающего своего праха?!</w:t>
      </w:r>
      <w:proofErr w:type="gramEnd"/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lastRenderedPageBreak/>
        <w:t>(16)Нет, ни Кремля, ни его зубчатых стен, ни его тёмных переходов, ни пышных дворцов его описать невозможно. (17)Надо видеть, видеть... (18)Надо чувствовать всё, что они говорят сердцу и воображению!</w:t>
      </w:r>
    </w:p>
    <w:p w:rsidR="008D201D" w:rsidRPr="008D201D" w:rsidRDefault="008D201D" w:rsidP="008D201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(По М.Ю. Лермонтову*)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i/>
          <w:sz w:val="20"/>
          <w:szCs w:val="20"/>
        </w:rPr>
        <w:t>* Михаил Юрьевич Лермонтов</w:t>
      </w:r>
      <w:r>
        <w:rPr>
          <w:rFonts w:ascii="Times New Roman" w:hAnsi="Times New Roman" w:cs="Times New Roman"/>
          <w:sz w:val="20"/>
          <w:szCs w:val="20"/>
        </w:rPr>
        <w:t xml:space="preserve"> (1814-1841 гг.)</w:t>
      </w:r>
      <w:r w:rsidRPr="008D20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D201D">
        <w:rPr>
          <w:rFonts w:ascii="Times New Roman" w:hAnsi="Times New Roman" w:cs="Times New Roman"/>
          <w:sz w:val="20"/>
          <w:szCs w:val="20"/>
        </w:rPr>
        <w:t xml:space="preserve"> великий русский поэт, прозаик, драматург, художник.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20.</w:t>
      </w:r>
      <w:r w:rsidRPr="008D201D">
        <w:rPr>
          <w:rFonts w:ascii="Times New Roman" w:hAnsi="Times New Roman" w:cs="Times New Roman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8D201D">
        <w:rPr>
          <w:rFonts w:ascii="Times New Roman" w:hAnsi="Times New Roman" w:cs="Times New Roman"/>
          <w:sz w:val="20"/>
          <w:szCs w:val="20"/>
        </w:rPr>
        <w:t>т</w:t>
      </w:r>
      <w:r w:rsidRPr="008D201D">
        <w:rPr>
          <w:rFonts w:ascii="Times New Roman" w:hAnsi="Times New Roman" w:cs="Times New Roman"/>
          <w:sz w:val="20"/>
          <w:szCs w:val="20"/>
        </w:rPr>
        <w:t>ветов.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1) «Согласный гимн колоколов» златоглавых церквей представляется автору языком древней столицы.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2) Наполеон</w:t>
      </w:r>
      <w:r w:rsidR="00A35C2E">
        <w:rPr>
          <w:rFonts w:ascii="Times New Roman" w:hAnsi="Times New Roman" w:cs="Times New Roman"/>
          <w:sz w:val="20"/>
          <w:szCs w:val="20"/>
        </w:rPr>
        <w:t xml:space="preserve"> </w:t>
      </w:r>
      <w:r w:rsidRPr="008D201D">
        <w:rPr>
          <w:rFonts w:ascii="Times New Roman" w:hAnsi="Times New Roman" w:cs="Times New Roman"/>
          <w:sz w:val="20"/>
          <w:szCs w:val="20"/>
        </w:rPr>
        <w:t xml:space="preserve"> впервые увидел Кремль с Воробьёвых гор.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3) Наиболее яркое, сильное впечатление красота Москвы производит на закате дня.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4) Московский Кремль невозможно сравнить с чем-либо, как невозможно и описать его.</w:t>
      </w:r>
    </w:p>
    <w:p w:rsidR="008D201D" w:rsidRPr="00902809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5) Москва мало чем выделяется среди других городов мира.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21.</w:t>
      </w:r>
      <w:r w:rsidRPr="008D201D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отв</w:t>
      </w:r>
      <w:r w:rsidRPr="008D201D">
        <w:rPr>
          <w:rFonts w:ascii="Times New Roman" w:hAnsi="Times New Roman" w:cs="Times New Roman"/>
          <w:sz w:val="20"/>
          <w:szCs w:val="20"/>
        </w:rPr>
        <w:t>е</w:t>
      </w:r>
      <w:r w:rsidRPr="008D201D">
        <w:rPr>
          <w:rFonts w:ascii="Times New Roman" w:hAnsi="Times New Roman" w:cs="Times New Roman"/>
          <w:sz w:val="20"/>
          <w:szCs w:val="20"/>
        </w:rPr>
        <w:t>тов.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1) Предложения 3-5 содержат обоснование утверждения, высказанного в предлож</w:t>
      </w:r>
      <w:r w:rsidRPr="008D201D">
        <w:rPr>
          <w:rFonts w:ascii="Times New Roman" w:hAnsi="Times New Roman" w:cs="Times New Roman"/>
          <w:sz w:val="20"/>
          <w:szCs w:val="20"/>
        </w:rPr>
        <w:t>е</w:t>
      </w:r>
      <w:r w:rsidRPr="008D201D">
        <w:rPr>
          <w:rFonts w:ascii="Times New Roman" w:hAnsi="Times New Roman" w:cs="Times New Roman"/>
          <w:sz w:val="20"/>
          <w:szCs w:val="20"/>
        </w:rPr>
        <w:t>нии 1.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2) Предложения 7-8 содержат повествование.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3) В предложениях 10-11 представлено описание.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4) В предложениях 16-18 содержится рассуждение.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5) В предложении 14 представлено описание.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22.</w:t>
      </w:r>
      <w:r w:rsidRPr="008D201D">
        <w:rPr>
          <w:rFonts w:ascii="Times New Roman" w:hAnsi="Times New Roman" w:cs="Times New Roman"/>
          <w:sz w:val="20"/>
          <w:szCs w:val="20"/>
        </w:rPr>
        <w:t xml:space="preserve"> Из предложения 4 выпишите синонимы (синонимическую пару).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23.</w:t>
      </w:r>
      <w:r w:rsidRPr="008D201D">
        <w:rPr>
          <w:rFonts w:ascii="Times New Roman" w:hAnsi="Times New Roman" w:cs="Times New Roman"/>
          <w:sz w:val="20"/>
          <w:szCs w:val="20"/>
        </w:rPr>
        <w:t xml:space="preserve"> Среди предложений 10-14 найдите такое, которое связано с предыдущим при п</w:t>
      </w:r>
      <w:r w:rsidRPr="008D201D">
        <w:rPr>
          <w:rFonts w:ascii="Times New Roman" w:hAnsi="Times New Roman" w:cs="Times New Roman"/>
          <w:sz w:val="20"/>
          <w:szCs w:val="20"/>
        </w:rPr>
        <w:t>о</w:t>
      </w:r>
      <w:r w:rsidRPr="008D201D">
        <w:rPr>
          <w:rFonts w:ascii="Times New Roman" w:hAnsi="Times New Roman" w:cs="Times New Roman"/>
          <w:sz w:val="20"/>
          <w:szCs w:val="20"/>
        </w:rPr>
        <w:t>мощи личных местоимений. Напишите номер этого предложения.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8D201D" w:rsidP="008D201D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</w:p>
    <w:p w:rsidR="008D201D" w:rsidRPr="00854BF7" w:rsidRDefault="0061410F" w:rsidP="008D201D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61410F"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left:0;text-align:left;margin-left:-.6pt;margin-top:.75pt;width:381.4pt;height:93pt;z-index:251659264" filled="f"/>
        </w:pict>
      </w:r>
      <w:r w:rsidR="008D201D"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8D201D"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="008D201D"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8D201D" w:rsidRPr="00854BF7" w:rsidRDefault="008D201D" w:rsidP="008D201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8D201D" w:rsidRDefault="008D201D" w:rsidP="008D201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8D201D" w:rsidRPr="00854BF7" w:rsidRDefault="008D201D" w:rsidP="008D201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24. «Ярко и эмоционально выражая своё отношение к древней столице, поэт и</w:t>
      </w:r>
      <w:r w:rsidRPr="008D201D">
        <w:rPr>
          <w:rFonts w:ascii="Times New Roman" w:hAnsi="Times New Roman" w:cs="Times New Roman"/>
          <w:b/>
          <w:sz w:val="20"/>
          <w:szCs w:val="20"/>
        </w:rPr>
        <w:t>с</w:t>
      </w:r>
      <w:r w:rsidRPr="008D201D">
        <w:rPr>
          <w:rFonts w:ascii="Times New Roman" w:hAnsi="Times New Roman" w:cs="Times New Roman"/>
          <w:b/>
          <w:sz w:val="20"/>
          <w:szCs w:val="20"/>
        </w:rPr>
        <w:t>пользует разнообразные изобразительно-выразительные языковые средства, среди которых тропы, например (А)__________ («язык сильный, звучный, святой, м</w:t>
      </w:r>
      <w:r w:rsidRPr="008D201D">
        <w:rPr>
          <w:rFonts w:ascii="Times New Roman" w:hAnsi="Times New Roman" w:cs="Times New Roman"/>
          <w:b/>
          <w:sz w:val="20"/>
          <w:szCs w:val="20"/>
        </w:rPr>
        <w:t>о</w:t>
      </w:r>
      <w:r w:rsidRPr="008D201D">
        <w:rPr>
          <w:rFonts w:ascii="Times New Roman" w:hAnsi="Times New Roman" w:cs="Times New Roman"/>
          <w:b/>
          <w:sz w:val="20"/>
          <w:szCs w:val="20"/>
        </w:rPr>
        <w:lastRenderedPageBreak/>
        <w:t>литвенный» в предложении 5), и синтак</w:t>
      </w:r>
      <w:r>
        <w:rPr>
          <w:rFonts w:ascii="Times New Roman" w:hAnsi="Times New Roman" w:cs="Times New Roman"/>
          <w:b/>
          <w:sz w:val="20"/>
          <w:szCs w:val="20"/>
        </w:rPr>
        <w:t xml:space="preserve">сическое средство </w:t>
      </w:r>
      <w:r w:rsidRPr="008D201D">
        <w:rPr>
          <w:rFonts w:ascii="Times New Roman" w:hAnsi="Times New Roman" w:cs="Times New Roman"/>
          <w:b/>
          <w:sz w:val="20"/>
          <w:szCs w:val="20"/>
        </w:rPr>
        <w:t>– (Б)___________ (пре</w:t>
      </w:r>
      <w:r w:rsidRPr="008D201D">
        <w:rPr>
          <w:rFonts w:ascii="Times New Roman" w:hAnsi="Times New Roman" w:cs="Times New Roman"/>
          <w:b/>
          <w:sz w:val="20"/>
          <w:szCs w:val="20"/>
        </w:rPr>
        <w:t>д</w:t>
      </w:r>
      <w:r w:rsidRPr="008D201D">
        <w:rPr>
          <w:rFonts w:ascii="Times New Roman" w:hAnsi="Times New Roman" w:cs="Times New Roman"/>
          <w:b/>
          <w:sz w:val="20"/>
          <w:szCs w:val="20"/>
        </w:rPr>
        <w:t xml:space="preserve">ложения 4, 8, 16). Лексическое средство </w:t>
      </w:r>
      <w:r w:rsidR="00507F2F" w:rsidRPr="00507F2F">
        <w:rPr>
          <w:rFonts w:ascii="Times New Roman" w:hAnsi="Times New Roman" w:cs="Times New Roman"/>
          <w:b/>
          <w:sz w:val="20"/>
          <w:szCs w:val="20"/>
        </w:rPr>
        <w:t>–</w:t>
      </w:r>
      <w:r w:rsidRPr="008D201D">
        <w:rPr>
          <w:rFonts w:ascii="Times New Roman" w:hAnsi="Times New Roman" w:cs="Times New Roman"/>
          <w:b/>
          <w:sz w:val="20"/>
          <w:szCs w:val="20"/>
        </w:rPr>
        <w:t xml:space="preserve"> (В)___________ (например, «</w:t>
      </w:r>
      <w:proofErr w:type="gramStart"/>
      <w:r w:rsidRPr="008D201D">
        <w:rPr>
          <w:rFonts w:ascii="Times New Roman" w:hAnsi="Times New Roman" w:cs="Times New Roman"/>
          <w:b/>
          <w:sz w:val="20"/>
          <w:szCs w:val="20"/>
        </w:rPr>
        <w:t>начерта</w:t>
      </w:r>
      <w:r w:rsidRPr="008D201D">
        <w:rPr>
          <w:rFonts w:ascii="Times New Roman" w:hAnsi="Times New Roman" w:cs="Times New Roman"/>
          <w:b/>
          <w:sz w:val="20"/>
          <w:szCs w:val="20"/>
        </w:rPr>
        <w:t>н</w:t>
      </w:r>
      <w:r w:rsidR="00A35C2E">
        <w:rPr>
          <w:rFonts w:ascii="Times New Roman" w:hAnsi="Times New Roman" w:cs="Times New Roman"/>
          <w:b/>
          <w:sz w:val="20"/>
          <w:szCs w:val="20"/>
        </w:rPr>
        <w:t>ную</w:t>
      </w:r>
      <w:proofErr w:type="gramEnd"/>
      <w:r w:rsidR="00A35C2E">
        <w:rPr>
          <w:rFonts w:ascii="Times New Roman" w:hAnsi="Times New Roman" w:cs="Times New Roman"/>
          <w:b/>
          <w:sz w:val="20"/>
          <w:szCs w:val="20"/>
        </w:rPr>
        <w:t xml:space="preserve">... роком» в предложении 4) </w:t>
      </w:r>
      <w:r w:rsidR="00A35C2E" w:rsidRPr="008D201D">
        <w:rPr>
          <w:rFonts w:ascii="Times New Roman" w:hAnsi="Times New Roman" w:cs="Times New Roman"/>
          <w:b/>
          <w:sz w:val="20"/>
          <w:szCs w:val="20"/>
        </w:rPr>
        <w:t>–</w:t>
      </w:r>
      <w:r w:rsidRPr="008D201D">
        <w:rPr>
          <w:rFonts w:ascii="Times New Roman" w:hAnsi="Times New Roman" w:cs="Times New Roman"/>
          <w:b/>
          <w:sz w:val="20"/>
          <w:szCs w:val="20"/>
        </w:rPr>
        <w:t xml:space="preserve"> и синтаксическое средство выразительности — (Г)___________ («подобно чудной, фантастической увертюре Бетховена» в предл</w:t>
      </w:r>
      <w:r w:rsidRPr="008D201D">
        <w:rPr>
          <w:rFonts w:ascii="Times New Roman" w:hAnsi="Times New Roman" w:cs="Times New Roman"/>
          <w:b/>
          <w:sz w:val="20"/>
          <w:szCs w:val="20"/>
        </w:rPr>
        <w:t>о</w:t>
      </w:r>
      <w:r w:rsidRPr="008D201D">
        <w:rPr>
          <w:rFonts w:ascii="Times New Roman" w:hAnsi="Times New Roman" w:cs="Times New Roman"/>
          <w:b/>
          <w:sz w:val="20"/>
          <w:szCs w:val="20"/>
        </w:rPr>
        <w:t>жении 6, «как басносло</w:t>
      </w:r>
      <w:r w:rsidR="00507F2F">
        <w:rPr>
          <w:rFonts w:ascii="Times New Roman" w:hAnsi="Times New Roman" w:cs="Times New Roman"/>
          <w:b/>
          <w:sz w:val="20"/>
          <w:szCs w:val="20"/>
        </w:rPr>
        <w:t>вный Феникс» в предложении 15)</w:t>
      </w:r>
      <w:r w:rsidR="00507F2F" w:rsidRPr="00507F2F">
        <w:rPr>
          <w:rFonts w:ascii="Times New Roman" w:hAnsi="Times New Roman" w:cs="Times New Roman"/>
          <w:sz w:val="20"/>
          <w:szCs w:val="20"/>
        </w:rPr>
        <w:t xml:space="preserve"> </w:t>
      </w:r>
      <w:r w:rsidR="00507F2F" w:rsidRPr="00507F2F">
        <w:rPr>
          <w:rFonts w:ascii="Times New Roman" w:hAnsi="Times New Roman" w:cs="Times New Roman"/>
          <w:b/>
          <w:sz w:val="20"/>
          <w:szCs w:val="20"/>
        </w:rPr>
        <w:t>–</w:t>
      </w:r>
      <w:r w:rsidRPr="008D201D">
        <w:rPr>
          <w:rFonts w:ascii="Times New Roman" w:hAnsi="Times New Roman" w:cs="Times New Roman"/>
          <w:b/>
          <w:sz w:val="20"/>
          <w:szCs w:val="20"/>
        </w:rPr>
        <w:t xml:space="preserve"> подчёркивают величие исторической судьбы Москвы».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1) сравнительный оборот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2) парцелляция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3) противопоставление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4) ряды однородных членов предложения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5) разговорные и просторечные слова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6) восклицательные предложения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7) книжная лексика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8) эпитеты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9) риторический вопрос</w:t>
      </w: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507F2F" w:rsidRPr="00232112" w:rsidTr="0015488D"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507F2F" w:rsidRPr="00232112" w:rsidTr="0015488D"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507F2F" w:rsidRPr="00232112" w:rsidRDefault="00507F2F" w:rsidP="0015488D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7F2F" w:rsidRDefault="00507F2F" w:rsidP="00507F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07F2F" w:rsidRPr="009246FB" w:rsidRDefault="00507F2F" w:rsidP="00507F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07F2F" w:rsidRPr="00232112" w:rsidRDefault="00507F2F" w:rsidP="00507F2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507F2F" w:rsidRPr="00232112" w:rsidRDefault="00507F2F" w:rsidP="00507F2F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07F2F" w:rsidRPr="00232112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507F2F" w:rsidRPr="00232112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507F2F" w:rsidRPr="00232112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507F2F" w:rsidRPr="00232112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507F2F" w:rsidRPr="00232112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 w:rsidRPr="00232112">
        <w:rPr>
          <w:rFonts w:ascii="Times New Roman" w:hAnsi="Times New Roman"/>
          <w:sz w:val="20"/>
          <w:szCs w:val="20"/>
        </w:rPr>
        <w:t>текст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Pr="00232112" w:rsidRDefault="00507F2F" w:rsidP="00507F2F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507F2F" w:rsidRPr="00232112" w:rsidRDefault="00507F2F" w:rsidP="00507F2F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7</w:t>
      </w:r>
      <w:r w:rsidRPr="00232112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24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такимобразом</w:t>
            </w:r>
            <w:proofErr w:type="spellEnd"/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послала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доверительный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клади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507F2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53214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затемнённый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прекраснопреграда</w:t>
            </w:r>
            <w:proofErr w:type="spellEnd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преградапрекрасно</w:t>
            </w:r>
            <w:proofErr w:type="spellEnd"/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корчевать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предъявляешь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507F2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нелёгкий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несмотрянасквозь</w:t>
            </w:r>
            <w:proofErr w:type="spellEnd"/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507F2F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07F2F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507F2F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507F2F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07F2F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Pr="00507F2F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507F2F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507F2F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Pr="00507F2F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F2F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1234</w:t>
            </w: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14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1234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богатуюобильную</w:t>
            </w:r>
            <w:proofErr w:type="spellEnd"/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богатыйобильный</w:t>
            </w:r>
            <w:proofErr w:type="spellEnd"/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07F2F" w:rsidRPr="00232112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8471</w:t>
            </w:r>
          </w:p>
        </w:tc>
      </w:tr>
    </w:tbl>
    <w:p w:rsidR="00507F2F" w:rsidRPr="00232112" w:rsidRDefault="00507F2F" w:rsidP="00507F2F">
      <w:pPr>
        <w:spacing w:after="0"/>
      </w:pPr>
    </w:p>
    <w:p w:rsidR="00507F2F" w:rsidRPr="00232112" w:rsidRDefault="00507F2F" w:rsidP="00507F2F">
      <w:pPr>
        <w:spacing w:after="0"/>
      </w:pPr>
    </w:p>
    <w:p w:rsidR="00507F2F" w:rsidRPr="00232112" w:rsidRDefault="00507F2F" w:rsidP="00507F2F">
      <w:pPr>
        <w:spacing w:after="0"/>
      </w:pPr>
    </w:p>
    <w:p w:rsidR="00507F2F" w:rsidRDefault="00507F2F" w:rsidP="00507F2F">
      <w:pPr>
        <w:spacing w:after="0"/>
      </w:pPr>
    </w:p>
    <w:p w:rsidR="00507F2F" w:rsidRDefault="00507F2F" w:rsidP="00507F2F">
      <w:pPr>
        <w:spacing w:after="0"/>
      </w:pPr>
    </w:p>
    <w:p w:rsidR="00507F2F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5D19BD" w:rsidRDefault="005D19BD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5D19BD" w:rsidRDefault="005D19BD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507F2F" w:rsidRPr="00630E07" w:rsidTr="0015488D">
        <w:tc>
          <w:tcPr>
            <w:tcW w:w="3663" w:type="dxa"/>
          </w:tcPr>
          <w:p w:rsidR="00507F2F" w:rsidRPr="006E2A16" w:rsidRDefault="00507F2F" w:rsidP="0015488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507F2F" w:rsidRPr="006E2A16" w:rsidRDefault="00507F2F" w:rsidP="0015488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507F2F" w:rsidRPr="00630E07" w:rsidTr="0015488D">
        <w:tc>
          <w:tcPr>
            <w:tcW w:w="3663" w:type="dxa"/>
          </w:tcPr>
          <w:p w:rsidR="00507F2F" w:rsidRPr="006E2A16" w:rsidRDefault="00507F2F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отличия Москвы от других больших городов. (Почему Москву нельзя 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назвать обыкновенным большим городом?)</w:t>
            </w:r>
          </w:p>
        </w:tc>
        <w:tc>
          <w:tcPr>
            <w:tcW w:w="3708" w:type="dxa"/>
          </w:tcPr>
          <w:p w:rsidR="00507F2F" w:rsidRPr="006E2A16" w:rsidRDefault="00507F2F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 Москвы, в отличие от других больших городов, есть своя душа, своя жизнь; своя история, вдохновляющая учёного, патриота и поэта.</w:t>
            </w:r>
          </w:p>
        </w:tc>
      </w:tr>
      <w:tr w:rsidR="00507F2F" w:rsidRPr="00630E07" w:rsidTr="0015488D">
        <w:tc>
          <w:tcPr>
            <w:tcW w:w="3663" w:type="dxa"/>
          </w:tcPr>
          <w:p w:rsidR="00507F2F" w:rsidRPr="006E2A16" w:rsidRDefault="00507F2F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определения значения древней истории Москвы и её истор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ческой судьбы в жизни страны. (Каково значение древней истории Москвы и её исторической судьбы в истории стр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ны?)</w:t>
            </w:r>
          </w:p>
        </w:tc>
        <w:tc>
          <w:tcPr>
            <w:tcW w:w="3708" w:type="dxa"/>
          </w:tcPr>
          <w:p w:rsidR="00507F2F" w:rsidRPr="006E2A16" w:rsidRDefault="00507F2F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Величие исторического</w:t>
            </w:r>
            <w:r w:rsidR="008D459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прошлого Москвы, её великой судьбы отражено в каждом камне. Судьба Москвы служит неиссякаемым источником мыслей, чувств и вдохновения для учёных, па</w:t>
            </w:r>
            <w:r w:rsidR="008D459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8D459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риотов, поэтов.</w:t>
            </w:r>
          </w:p>
        </w:tc>
      </w:tr>
      <w:tr w:rsidR="00507F2F" w:rsidRPr="00232112" w:rsidTr="0015488D">
        <w:tc>
          <w:tcPr>
            <w:tcW w:w="3663" w:type="dxa"/>
          </w:tcPr>
          <w:p w:rsidR="00507F2F" w:rsidRPr="006E2A16" w:rsidRDefault="00507F2F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 w:rsidR="005D19BD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великого исторического прошлого Москвы. (О каких великих исторических событиях напоминают древние памятники Москвы?)</w:t>
            </w:r>
          </w:p>
        </w:tc>
        <w:tc>
          <w:tcPr>
            <w:tcW w:w="3708" w:type="dxa"/>
          </w:tcPr>
          <w:p w:rsidR="00507F2F" w:rsidRPr="006E2A16" w:rsidRDefault="00507F2F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5D19BD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Каждый камень в Москве хранит п</w:t>
            </w:r>
            <w:r w:rsidR="005D19BD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5D19BD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мять о прошлом, а древние памятники Москвы: Кремль, Поклонная гора – н</w:t>
            </w:r>
            <w:r w:rsidR="005D19BD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5D19BD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поминают о тяжёлых для Отечества временах и победе над Наполеоном. </w:t>
            </w:r>
          </w:p>
        </w:tc>
      </w:tr>
      <w:tr w:rsidR="008D4593" w:rsidRPr="00232112" w:rsidTr="0015488D">
        <w:tc>
          <w:tcPr>
            <w:tcW w:w="3663" w:type="dxa"/>
          </w:tcPr>
          <w:p w:rsidR="008D4593" w:rsidRPr="006E2A16" w:rsidRDefault="005D19BD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4. </w:t>
            </w: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Проблема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воздействия красоты М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сквы на душу человека. </w:t>
            </w:r>
            <w:proofErr w:type="gram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(Как воздейс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вует древняя столица на душу челов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ка?</w:t>
            </w:r>
            <w:proofErr w:type="gramEnd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 чём проявляется красота Мос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вы?)</w:t>
            </w:r>
            <w:proofErr w:type="gramEnd"/>
          </w:p>
        </w:tc>
        <w:tc>
          <w:tcPr>
            <w:tcW w:w="3708" w:type="dxa"/>
          </w:tcPr>
          <w:p w:rsidR="008D4593" w:rsidRPr="006E2A16" w:rsidRDefault="005D19BD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4. Древняя столица может произвести на душу сильное, неизгладимое впечатл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ние. Красота Москвы проявляется во всём: в природе, архитектуре, ландша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ф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те и </w:t>
            </w:r>
            <w:proofErr w:type="spell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т.д</w:t>
            </w:r>
            <w:proofErr w:type="spellEnd"/>
            <w:proofErr w:type="gram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D4593" w:rsidRPr="00232112" w:rsidTr="0015488D">
        <w:tc>
          <w:tcPr>
            <w:tcW w:w="3663" w:type="dxa"/>
          </w:tcPr>
          <w:p w:rsidR="008D4593" w:rsidRPr="006E2A16" w:rsidRDefault="005D19BD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5. Проблема необходимости особого восприятия Кремля. </w:t>
            </w:r>
            <w:proofErr w:type="gram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(Как нужно во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принимать Кремль?</w:t>
            </w:r>
            <w:proofErr w:type="gramEnd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Почему его нево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можно описать?)</w:t>
            </w:r>
            <w:proofErr w:type="gramEnd"/>
          </w:p>
        </w:tc>
        <w:tc>
          <w:tcPr>
            <w:tcW w:w="3708" w:type="dxa"/>
          </w:tcPr>
          <w:p w:rsidR="008D4593" w:rsidRPr="006E2A16" w:rsidRDefault="005D19BD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5. Кремль – это «алтарь России», на к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тором совершаются жертвы, достойные Отечества, и описать его невозможно: его необходимо видеть, нужно чувств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вать всё, что говорят сердцу и вообр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жению его зубчатые стены, тёмные п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реходы и пышные дворцы.</w:t>
            </w:r>
          </w:p>
        </w:tc>
      </w:tr>
    </w:tbl>
    <w:p w:rsidR="00507F2F" w:rsidRPr="00585920" w:rsidRDefault="00507F2F" w:rsidP="00507F2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</w:t>
      </w:r>
    </w:p>
    <w:p w:rsidR="00507F2F" w:rsidRPr="00585920" w:rsidRDefault="00507F2F" w:rsidP="00507F2F">
      <w:pPr>
        <w:spacing w:after="0"/>
      </w:pPr>
    </w:p>
    <w:p w:rsidR="00507F2F" w:rsidRDefault="00507F2F" w:rsidP="00507F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07F2F" w:rsidRDefault="00507F2F" w:rsidP="00507F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07F2F" w:rsidRPr="00232112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6BEE" w:rsidRPr="00902809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8E6BEE" w:rsidRPr="00902809" w:rsidSect="00902809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02809"/>
    <w:rsid w:val="001C33D4"/>
    <w:rsid w:val="00507F2F"/>
    <w:rsid w:val="005D19BD"/>
    <w:rsid w:val="0061410F"/>
    <w:rsid w:val="008D201D"/>
    <w:rsid w:val="008D4593"/>
    <w:rsid w:val="008E6BEE"/>
    <w:rsid w:val="00902809"/>
    <w:rsid w:val="00985704"/>
    <w:rsid w:val="00A35C2E"/>
    <w:rsid w:val="00DC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902809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90280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902809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902809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507F2F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507F2F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507F2F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507F2F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4</cp:revision>
  <dcterms:created xsi:type="dcterms:W3CDTF">2015-01-02T07:42:00Z</dcterms:created>
  <dcterms:modified xsi:type="dcterms:W3CDTF">2015-01-03T17:29:00Z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