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02" w:rsidRPr="00166B48" w:rsidRDefault="003D6D02" w:rsidP="003D6D02">
      <w:pPr>
        <w:pStyle w:val="a3"/>
        <w:jc w:val="center"/>
        <w:rPr>
          <w:color w:val="4D4D4D"/>
          <w:sz w:val="28"/>
          <w:szCs w:val="28"/>
        </w:rPr>
      </w:pPr>
      <w:r w:rsidRPr="00166B48">
        <w:rPr>
          <w:rStyle w:val="a4"/>
          <w:color w:val="4D4D4D"/>
          <w:sz w:val="28"/>
          <w:szCs w:val="28"/>
        </w:rPr>
        <w:t>Технологическая карта урока  № 1</w:t>
      </w:r>
      <w:r w:rsidRPr="00166B48">
        <w:rPr>
          <w:rStyle w:val="a4"/>
          <w:i/>
          <w:color w:val="4D4D4D"/>
          <w:sz w:val="28"/>
          <w:szCs w:val="28"/>
        </w:rPr>
        <w:t>.</w:t>
      </w:r>
    </w:p>
    <w:p w:rsidR="003D6D02" w:rsidRPr="00166B48" w:rsidRDefault="003D6D02" w:rsidP="003D6D02">
      <w:pPr>
        <w:rPr>
          <w:rFonts w:ascii="Times New Roman" w:hAnsi="Times New Roman"/>
          <w:b/>
          <w:color w:val="4D4D4D"/>
          <w:sz w:val="28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 xml:space="preserve">1. Ф.И.О. учителя: </w:t>
      </w:r>
      <w:r w:rsidRPr="00166B48">
        <w:rPr>
          <w:rFonts w:ascii="Times New Roman" w:hAnsi="Times New Roman"/>
          <w:b/>
          <w:color w:val="4D4D4D"/>
          <w:sz w:val="28"/>
          <w:szCs w:val="24"/>
        </w:rPr>
        <w:t xml:space="preserve"> Рымарчук  Оксана  Васильевна</w:t>
      </w:r>
    </w:p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 xml:space="preserve">2. Класс: </w:t>
      </w:r>
      <w:r w:rsidRPr="00166B48">
        <w:rPr>
          <w:rFonts w:ascii="Times New Roman" w:hAnsi="Times New Roman"/>
          <w:b/>
          <w:color w:val="4D4D4D"/>
          <w:sz w:val="28"/>
          <w:szCs w:val="24"/>
        </w:rPr>
        <w:t xml:space="preserve">__ _8   </w:t>
      </w:r>
      <w:r w:rsidRPr="00166B48">
        <w:rPr>
          <w:rFonts w:ascii="Times New Roman" w:hAnsi="Times New Roman"/>
          <w:color w:val="4D4D4D"/>
          <w:sz w:val="28"/>
          <w:szCs w:val="24"/>
        </w:rPr>
        <w:t xml:space="preserve"> </w:t>
      </w:r>
      <w:r w:rsidRPr="00166B48">
        <w:rPr>
          <w:rFonts w:ascii="Times New Roman" w:hAnsi="Times New Roman"/>
          <w:color w:val="4D4D4D"/>
          <w:sz w:val="24"/>
          <w:szCs w:val="24"/>
        </w:rPr>
        <w:t xml:space="preserve">Дата: ____________Предмет    </w:t>
      </w:r>
      <w:r w:rsidRPr="00166B48">
        <w:rPr>
          <w:rFonts w:ascii="Times New Roman" w:hAnsi="Times New Roman"/>
          <w:b/>
          <w:color w:val="4D4D4D"/>
          <w:sz w:val="28"/>
          <w:szCs w:val="24"/>
        </w:rPr>
        <w:t xml:space="preserve">Химия    </w:t>
      </w:r>
      <w:r w:rsidRPr="00166B48">
        <w:rPr>
          <w:rFonts w:ascii="Times New Roman" w:hAnsi="Times New Roman"/>
          <w:color w:val="4D4D4D"/>
          <w:sz w:val="24"/>
          <w:szCs w:val="24"/>
        </w:rPr>
        <w:t xml:space="preserve">№ урока по расписанию: ___ </w:t>
      </w:r>
    </w:p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>3. Тема урока</w:t>
      </w:r>
      <w:r w:rsidRPr="00166B48">
        <w:rPr>
          <w:rFonts w:ascii="Times New Roman" w:hAnsi="Times New Roman"/>
          <w:b/>
          <w:color w:val="4D4D4D"/>
          <w:sz w:val="32"/>
          <w:szCs w:val="24"/>
        </w:rPr>
        <w:t xml:space="preserve">.  </w:t>
      </w:r>
      <w:r w:rsidRPr="00166B48">
        <w:rPr>
          <w:rFonts w:ascii="Times New Roman" w:hAnsi="Times New Roman"/>
          <w:b/>
          <w:color w:val="4D4D4D"/>
          <w:sz w:val="24"/>
          <w:szCs w:val="21"/>
        </w:rPr>
        <w:t xml:space="preserve"> </w:t>
      </w:r>
      <w:r w:rsidRPr="00166B48">
        <w:rPr>
          <w:rFonts w:ascii="Times New Roman" w:hAnsi="Times New Roman"/>
          <w:b/>
          <w:color w:val="4D4D4D"/>
          <w:sz w:val="28"/>
          <w:szCs w:val="21"/>
        </w:rPr>
        <w:t>Предмет химии. Вещества  и их свойства</w:t>
      </w:r>
      <w:r w:rsidRPr="00166B48">
        <w:rPr>
          <w:rFonts w:ascii="Times New Roman" w:hAnsi="Times New Roman"/>
          <w:color w:val="4D4D4D"/>
          <w:sz w:val="36"/>
          <w:szCs w:val="24"/>
        </w:rPr>
        <w:t xml:space="preserve"> </w:t>
      </w:r>
    </w:p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>4. Место и роль урока в изучаемой теме:</w:t>
      </w:r>
      <w:r w:rsidRPr="00166B48">
        <w:rPr>
          <w:rFonts w:ascii="Times New Roman" w:hAnsi="Times New Roman"/>
          <w:b/>
          <w:color w:val="4D4D4D"/>
          <w:sz w:val="28"/>
          <w:szCs w:val="24"/>
        </w:rPr>
        <w:t xml:space="preserve">  Тема 1. _</w:t>
      </w:r>
      <w:proofErr w:type="gramStart"/>
      <w:r w:rsidRPr="00166B48">
        <w:rPr>
          <w:rFonts w:ascii="Times New Roman" w:hAnsi="Times New Roman"/>
          <w:b/>
          <w:color w:val="4D4D4D"/>
          <w:sz w:val="28"/>
          <w:szCs w:val="24"/>
        </w:rPr>
        <w:t>Первоначальные</w:t>
      </w:r>
      <w:proofErr w:type="gramEnd"/>
      <w:r w:rsidRPr="00166B48">
        <w:rPr>
          <w:rFonts w:ascii="Times New Roman" w:hAnsi="Times New Roman"/>
          <w:b/>
          <w:color w:val="4D4D4D"/>
          <w:sz w:val="28"/>
          <w:szCs w:val="24"/>
        </w:rPr>
        <w:t xml:space="preserve"> химические понятие   № 1</w:t>
      </w:r>
      <w:r w:rsidRPr="00166B48">
        <w:rPr>
          <w:rFonts w:ascii="Times New Roman" w:hAnsi="Times New Roman"/>
          <w:color w:val="4D4D4D"/>
          <w:sz w:val="24"/>
          <w:szCs w:val="24"/>
        </w:rPr>
        <w:t xml:space="preserve"> </w:t>
      </w:r>
    </w:p>
    <w:p w:rsidR="003D6D02" w:rsidRPr="00166B48" w:rsidRDefault="003D6D02" w:rsidP="003D6D02">
      <w:pPr>
        <w:rPr>
          <w:rFonts w:ascii="Times New Roman" w:hAnsi="Times New Roman"/>
          <w:b/>
          <w:color w:val="4D4D4D"/>
          <w:sz w:val="28"/>
          <w:szCs w:val="28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 xml:space="preserve">5. Цель урока:_ </w:t>
      </w:r>
      <w:r w:rsidRPr="00166B48">
        <w:rPr>
          <w:rFonts w:ascii="Times New Roman" w:hAnsi="Times New Roman"/>
          <w:b/>
          <w:color w:val="4D4D4D"/>
          <w:sz w:val="28"/>
          <w:szCs w:val="28"/>
        </w:rPr>
        <w:t>сформировать представление об « химии как науке», показать связь химии с другими естественными науками; научить разделять понятия  тело и вещество; показать что каждое вещество  имеет свои свойства</w:t>
      </w:r>
      <w:proofErr w:type="gramStart"/>
      <w:r w:rsidRPr="00166B48">
        <w:rPr>
          <w:rFonts w:ascii="Times New Roman" w:hAnsi="Times New Roman"/>
          <w:b/>
          <w:color w:val="4D4D4D"/>
          <w:sz w:val="28"/>
          <w:szCs w:val="28"/>
        </w:rPr>
        <w:t xml:space="preserve">  ;</w:t>
      </w:r>
      <w:proofErr w:type="gramEnd"/>
      <w:r w:rsidRPr="00166B48">
        <w:rPr>
          <w:rFonts w:ascii="Times New Roman" w:hAnsi="Times New Roman"/>
          <w:b/>
          <w:color w:val="4D4D4D"/>
          <w:sz w:val="28"/>
          <w:szCs w:val="28"/>
        </w:rPr>
        <w:t xml:space="preserve"> научить описывать   и определять вещества по их  физическим свойствам; соблюдать  правила при работе с веществами и применять их в быту.</w:t>
      </w:r>
    </w:p>
    <w:p w:rsidR="003D6D02" w:rsidRPr="00166B48" w:rsidRDefault="003D6D02" w:rsidP="003D6D02">
      <w:pPr>
        <w:pStyle w:val="a3"/>
        <w:jc w:val="center"/>
        <w:rPr>
          <w:color w:val="4D4D4D"/>
          <w:sz w:val="28"/>
          <w:szCs w:val="28"/>
        </w:rPr>
      </w:pPr>
      <w:r w:rsidRPr="00166B48">
        <w:rPr>
          <w:rStyle w:val="a4"/>
          <w:color w:val="4D4D4D"/>
          <w:sz w:val="28"/>
          <w:szCs w:val="28"/>
        </w:rPr>
        <w:t>Характеристика этапов урока</w:t>
      </w:r>
    </w:p>
    <w:tbl>
      <w:tblPr>
        <w:tblStyle w:val="-2"/>
        <w:tblW w:w="5137" w:type="pct"/>
        <w:tblLayout w:type="fixed"/>
        <w:tblLook w:val="0000" w:firstRow="0" w:lastRow="0" w:firstColumn="0" w:lastColumn="0" w:noHBand="0" w:noVBand="0"/>
      </w:tblPr>
      <w:tblGrid>
        <w:gridCol w:w="2373"/>
        <w:gridCol w:w="1012"/>
        <w:gridCol w:w="1665"/>
        <w:gridCol w:w="3421"/>
        <w:gridCol w:w="1978"/>
        <w:gridCol w:w="653"/>
        <w:gridCol w:w="2248"/>
        <w:gridCol w:w="1841"/>
      </w:tblGrid>
      <w:tr w:rsidR="003D6D02" w:rsidRPr="00166B48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ind w:left="-327"/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Этап урока</w:t>
            </w: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Время,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Цель</w:t>
            </w:r>
          </w:p>
        </w:tc>
        <w:tc>
          <w:tcPr>
            <w:tcW w:w="1126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 xml:space="preserve">Методы </w:t>
            </w:r>
            <w:r w:rsidRPr="00166B48">
              <w:rPr>
                <w:rFonts w:ascii="Times New Roman" w:hAnsi="Times New Roman"/>
                <w:b/>
                <w:bCs/>
                <w:color w:val="4D4D4D"/>
                <w:sz w:val="28"/>
                <w:szCs w:val="28"/>
              </w:rPr>
              <w:br/>
            </w: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и приемы работы</w:t>
            </w: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ФОУД*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Деятельность учителя</w:t>
            </w:r>
          </w:p>
        </w:tc>
        <w:tc>
          <w:tcPr>
            <w:tcW w:w="607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</w:pPr>
            <w:proofErr w:type="gramStart"/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Деятель</w:t>
            </w:r>
            <w:r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-</w:t>
            </w:r>
            <w:proofErr w:type="spellStart"/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ность</w:t>
            </w:r>
            <w:proofErr w:type="spellEnd"/>
            <w:proofErr w:type="gramEnd"/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 xml:space="preserve"> </w:t>
            </w:r>
          </w:p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Style w:val="a4"/>
                <w:rFonts w:ascii="Times New Roman" w:hAnsi="Times New Roman"/>
                <w:color w:val="4D4D4D"/>
                <w:sz w:val="28"/>
                <w:szCs w:val="28"/>
              </w:rPr>
              <w:t>учеников</w:t>
            </w:r>
          </w:p>
        </w:tc>
      </w:tr>
      <w:tr w:rsidR="003D6D02" w:rsidRPr="00166B48" w:rsidTr="00E910D5">
        <w:trPr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1.Организационный этап 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1-2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Проверить готовность к уроку и настроить на урок</w:t>
            </w:r>
          </w:p>
        </w:tc>
        <w:tc>
          <w:tcPr>
            <w:tcW w:w="1126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Приветствие 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уча-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щихся</w:t>
            </w:r>
            <w:proofErr w:type="spellEnd"/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, проверка готовности к уроку; настрой на урок</w:t>
            </w:r>
          </w:p>
        </w:tc>
        <w:tc>
          <w:tcPr>
            <w:tcW w:w="607" w:type="pct"/>
          </w:tcPr>
          <w:p w:rsidR="003D6D02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Настраиваю</w:t>
            </w:r>
          </w:p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тся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на урок; готовятся к уроку</w:t>
            </w:r>
          </w:p>
        </w:tc>
      </w:tr>
      <w:tr w:rsidR="003D6D02" w:rsidRPr="00166B48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2. Целеполагание и мотивация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2-3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1126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Химия как наука, тело, вещество, материалы; физические свойства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</w:pPr>
            <w:proofErr w:type="gram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8"/>
                <w:lang w:eastAsia="en-US"/>
              </w:rPr>
              <w:t>Учебно-организационные</w:t>
            </w:r>
            <w:proofErr w:type="gramEnd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 xml:space="preserve">: </w:t>
            </w:r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lastRenderedPageBreak/>
              <w:t>определение учебных задач;</w:t>
            </w: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Формулирование темы урока и его цели</w:t>
            </w:r>
          </w:p>
        </w:tc>
        <w:tc>
          <w:tcPr>
            <w:tcW w:w="607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Формулируют задачи урока исходя </w:t>
            </w: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>из темы и цели</w:t>
            </w:r>
          </w:p>
        </w:tc>
      </w:tr>
      <w:tr w:rsidR="003D6D02" w:rsidRPr="00166B48" w:rsidTr="00E910D5">
        <w:trPr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>3. Актуализация знаний</w:t>
            </w: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5-10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Выяснить  знание о химии как од-ной из 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естест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-венных наук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;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значение  предмета и её задачи </w:t>
            </w:r>
          </w:p>
        </w:tc>
        <w:tc>
          <w:tcPr>
            <w:tcW w:w="1126" w:type="pct"/>
          </w:tcPr>
          <w:p w:rsidR="003D6D02" w:rsidRPr="00166B48" w:rsidRDefault="003D6D02" w:rsidP="00E910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</w:pPr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 xml:space="preserve">Химия как часть естество-знания.. Химия </w:t>
            </w:r>
            <w:proofErr w:type="gramStart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-н</w:t>
            </w:r>
            <w:proofErr w:type="gramEnd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аука о веществах, их строении,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</w:pPr>
            <w:proofErr w:type="gramStart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свойствах</w:t>
            </w:r>
            <w:proofErr w:type="gramEnd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 xml:space="preserve"> и превращениях.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</w:pPr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 xml:space="preserve">Наблюдение, описание, </w:t>
            </w:r>
            <w:proofErr w:type="gramStart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из-</w:t>
            </w:r>
            <w:proofErr w:type="spellStart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мерение</w:t>
            </w:r>
            <w:proofErr w:type="spellEnd"/>
            <w:proofErr w:type="gramEnd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, эксперимент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Беседа </w:t>
            </w:r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учебно-</w:t>
            </w:r>
            <w:proofErr w:type="spell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коммуникатив</w:t>
            </w:r>
            <w:proofErr w:type="spellEnd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-</w:t>
            </w:r>
            <w:proofErr w:type="spell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ные</w:t>
            </w:r>
            <w:proofErr w:type="spellEnd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выслуши-вание</w:t>
            </w:r>
            <w:proofErr w:type="spellEnd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 xml:space="preserve"> мнения </w:t>
            </w:r>
            <w:proofErr w:type="spell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других</w:t>
            </w:r>
            <w:proofErr w:type="gram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,в</w:t>
            </w:r>
            <w:proofErr w:type="gramEnd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ладение</w:t>
            </w:r>
            <w:proofErr w:type="spellEnd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 xml:space="preserve"> различными формами устных и публичных выступлений, оценка разных точек зрения</w:t>
            </w: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Система вопросов</w:t>
            </w:r>
          </w:p>
        </w:tc>
        <w:tc>
          <w:tcPr>
            <w:tcW w:w="607" w:type="pct"/>
          </w:tcPr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Отвечают на вопросы, логически размышляют</w:t>
            </w:r>
          </w:p>
        </w:tc>
      </w:tr>
      <w:tr w:rsidR="003D6D02" w:rsidRPr="00166B48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4. Первичное усвоение знаний 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20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Установление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причинно-следственных</w:t>
            </w:r>
            <w:proofErr w:type="gramEnd"/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связей связанные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с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свойствами веществ 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1126" w:type="pct"/>
          </w:tcPr>
          <w:p w:rsidR="003D6D02" w:rsidRPr="00166B48" w:rsidRDefault="003D6D02" w:rsidP="00E910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Понятие  о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методах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применяемых при изучении химии.</w:t>
            </w:r>
          </w:p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Физические свойства веществ: агрегатное 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состо-яние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, 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цвет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,б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леск,запах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, вкус, 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растворимость,темпера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-тура плавления. </w:t>
            </w:r>
          </w:p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Интерактивные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,р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епродуктивныъописание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части-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чно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–поисковые; лабораторный опыт.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4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Организация работы в парах; разъяснение заданий записанных на карточках и порядок выполнения. 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Проведение инструктажа по ТБ при обращении  с химическими реактивами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>Помогает и контролирует проведение лабораторного опыта</w:t>
            </w:r>
          </w:p>
        </w:tc>
        <w:tc>
          <w:tcPr>
            <w:tcW w:w="607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Объясняют и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записывают в тетради делают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опорные конспекты.</w:t>
            </w:r>
          </w:p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Слушает инструктаж по ТБ. Проводят опыт. Выдвигают гипотезу в </w:t>
            </w: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ходе опыта. Записывают наблюдения. Умение работать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с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справочной литературой</w:t>
            </w:r>
          </w:p>
        </w:tc>
      </w:tr>
      <w:tr w:rsidR="003D6D02" w:rsidRPr="00166B48" w:rsidTr="00E910D5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5. Осознание и осмысление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учебно-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го</w:t>
            </w:r>
            <w:proofErr w:type="spellEnd"/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материала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5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Проверить понимание полученных результатов</w:t>
            </w:r>
          </w:p>
        </w:tc>
        <w:tc>
          <w:tcPr>
            <w:tcW w:w="1126" w:type="pct"/>
          </w:tcPr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Физические свойства веществ: агрегатное состояние, цвет, блеск, запах, вкус, растворимость, температура плавления. </w:t>
            </w:r>
            <w:proofErr w:type="gramEnd"/>
          </w:p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Репродуктивные проблемные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</w:pPr>
            <w:proofErr w:type="gramStart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учебно-логические</w:t>
            </w:r>
            <w:proofErr w:type="gramEnd"/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: установление причинно-следственных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</w:pPr>
            <w:r w:rsidRPr="00166B48">
              <w:rPr>
                <w:rFonts w:ascii="TimesNewRomanPSMT" w:hAnsi="TimesNewRomanPSMT" w:cs="TimesNewRomanPSMT"/>
                <w:color w:val="4D4D4D"/>
                <w:sz w:val="28"/>
                <w:szCs w:val="28"/>
                <w:lang w:eastAsia="en-US"/>
              </w:rPr>
              <w:t>связей;</w:t>
            </w: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4"/>
                <w:szCs w:val="24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4"/>
              </w:rPr>
              <w:t>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Организация обсуждения экспериментальной деятельности учащихся 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607" w:type="pct"/>
          </w:tcPr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proofErr w:type="spellStart"/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Воспроизве-дение</w:t>
            </w:r>
            <w:proofErr w:type="spellEnd"/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полученных результатов своих 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иссле-дований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..Ведут записи 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иссле-дований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других групп в своих таблицах.</w:t>
            </w:r>
          </w:p>
        </w:tc>
      </w:tr>
      <w:tr w:rsidR="003D6D02" w:rsidRPr="00166B48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6. Закрепление</w:t>
            </w: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5-7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Закрепить 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знания</w:t>
            </w:r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полученные по теме</w:t>
            </w:r>
          </w:p>
        </w:tc>
        <w:tc>
          <w:tcPr>
            <w:tcW w:w="1126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Химия, естественные науки, характеристика веществ, тело, материал, вещество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</w:pPr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учебно-</w:t>
            </w:r>
            <w:proofErr w:type="spell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информа</w:t>
            </w:r>
            <w:proofErr w:type="spellEnd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-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</w:pPr>
            <w:proofErr w:type="spellStart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ционные</w:t>
            </w:r>
            <w:proofErr w:type="spellEnd"/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: работа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</w:pPr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с основными компонентами учебника,</w:t>
            </w:r>
          </w:p>
          <w:p w:rsidR="003D6D02" w:rsidRPr="00166B48" w:rsidRDefault="003D6D02" w:rsidP="00E910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</w:pPr>
            <w:r w:rsidRPr="00166B48">
              <w:rPr>
                <w:rFonts w:ascii="TimesNewRomanPSMT" w:hAnsi="TimesNewRomanPSMT" w:cs="TimesNewRomanPSMT"/>
                <w:color w:val="4D4D4D"/>
                <w:sz w:val="26"/>
                <w:szCs w:val="26"/>
                <w:lang w:eastAsia="en-US"/>
              </w:rPr>
              <w:t>наблюдение;</w:t>
            </w:r>
          </w:p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4"/>
                <w:szCs w:val="24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166B48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 w:rsidRPr="00166B48">
              <w:rPr>
                <w:rFonts w:ascii="Times New Roman" w:hAnsi="Times New Roman"/>
                <w:color w:val="4D4D4D"/>
                <w:sz w:val="26"/>
                <w:szCs w:val="26"/>
              </w:rPr>
              <w:t>дея-тельности</w:t>
            </w:r>
            <w:proofErr w:type="spellEnd"/>
            <w:proofErr w:type="gramEnd"/>
            <w:r w:rsidRPr="00166B48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 учащих-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6"/>
                <w:szCs w:val="26"/>
              </w:rPr>
              <w:t>ся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 по применению полученных знаний</w:t>
            </w:r>
          </w:p>
        </w:tc>
        <w:tc>
          <w:tcPr>
            <w:tcW w:w="607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D"/>
                <w:sz w:val="26"/>
                <w:szCs w:val="26"/>
              </w:rPr>
            </w:pPr>
            <w:r w:rsidRPr="00166B48">
              <w:rPr>
                <w:color w:val="4D4D4D"/>
                <w:sz w:val="26"/>
                <w:szCs w:val="26"/>
              </w:rPr>
              <w:t>Осуществляют деятельность по применению полученных знаний.</w:t>
            </w:r>
          </w:p>
        </w:tc>
      </w:tr>
      <w:tr w:rsidR="003D6D02" w:rsidRPr="00166B48" w:rsidTr="00E910D5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7. Домашнее </w:t>
            </w:r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>зада-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333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1-2 </w:t>
            </w: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>мин</w:t>
            </w:r>
          </w:p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Объяснение </w:t>
            </w: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домашнего задания </w:t>
            </w:r>
          </w:p>
        </w:tc>
        <w:tc>
          <w:tcPr>
            <w:tcW w:w="1126" w:type="pct"/>
          </w:tcPr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Объяснение </w:t>
            </w: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607" w:type="pct"/>
          </w:tcPr>
          <w:p w:rsidR="003D6D02" w:rsidRPr="00166B48" w:rsidRDefault="003D6D02" w:rsidP="00E9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Записывают </w:t>
            </w: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 xml:space="preserve">домашнее задание§1. </w:t>
            </w:r>
            <w:proofErr w:type="spellStart"/>
            <w:proofErr w:type="gram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упр</w:t>
            </w:r>
            <w:proofErr w:type="spellEnd"/>
            <w:proofErr w:type="gram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 2-3 средний уровень; Упр. 4-5 </w:t>
            </w:r>
            <w:proofErr w:type="spellStart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достат</w:t>
            </w:r>
            <w:proofErr w:type="spellEnd"/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.</w:t>
            </w:r>
          </w:p>
        </w:tc>
      </w:tr>
      <w:tr w:rsidR="003D6D02" w:rsidRPr="00166B48" w:rsidTr="00E9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lastRenderedPageBreak/>
              <w:t>8. Рефлексия</w:t>
            </w:r>
          </w:p>
        </w:tc>
        <w:tc>
          <w:tcPr>
            <w:tcW w:w="333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1-2 мин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8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Подведение итогов работы на уроке.</w:t>
            </w:r>
          </w:p>
        </w:tc>
        <w:tc>
          <w:tcPr>
            <w:tcW w:w="1126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 xml:space="preserve">Основные понятия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pct"/>
          </w:tcPr>
          <w:p w:rsidR="003D6D02" w:rsidRPr="00166B48" w:rsidRDefault="003D6D02" w:rsidP="00E910D5">
            <w:pPr>
              <w:jc w:val="center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  <w:tc>
          <w:tcPr>
            <w:tcW w:w="215" w:type="pct"/>
          </w:tcPr>
          <w:p w:rsidR="003D6D02" w:rsidRPr="00166B48" w:rsidRDefault="003D6D02" w:rsidP="00E9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3D6D02" w:rsidRPr="00166B48" w:rsidRDefault="003D6D02" w:rsidP="00E910D5">
            <w:pPr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Организация деятельности учащихся по самооценке своей работы в паре</w:t>
            </w:r>
          </w:p>
        </w:tc>
        <w:tc>
          <w:tcPr>
            <w:tcW w:w="607" w:type="pct"/>
          </w:tcPr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  <w:r w:rsidRPr="00166B48">
              <w:rPr>
                <w:rFonts w:ascii="Times New Roman" w:hAnsi="Times New Roman"/>
                <w:color w:val="4D4D4D"/>
                <w:sz w:val="28"/>
                <w:szCs w:val="28"/>
              </w:rPr>
              <w:t>Оценивают свою деятельность на уроке.</w:t>
            </w:r>
          </w:p>
          <w:p w:rsidR="003D6D02" w:rsidRPr="00166B48" w:rsidRDefault="003D6D02" w:rsidP="00E9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4D4D4D"/>
                <w:sz w:val="28"/>
                <w:szCs w:val="28"/>
              </w:rPr>
            </w:pPr>
          </w:p>
        </w:tc>
      </w:tr>
    </w:tbl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166B48">
        <w:rPr>
          <w:rFonts w:ascii="Times New Roman" w:hAnsi="Times New Roman"/>
          <w:color w:val="4D4D4D"/>
          <w:sz w:val="24"/>
          <w:szCs w:val="24"/>
        </w:rPr>
        <w:t>П</w:t>
      </w:r>
      <w:proofErr w:type="gramEnd"/>
      <w:r w:rsidRPr="00166B48">
        <w:rPr>
          <w:rFonts w:ascii="Times New Roman" w:hAnsi="Times New Roman"/>
          <w:color w:val="4D4D4D"/>
          <w:sz w:val="24"/>
          <w:szCs w:val="24"/>
        </w:rPr>
        <w:t xml:space="preserve"> – парная, Г – групповая). </w:t>
      </w:r>
    </w:p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 xml:space="preserve"> 6. Работа </w:t>
      </w:r>
      <w:proofErr w:type="gramStart"/>
      <w:r w:rsidRPr="00166B48">
        <w:rPr>
          <w:rFonts w:ascii="Times New Roman" w:hAnsi="Times New Roman"/>
          <w:color w:val="4D4D4D"/>
          <w:sz w:val="24"/>
          <w:szCs w:val="24"/>
        </w:rPr>
        <w:t>обучающихся</w:t>
      </w:r>
      <w:proofErr w:type="gramEnd"/>
      <w:r w:rsidRPr="00166B48">
        <w:rPr>
          <w:rFonts w:ascii="Times New Roman" w:hAnsi="Times New Roman"/>
          <w:color w:val="4D4D4D"/>
          <w:sz w:val="24"/>
          <w:szCs w:val="24"/>
        </w:rPr>
        <w:t xml:space="preserve"> на уроке (указать активность, меру занятости): _________________________________________________________________________________________________________________________</w:t>
      </w:r>
    </w:p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 xml:space="preserve">7. Дифференциация и индивидуализация обучения (подчеркнуть): </w:t>
      </w:r>
      <w:proofErr w:type="gramStart"/>
      <w:r w:rsidRPr="00166B48">
        <w:rPr>
          <w:rFonts w:ascii="Times New Roman" w:hAnsi="Times New Roman"/>
          <w:color w:val="4D4D4D"/>
          <w:sz w:val="24"/>
          <w:szCs w:val="24"/>
        </w:rPr>
        <w:t>присутствовала</w:t>
      </w:r>
      <w:proofErr w:type="gramEnd"/>
      <w:r w:rsidRPr="00166B48">
        <w:rPr>
          <w:rFonts w:ascii="Times New Roman" w:hAnsi="Times New Roman"/>
          <w:color w:val="4D4D4D"/>
          <w:sz w:val="24"/>
          <w:szCs w:val="24"/>
        </w:rPr>
        <w:t>/отсутствовала.</w:t>
      </w:r>
    </w:p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>8. Характер самостоятельной работы учащихся (подчеркнуть): репродуктивный, продуктивный.</w:t>
      </w:r>
    </w:p>
    <w:p w:rsidR="003D6D02" w:rsidRPr="00166B48" w:rsidRDefault="003D6D02" w:rsidP="003D6D02">
      <w:pPr>
        <w:rPr>
          <w:rFonts w:ascii="Times New Roman" w:hAnsi="Times New Roman"/>
          <w:color w:val="4D4D4D"/>
          <w:sz w:val="24"/>
          <w:szCs w:val="24"/>
        </w:rPr>
      </w:pPr>
      <w:r w:rsidRPr="00166B48">
        <w:rPr>
          <w:rFonts w:ascii="Times New Roman" w:hAnsi="Times New Roman"/>
          <w:color w:val="4D4D4D"/>
          <w:sz w:val="24"/>
          <w:szCs w:val="24"/>
        </w:rPr>
        <w:t>9. Оценка достижения целей урока:___________________________________________________________________________________________</w:t>
      </w:r>
    </w:p>
    <w:p w:rsidR="00EA4926" w:rsidRDefault="00EA4926">
      <w:bookmarkStart w:id="0" w:name="_GoBack"/>
      <w:bookmarkEnd w:id="0"/>
    </w:p>
    <w:sectPr w:rsidR="00EA4926" w:rsidSect="003D6D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8"/>
    <w:rsid w:val="003D6D02"/>
    <w:rsid w:val="00582D48"/>
    <w:rsid w:val="00E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D6D02"/>
    <w:rPr>
      <w:rFonts w:cs="Times New Roman"/>
      <w:b/>
      <w:bCs/>
    </w:rPr>
  </w:style>
  <w:style w:type="table" w:styleId="-2">
    <w:name w:val="Light List Accent 2"/>
    <w:basedOn w:val="a1"/>
    <w:uiPriority w:val="61"/>
    <w:rsid w:val="003D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D6D02"/>
    <w:rPr>
      <w:rFonts w:cs="Times New Roman"/>
      <w:b/>
      <w:bCs/>
    </w:rPr>
  </w:style>
  <w:style w:type="table" w:styleId="-2">
    <w:name w:val="Light List Accent 2"/>
    <w:basedOn w:val="a1"/>
    <w:uiPriority w:val="61"/>
    <w:rsid w:val="003D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Company>Home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2015-01-05T15:26:00Z</dcterms:created>
  <dcterms:modified xsi:type="dcterms:W3CDTF">2015-01-05T15:26:00Z</dcterms:modified>
</cp:coreProperties>
</file>