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56" w:rsidRPr="00761636" w:rsidRDefault="00201C56" w:rsidP="00201C5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636">
        <w:rPr>
          <w:rFonts w:ascii="Times New Roman" w:hAnsi="Times New Roman" w:cs="Times New Roman"/>
          <w:b/>
          <w:sz w:val="32"/>
          <w:szCs w:val="32"/>
        </w:rPr>
        <w:t>Урок алгебры в 8 классе по теме</w:t>
      </w:r>
    </w:p>
    <w:p w:rsidR="00F6051F" w:rsidRPr="008D7D35" w:rsidRDefault="00201C56" w:rsidP="00201C56">
      <w:pPr>
        <w:pStyle w:val="a3"/>
        <w:spacing w:line="360" w:lineRule="auto"/>
        <w:jc w:val="center"/>
        <w:rPr>
          <w:rFonts w:ascii="Comic Sans MS" w:hAnsi="Comic Sans MS" w:cs="Times New Roman"/>
          <w:b/>
          <w:sz w:val="36"/>
          <w:szCs w:val="36"/>
        </w:rPr>
      </w:pPr>
      <w:r w:rsidRPr="008D7D35">
        <w:rPr>
          <w:rFonts w:ascii="Comic Sans MS" w:hAnsi="Comic Sans MS" w:cs="Times New Roman"/>
          <w:b/>
          <w:sz w:val="36"/>
          <w:szCs w:val="36"/>
        </w:rPr>
        <w:t>«Квадратный корень из произведения и дроби»</w:t>
      </w:r>
    </w:p>
    <w:p w:rsidR="00201C56" w:rsidRPr="00E049E8" w:rsidRDefault="00201C56" w:rsidP="005F0C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C56">
        <w:rPr>
          <w:rFonts w:ascii="Comic Sans MS" w:hAnsi="Comic Sans MS" w:cs="Times New Roman"/>
          <w:b/>
          <w:sz w:val="24"/>
          <w:szCs w:val="24"/>
        </w:rPr>
        <w:t xml:space="preserve">Цель </w:t>
      </w:r>
      <w:r w:rsidR="00E049E8" w:rsidRPr="00201C56">
        <w:rPr>
          <w:rFonts w:ascii="Comic Sans MS" w:hAnsi="Comic Sans MS" w:cs="Times New Roman"/>
          <w:b/>
          <w:sz w:val="24"/>
          <w:szCs w:val="24"/>
        </w:rPr>
        <w:t>урока:</w:t>
      </w:r>
      <w:r w:rsidR="00E049E8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E049E8" w:rsidRPr="00E049E8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="00E0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E8" w:rsidRPr="00E049E8">
        <w:rPr>
          <w:rFonts w:ascii="Times New Roman" w:hAnsi="Times New Roman" w:cs="Times New Roman"/>
          <w:b/>
          <w:bCs/>
          <w:sz w:val="24"/>
          <w:szCs w:val="24"/>
        </w:rPr>
        <w:t>функциональной грамотности учащихся по теме «Квадратный корень из произведения и дроби».</w:t>
      </w:r>
    </w:p>
    <w:p w:rsidR="00201C56" w:rsidRPr="00201C56" w:rsidRDefault="00201C56" w:rsidP="005F0C72">
      <w:pPr>
        <w:pStyle w:val="a3"/>
        <w:jc w:val="both"/>
        <w:rPr>
          <w:rFonts w:ascii="Comic Sans MS" w:hAnsi="Comic Sans MS" w:cs="Times New Roman"/>
          <w:b/>
          <w:sz w:val="24"/>
          <w:szCs w:val="24"/>
        </w:rPr>
      </w:pPr>
      <w:r w:rsidRPr="00201C56">
        <w:rPr>
          <w:rFonts w:ascii="Comic Sans MS" w:hAnsi="Comic Sans MS" w:cs="Times New Roman"/>
          <w:b/>
          <w:sz w:val="24"/>
          <w:szCs w:val="24"/>
        </w:rPr>
        <w:t>Задачи:</w:t>
      </w:r>
    </w:p>
    <w:p w:rsidR="00201C56" w:rsidRPr="00727B64" w:rsidRDefault="00201C56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 xml:space="preserve">- </w:t>
      </w:r>
      <w:r w:rsidR="005F0C72" w:rsidRPr="00727B64">
        <w:rPr>
          <w:rFonts w:ascii="Times New Roman" w:hAnsi="Times New Roman" w:cs="Times New Roman"/>
          <w:sz w:val="28"/>
          <w:szCs w:val="28"/>
        </w:rPr>
        <w:t xml:space="preserve"> </w:t>
      </w:r>
      <w:r w:rsidRPr="00727B64">
        <w:rPr>
          <w:rFonts w:ascii="Times New Roman" w:hAnsi="Times New Roman" w:cs="Times New Roman"/>
          <w:sz w:val="28"/>
          <w:szCs w:val="28"/>
        </w:rPr>
        <w:t>повторить теоремы о свойствах арифметического корня;</w:t>
      </w:r>
    </w:p>
    <w:p w:rsidR="00201C56" w:rsidRPr="00727B64" w:rsidRDefault="00201C56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- закрепить навык применения теорем  о квадратных корнях из произведения и дроби для преобразования выражений, содержащих квадратные корни;</w:t>
      </w:r>
    </w:p>
    <w:p w:rsidR="00201C56" w:rsidRPr="00727B64" w:rsidRDefault="00201C56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 xml:space="preserve">- проверить уровень </w:t>
      </w:r>
      <w:r w:rsidR="00E049E8" w:rsidRPr="00727B64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Pr="00727B64">
        <w:rPr>
          <w:rFonts w:ascii="Times New Roman" w:hAnsi="Times New Roman" w:cs="Times New Roman"/>
          <w:sz w:val="28"/>
          <w:szCs w:val="28"/>
        </w:rPr>
        <w:t xml:space="preserve"> </w:t>
      </w:r>
      <w:r w:rsidR="00D34B18" w:rsidRPr="00727B64">
        <w:rPr>
          <w:rFonts w:ascii="Times New Roman" w:hAnsi="Times New Roman" w:cs="Times New Roman"/>
          <w:sz w:val="28"/>
          <w:szCs w:val="28"/>
        </w:rPr>
        <w:t>предметных</w:t>
      </w:r>
      <w:r w:rsidRPr="00727B64">
        <w:rPr>
          <w:rFonts w:ascii="Times New Roman" w:hAnsi="Times New Roman" w:cs="Times New Roman"/>
          <w:sz w:val="28"/>
          <w:szCs w:val="28"/>
        </w:rPr>
        <w:t xml:space="preserve"> компетенций по теме «Квадратный корень из произведения и дроби»;</w:t>
      </w:r>
    </w:p>
    <w:p w:rsidR="00201C56" w:rsidRPr="00727B64" w:rsidRDefault="00201C56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-</w:t>
      </w:r>
      <w:r w:rsidR="005F0C72" w:rsidRPr="00727B64">
        <w:rPr>
          <w:rFonts w:ascii="Times New Roman" w:hAnsi="Times New Roman" w:cs="Times New Roman"/>
          <w:sz w:val="28"/>
          <w:szCs w:val="28"/>
        </w:rPr>
        <w:t xml:space="preserve">  </w:t>
      </w:r>
      <w:r w:rsidR="00643B6F" w:rsidRPr="00727B64">
        <w:rPr>
          <w:rFonts w:ascii="Times New Roman" w:hAnsi="Times New Roman" w:cs="Times New Roman"/>
          <w:sz w:val="28"/>
          <w:szCs w:val="28"/>
        </w:rPr>
        <w:t xml:space="preserve">формирование социальных компетенций: </w:t>
      </w:r>
      <w:r w:rsidRPr="00727B64">
        <w:rPr>
          <w:rFonts w:ascii="Times New Roman" w:hAnsi="Times New Roman" w:cs="Times New Roman"/>
          <w:sz w:val="28"/>
          <w:szCs w:val="28"/>
        </w:rPr>
        <w:t>внимательность, аккуратность, настойчивость;</w:t>
      </w:r>
    </w:p>
    <w:p w:rsidR="00201C56" w:rsidRPr="00727B64" w:rsidRDefault="005F0C72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 xml:space="preserve">- </w:t>
      </w:r>
      <w:r w:rsidR="00643B6F" w:rsidRPr="00727B6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B0998"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="00643B6F" w:rsidRPr="00727B64">
        <w:rPr>
          <w:rFonts w:ascii="Times New Roman" w:hAnsi="Times New Roman" w:cs="Times New Roman"/>
          <w:sz w:val="28"/>
          <w:szCs w:val="28"/>
        </w:rPr>
        <w:t xml:space="preserve">:  </w:t>
      </w:r>
      <w:r w:rsidR="00201C56" w:rsidRPr="00727B64">
        <w:rPr>
          <w:rFonts w:ascii="Times New Roman" w:hAnsi="Times New Roman" w:cs="Times New Roman"/>
          <w:sz w:val="28"/>
          <w:szCs w:val="28"/>
        </w:rPr>
        <w:t>умение преодолевать трудности, навыки работы с учебником, справ</w:t>
      </w:r>
      <w:r w:rsidRPr="00727B64">
        <w:rPr>
          <w:rFonts w:ascii="Times New Roman" w:hAnsi="Times New Roman" w:cs="Times New Roman"/>
          <w:sz w:val="28"/>
          <w:szCs w:val="28"/>
        </w:rPr>
        <w:t>очным материалом;</w:t>
      </w:r>
    </w:p>
    <w:p w:rsidR="005F0C72" w:rsidRPr="00727B64" w:rsidRDefault="005F0C72" w:rsidP="001B6E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- способствовать сохранению здоровья учащихся.</w:t>
      </w:r>
    </w:p>
    <w:p w:rsidR="005F0C72" w:rsidRDefault="005F0C72" w:rsidP="00694D0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72" w:rsidRPr="008D7D35" w:rsidRDefault="005F0C72" w:rsidP="005F0C72">
      <w:pPr>
        <w:pStyle w:val="a3"/>
        <w:jc w:val="center"/>
        <w:rPr>
          <w:rFonts w:ascii="Comic Sans MS" w:hAnsi="Comic Sans MS" w:cs="Times New Roman"/>
          <w:b/>
          <w:sz w:val="32"/>
          <w:szCs w:val="32"/>
        </w:rPr>
      </w:pPr>
      <w:r w:rsidRPr="008D7D35">
        <w:rPr>
          <w:rFonts w:ascii="Comic Sans MS" w:hAnsi="Comic Sans MS" w:cs="Times New Roman"/>
          <w:b/>
          <w:sz w:val="32"/>
          <w:szCs w:val="32"/>
        </w:rPr>
        <w:t>Ход урока</w:t>
      </w:r>
    </w:p>
    <w:p w:rsidR="005F0C72" w:rsidRPr="008D7D35" w:rsidRDefault="005F0C72" w:rsidP="005F0C72">
      <w:pPr>
        <w:pStyle w:val="a3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 w:rsidRPr="008D7D35">
        <w:rPr>
          <w:rFonts w:ascii="Comic Sans MS" w:hAnsi="Comic Sans MS" w:cs="Times New Roman"/>
          <w:b/>
          <w:sz w:val="28"/>
          <w:szCs w:val="28"/>
        </w:rPr>
        <w:t>Организационный момент</w:t>
      </w:r>
    </w:p>
    <w:p w:rsidR="005F0C72" w:rsidRDefault="005F0C72" w:rsidP="005F0C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2589" w:rsidRPr="00727B64" w:rsidRDefault="005F0C72" w:rsidP="005A258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Добрый день, ребята!</w:t>
      </w:r>
      <w:r w:rsidR="00336CAD" w:rsidRPr="00727B64">
        <w:rPr>
          <w:rFonts w:ascii="Times New Roman" w:hAnsi="Times New Roman" w:cs="Times New Roman"/>
          <w:sz w:val="28"/>
          <w:szCs w:val="28"/>
        </w:rPr>
        <w:t xml:space="preserve"> Сегодня у нас на уроке гости. Повернитесь, посмотрите на них, улыбнитесь, посмотрите друг на друга, посмотрите на меня и улыбнитесь. </w:t>
      </w:r>
      <w:proofErr w:type="gramStart"/>
      <w:r w:rsidR="00336CAD" w:rsidRPr="00727B64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="00336CAD" w:rsidRPr="00727B64">
        <w:rPr>
          <w:rFonts w:ascii="Times New Roman" w:hAnsi="Times New Roman" w:cs="Times New Roman"/>
          <w:sz w:val="28"/>
          <w:szCs w:val="28"/>
        </w:rPr>
        <w:t xml:space="preserve"> каково? (Во!). Садитесь.  </w:t>
      </w:r>
      <w:r w:rsidRPr="00727B64">
        <w:rPr>
          <w:rFonts w:ascii="Times New Roman" w:hAnsi="Times New Roman" w:cs="Times New Roman"/>
          <w:sz w:val="28"/>
          <w:szCs w:val="28"/>
        </w:rPr>
        <w:t xml:space="preserve"> </w:t>
      </w:r>
      <w:r w:rsidR="00BB12F6" w:rsidRPr="00727B64">
        <w:rPr>
          <w:rFonts w:ascii="Times New Roman" w:hAnsi="Times New Roman" w:cs="Times New Roman"/>
          <w:sz w:val="28"/>
          <w:szCs w:val="28"/>
        </w:rPr>
        <w:t>Начнём урок как обычно, с массажа подушечек пальцев рук (пока делается массаж, объявляется цель урока).</w:t>
      </w:r>
      <w:r w:rsidRPr="00727B64">
        <w:rPr>
          <w:rFonts w:ascii="Times New Roman" w:hAnsi="Times New Roman" w:cs="Times New Roman"/>
          <w:sz w:val="28"/>
          <w:szCs w:val="28"/>
        </w:rPr>
        <w:t xml:space="preserve"> </w:t>
      </w:r>
      <w:r w:rsidR="00E049E8" w:rsidRPr="00727B64">
        <w:rPr>
          <w:rFonts w:ascii="Times New Roman" w:hAnsi="Times New Roman" w:cs="Times New Roman"/>
          <w:sz w:val="28"/>
          <w:szCs w:val="28"/>
        </w:rPr>
        <w:t>Цель</w:t>
      </w:r>
      <w:r w:rsidR="00CB741D" w:rsidRPr="00727B64">
        <w:rPr>
          <w:rFonts w:ascii="Times New Roman" w:hAnsi="Times New Roman" w:cs="Times New Roman"/>
          <w:sz w:val="28"/>
          <w:szCs w:val="28"/>
        </w:rPr>
        <w:t>ю</w:t>
      </w:r>
      <w:r w:rsidR="00E049E8" w:rsidRPr="00727B64">
        <w:rPr>
          <w:rFonts w:ascii="Times New Roman" w:hAnsi="Times New Roman" w:cs="Times New Roman"/>
          <w:sz w:val="28"/>
          <w:szCs w:val="28"/>
        </w:rPr>
        <w:t xml:space="preserve"> этого урока</w:t>
      </w:r>
      <w:r w:rsidR="00E049E8" w:rsidRPr="0072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1D" w:rsidRPr="00727B64">
        <w:rPr>
          <w:rFonts w:ascii="Times New Roman" w:hAnsi="Times New Roman" w:cs="Times New Roman"/>
          <w:sz w:val="28"/>
          <w:szCs w:val="28"/>
        </w:rPr>
        <w:t>является</w:t>
      </w:r>
      <w:r w:rsidR="00CB741D" w:rsidRPr="00727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E8" w:rsidRPr="00727B6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E049E8" w:rsidRPr="00727B64">
        <w:rPr>
          <w:rFonts w:ascii="Times New Roman" w:hAnsi="Times New Roman" w:cs="Times New Roman"/>
          <w:bCs/>
          <w:sz w:val="28"/>
          <w:szCs w:val="28"/>
        </w:rPr>
        <w:t>функциональной грамотности по теме «Квадратный корень из произведения и дроби».</w:t>
      </w:r>
      <w:r w:rsidR="00E049E8" w:rsidRPr="00727B64">
        <w:rPr>
          <w:rFonts w:ascii="Times New Roman" w:hAnsi="Times New Roman" w:cs="Times New Roman"/>
          <w:sz w:val="28"/>
          <w:szCs w:val="28"/>
        </w:rPr>
        <w:t xml:space="preserve"> </w:t>
      </w:r>
      <w:r w:rsidR="00336CAD" w:rsidRPr="00727B64">
        <w:rPr>
          <w:rFonts w:ascii="Times New Roman" w:hAnsi="Times New Roman" w:cs="Times New Roman"/>
          <w:sz w:val="28"/>
          <w:szCs w:val="28"/>
        </w:rPr>
        <w:t>М</w:t>
      </w:r>
      <w:r w:rsidRPr="00727B64">
        <w:rPr>
          <w:rFonts w:ascii="Times New Roman" w:hAnsi="Times New Roman" w:cs="Times New Roman"/>
          <w:sz w:val="28"/>
          <w:szCs w:val="28"/>
        </w:rPr>
        <w:t>ы с вами повторим теоремы о квадратном корне из произведения и дроби, закрепим навык применения этих теорем при преобразовании выражений, содержащих квадра</w:t>
      </w:r>
      <w:r w:rsidR="00E049E8" w:rsidRPr="00727B64">
        <w:rPr>
          <w:rFonts w:ascii="Times New Roman" w:hAnsi="Times New Roman" w:cs="Times New Roman"/>
          <w:sz w:val="28"/>
          <w:szCs w:val="28"/>
        </w:rPr>
        <w:t xml:space="preserve">тные корни. В конце урока вам будет предложен тест с целью проверки уровня </w:t>
      </w:r>
      <w:r w:rsidR="005A2589" w:rsidRPr="00727B64">
        <w:rPr>
          <w:rFonts w:ascii="Times New Roman" w:hAnsi="Times New Roman" w:cs="Times New Roman"/>
          <w:sz w:val="28"/>
          <w:szCs w:val="28"/>
        </w:rPr>
        <w:t>сформированности предметных компетенций по данной теме. Задания в тесте сформулированы подобно заданиям, предлагаемым в ходе ГИА в новой форме.</w:t>
      </w:r>
    </w:p>
    <w:p w:rsidR="005F0C72" w:rsidRDefault="005A2589" w:rsidP="005A258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А д</w:t>
      </w:r>
      <w:r w:rsidR="00694D0C" w:rsidRPr="00727B64">
        <w:rPr>
          <w:rFonts w:ascii="Times New Roman" w:hAnsi="Times New Roman" w:cs="Times New Roman"/>
          <w:sz w:val="28"/>
          <w:szCs w:val="28"/>
        </w:rPr>
        <w:t xml:space="preserve">евизом сегодняшнего урока я объявляю высказывание </w:t>
      </w:r>
      <w:r w:rsidR="00694D0C" w:rsidRPr="00727B64">
        <w:rPr>
          <w:rFonts w:ascii="Times New Roman" w:hAnsi="Times New Roman" w:cs="Times New Roman"/>
          <w:b/>
          <w:sz w:val="28"/>
          <w:szCs w:val="28"/>
        </w:rPr>
        <w:t>В. Маяковского «Книга книгой, а мозгами  двигай!»</w:t>
      </w:r>
    </w:p>
    <w:p w:rsidR="00694D0C" w:rsidRPr="008D7D35" w:rsidRDefault="005F5B10" w:rsidP="00694D0C">
      <w:pPr>
        <w:pStyle w:val="a3"/>
        <w:numPr>
          <w:ilvl w:val="0"/>
          <w:numId w:val="1"/>
        </w:numPr>
        <w:spacing w:line="276" w:lineRule="auto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Активизация знаний</w:t>
      </w:r>
      <w:r w:rsidR="00BB32FB" w:rsidRPr="008D7D35">
        <w:rPr>
          <w:rFonts w:ascii="Comic Sans MS" w:hAnsi="Comic Sans MS" w:cs="Times New Roman"/>
          <w:b/>
          <w:sz w:val="28"/>
          <w:szCs w:val="28"/>
        </w:rPr>
        <w:t>:</w:t>
      </w:r>
    </w:p>
    <w:p w:rsidR="00694D0C" w:rsidRPr="00727B64" w:rsidRDefault="00694D0C" w:rsidP="00727B6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32FB">
        <w:rPr>
          <w:rFonts w:ascii="Times New Roman" w:hAnsi="Times New Roman" w:cs="Times New Roman"/>
          <w:sz w:val="24"/>
          <w:szCs w:val="24"/>
        </w:rPr>
        <w:t xml:space="preserve"> </w:t>
      </w:r>
      <w:r w:rsidR="00BB32FB" w:rsidRPr="00727B64">
        <w:rPr>
          <w:rFonts w:ascii="Times New Roman" w:hAnsi="Times New Roman" w:cs="Times New Roman"/>
          <w:sz w:val="28"/>
          <w:szCs w:val="28"/>
        </w:rPr>
        <w:t>сформулируйте теорему о квадратном корне из произведения;</w:t>
      </w:r>
    </w:p>
    <w:p w:rsidR="008D7D35" w:rsidRPr="00727B64" w:rsidRDefault="00BB32FB" w:rsidP="00727B6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lastRenderedPageBreak/>
        <w:t>-  сформулируйте теорему о квадратном корне из дроби</w:t>
      </w:r>
      <w:r w:rsidR="008D7D35" w:rsidRPr="00727B64">
        <w:rPr>
          <w:rFonts w:ascii="Times New Roman" w:hAnsi="Times New Roman" w:cs="Times New Roman"/>
          <w:sz w:val="28"/>
          <w:szCs w:val="28"/>
        </w:rPr>
        <w:t>.</w:t>
      </w:r>
    </w:p>
    <w:p w:rsidR="00BB12F6" w:rsidRPr="008D7D35" w:rsidRDefault="00336CAD" w:rsidP="00BB12F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8"/>
          <w:szCs w:val="28"/>
        </w:rPr>
        <w:t>3</w:t>
      </w:r>
      <w:r w:rsidR="00BB12F6" w:rsidRPr="008D7D35">
        <w:rPr>
          <w:rFonts w:ascii="Comic Sans MS" w:hAnsi="Comic Sans MS" w:cs="Times New Roman"/>
          <w:b/>
          <w:sz w:val="28"/>
          <w:szCs w:val="28"/>
        </w:rPr>
        <w:t>. Устный счёт:</w:t>
      </w:r>
    </w:p>
    <w:p w:rsidR="00BB12F6" w:rsidRPr="0010644F" w:rsidRDefault="00BB12F6" w:rsidP="00BB12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0665">
        <w:rPr>
          <w:rFonts w:ascii="Times New Roman" w:hAnsi="Times New Roman" w:cs="Times New Roman"/>
          <w:b/>
          <w:sz w:val="24"/>
          <w:szCs w:val="24"/>
        </w:rPr>
        <w:t>Вычислите: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36∙64</m:t>
            </m:r>
          </m:e>
        </m:rad>
      </m:oMath>
      <w:r w:rsidR="00BB32FB" w:rsidRPr="0010644F">
        <w:rPr>
          <w:rFonts w:ascii="Times New Roman" w:hAnsi="Times New Roman" w:cs="Times New Roman"/>
          <w:sz w:val="28"/>
          <w:szCs w:val="28"/>
        </w:rPr>
        <w:t>;</w:t>
      </w:r>
      <w:r w:rsidR="0010644F" w:rsidRPr="0010644F">
        <w:rPr>
          <w:rFonts w:ascii="Times New Roman" w:hAnsi="Times New Roman" w:cs="Times New Roman"/>
          <w:sz w:val="28"/>
          <w:szCs w:val="28"/>
        </w:rPr>
        <w:t xml:space="preserve">  </w:t>
      </w:r>
      <w:r w:rsidR="00BB32FB" w:rsidRPr="0010644F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81</m:t>
                </m:r>
              </m:den>
            </m:f>
          </m:e>
        </m:rad>
      </m:oMath>
      <w:r w:rsidR="00BB32FB" w:rsidRPr="0010644F">
        <w:rPr>
          <w:rFonts w:ascii="Times New Roman" w:hAnsi="Times New Roman" w:cs="Times New Roman"/>
          <w:sz w:val="28"/>
          <w:szCs w:val="28"/>
        </w:rPr>
        <w:t xml:space="preserve">; </w:t>
      </w:r>
      <w:r w:rsidR="0010644F" w:rsidRPr="0010644F">
        <w:rPr>
          <w:rFonts w:ascii="Times New Roman" w:hAnsi="Times New Roman" w:cs="Times New Roman"/>
          <w:sz w:val="28"/>
          <w:szCs w:val="28"/>
        </w:rPr>
        <w:t xml:space="preserve">   </w:t>
      </w:r>
      <w:r w:rsidR="00BB32FB" w:rsidRPr="0010644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  <w:r w:rsidR="00BB32FB" w:rsidRPr="0010644F">
        <w:rPr>
          <w:rFonts w:ascii="Times New Roman" w:hAnsi="Times New Roman" w:cs="Times New Roman"/>
          <w:sz w:val="28"/>
          <w:szCs w:val="28"/>
        </w:rPr>
        <w:t xml:space="preserve">; </w:t>
      </w:r>
      <w:r w:rsidR="0010644F" w:rsidRPr="0010644F">
        <w:rPr>
          <w:rFonts w:ascii="Times New Roman" w:hAnsi="Times New Roman" w:cs="Times New Roman"/>
          <w:sz w:val="28"/>
          <w:szCs w:val="28"/>
        </w:rPr>
        <w:t xml:space="preserve">  </w:t>
      </w:r>
      <w:r w:rsidR="00BB32FB" w:rsidRPr="0010644F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0,04∙81</m:t>
            </m:r>
          </m:e>
        </m:rad>
      </m:oMath>
    </w:p>
    <w:p w:rsidR="005F0C72" w:rsidRPr="00EB0665" w:rsidRDefault="00D202B5" w:rsidP="0010644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 w:rsidR="0010644F" w:rsidRPr="0010644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10644F" w:rsidRPr="0010644F">
        <w:rPr>
          <w:rFonts w:ascii="Times New Roman" w:hAnsi="Times New Roman" w:cs="Times New Roman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108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10644F" w:rsidRPr="0010644F">
        <w:rPr>
          <w:rFonts w:ascii="Times New Roman" w:hAnsi="Times New Roman" w:cs="Times New Roman"/>
          <w:sz w:val="28"/>
          <w:szCs w:val="28"/>
        </w:rPr>
        <w:t xml:space="preserve">;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4,9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</m:t>
                </m:r>
              </m:den>
            </m:f>
          </m:e>
        </m:rad>
      </m:oMath>
      <w:r w:rsidR="008E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4F" w:rsidRDefault="0010644F" w:rsidP="0010644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4D">
        <w:rPr>
          <w:rFonts w:ascii="Times New Roman" w:hAnsi="Times New Roman" w:cs="Times New Roman"/>
          <w:sz w:val="24"/>
          <w:szCs w:val="24"/>
        </w:rPr>
        <w:t>2.</w:t>
      </w:r>
      <w:r w:rsidRPr="00EB0665">
        <w:rPr>
          <w:rFonts w:ascii="Times New Roman" w:hAnsi="Times New Roman" w:cs="Times New Roman"/>
          <w:b/>
          <w:sz w:val="24"/>
          <w:szCs w:val="24"/>
        </w:rPr>
        <w:t>Представьте в виде</w:t>
      </w:r>
      <w:r w:rsidR="001F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6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EB0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665">
        <w:rPr>
          <w:rFonts w:ascii="Times New Roman" w:hAnsi="Times New Roman" w:cs="Times New Roman"/>
          <w:b/>
          <w:sz w:val="24"/>
          <w:szCs w:val="24"/>
        </w:rPr>
        <w:t>выражение:</w:t>
      </w:r>
    </w:p>
    <w:p w:rsidR="003D1C08" w:rsidRPr="003C1E4D" w:rsidRDefault="003D1C08" w:rsidP="001064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18" w:rsidRDefault="00D202B5" w:rsidP="001F14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25∙3</m:t>
            </m:r>
          </m:e>
        </m:rad>
      </m:oMath>
      <w:r w:rsidR="0010644F" w:rsidRPr="0010644F">
        <w:rPr>
          <w:rFonts w:ascii="Times New Roman" w:hAnsi="Times New Roman" w:cs="Times New Roman"/>
          <w:sz w:val="28"/>
          <w:szCs w:val="28"/>
        </w:rPr>
        <w:t xml:space="preserve">;     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0,64∙5</m:t>
            </m:r>
          </m:e>
        </m:rad>
      </m:oMath>
      <w:r w:rsidR="0010644F" w:rsidRPr="0010644F">
        <w:rPr>
          <w:rFonts w:ascii="Times New Roman" w:hAnsi="Times New Roman" w:cs="Times New Roman"/>
          <w:sz w:val="28"/>
          <w:szCs w:val="28"/>
        </w:rPr>
        <w:t>;</w:t>
      </w:r>
      <w:r w:rsidR="0010644F">
        <w:rPr>
          <w:rFonts w:ascii="Times New Roman" w:hAnsi="Times New Roman" w:cs="Times New Roman"/>
          <w:sz w:val="28"/>
          <w:szCs w:val="28"/>
        </w:rPr>
        <w:t xml:space="preserve">  </w:t>
      </w:r>
      <w:r w:rsidR="00B07E47">
        <w:rPr>
          <w:rFonts w:ascii="Times New Roman" w:hAnsi="Times New Roman" w:cs="Times New Roman"/>
          <w:sz w:val="28"/>
          <w:szCs w:val="28"/>
        </w:rPr>
        <w:t xml:space="preserve">  </w:t>
      </w:r>
      <w:r w:rsidR="0010644F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 w:rsidR="003C1E4D">
        <w:rPr>
          <w:rFonts w:ascii="Times New Roman" w:hAnsi="Times New Roman" w:cs="Times New Roman"/>
          <w:sz w:val="28"/>
          <w:szCs w:val="28"/>
        </w:rPr>
        <w:t>.</w:t>
      </w:r>
    </w:p>
    <w:p w:rsidR="00FC5A37" w:rsidRDefault="004A2674" w:rsidP="004A267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7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37" w:rsidRPr="00FC5A37">
        <w:rPr>
          <w:rFonts w:ascii="Times New Roman" w:hAnsi="Times New Roman" w:cs="Times New Roman"/>
          <w:b/>
          <w:sz w:val="28"/>
          <w:szCs w:val="28"/>
        </w:rPr>
        <w:t>Внесите множитель под знак корня:</w:t>
      </w:r>
    </w:p>
    <w:p w:rsidR="00FC5A37" w:rsidRDefault="00FC5A37" w:rsidP="00FC5A3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;    </w:t>
      </w:r>
      <w:r w:rsidR="00B07E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0,8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  <w:r w:rsidR="00B07E47">
        <w:rPr>
          <w:rFonts w:ascii="Times New Roman" w:hAnsi="Times New Roman" w:cs="Times New Roman"/>
          <w:sz w:val="28"/>
          <w:szCs w:val="28"/>
        </w:rPr>
        <w:t xml:space="preserve">;      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="00B07E47">
        <w:rPr>
          <w:rFonts w:ascii="Times New Roman" w:hAnsi="Times New Roman" w:cs="Times New Roman"/>
          <w:sz w:val="28"/>
          <w:szCs w:val="28"/>
        </w:rPr>
        <w:t>.</w:t>
      </w:r>
    </w:p>
    <w:p w:rsidR="007E35CC" w:rsidRDefault="007E35CC" w:rsidP="007E35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6CAD" w:rsidRPr="00727B64" w:rsidRDefault="00336CAD" w:rsidP="007E35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Что можно сказать о тех действиях, которые выполняли во 2 и 3 заданиях? (</w:t>
      </w:r>
      <w:r w:rsidR="00B07E47" w:rsidRPr="00727B64">
        <w:rPr>
          <w:rFonts w:ascii="Times New Roman" w:hAnsi="Times New Roman" w:cs="Times New Roman"/>
          <w:sz w:val="28"/>
          <w:szCs w:val="28"/>
        </w:rPr>
        <w:t xml:space="preserve">взаимно обратные, можно себя проверить, правильно выполнены вычисления или нет). </w:t>
      </w:r>
      <w:r w:rsidRPr="00727B64">
        <w:rPr>
          <w:rFonts w:ascii="Times New Roman" w:hAnsi="Times New Roman" w:cs="Times New Roman"/>
          <w:sz w:val="28"/>
          <w:szCs w:val="28"/>
        </w:rPr>
        <w:t xml:space="preserve">Если применяем теоремы, то выносим </w:t>
      </w:r>
      <w:r w:rsidR="00643B6F" w:rsidRPr="00727B64">
        <w:rPr>
          <w:rFonts w:ascii="Times New Roman" w:hAnsi="Times New Roman" w:cs="Times New Roman"/>
          <w:sz w:val="28"/>
          <w:szCs w:val="28"/>
        </w:rPr>
        <w:t xml:space="preserve">выражение из-под знака корня. </w:t>
      </w:r>
      <w:proofErr w:type="gramStart"/>
      <w:r w:rsidR="00643B6F" w:rsidRPr="00727B64">
        <w:rPr>
          <w:rFonts w:ascii="Times New Roman" w:hAnsi="Times New Roman" w:cs="Times New Roman"/>
          <w:sz w:val="28"/>
          <w:szCs w:val="28"/>
        </w:rPr>
        <w:t>Если применяем теоремы</w:t>
      </w:r>
      <w:r w:rsidR="00962536" w:rsidRPr="00727B64">
        <w:rPr>
          <w:rFonts w:ascii="Times New Roman" w:hAnsi="Times New Roman" w:cs="Times New Roman"/>
          <w:sz w:val="28"/>
          <w:szCs w:val="28"/>
        </w:rPr>
        <w:t>, обратные данным</w:t>
      </w:r>
      <w:r w:rsidR="00643B6F" w:rsidRPr="00727B64">
        <w:rPr>
          <w:rFonts w:ascii="Times New Roman" w:hAnsi="Times New Roman" w:cs="Times New Roman"/>
          <w:sz w:val="28"/>
          <w:szCs w:val="28"/>
        </w:rPr>
        <w:t>, то вносим выражение под знак корня</w:t>
      </w:r>
      <w:r w:rsidR="00B07E47" w:rsidRPr="00727B64">
        <w:rPr>
          <w:rFonts w:ascii="Times New Roman" w:hAnsi="Times New Roman" w:cs="Times New Roman"/>
          <w:sz w:val="28"/>
          <w:szCs w:val="28"/>
        </w:rPr>
        <w:t>.</w:t>
      </w:r>
      <w:r w:rsidRPr="00727B64">
        <w:rPr>
          <w:rFonts w:ascii="Times New Roman" w:hAnsi="Times New Roman" w:cs="Times New Roman"/>
          <w:sz w:val="28"/>
          <w:szCs w:val="28"/>
        </w:rPr>
        <w:t>)</w:t>
      </w:r>
      <w:r w:rsidR="00B07E47" w:rsidRPr="00727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D7D35" w:rsidRPr="00727B64" w:rsidRDefault="007E35CC" w:rsidP="008D7D3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Открываем тетради, записываем число, классная работа. Откройте учебники</w:t>
      </w:r>
      <w:r w:rsidR="00AC2C24" w:rsidRPr="008B0998">
        <w:rPr>
          <w:rFonts w:ascii="Times New Roman" w:hAnsi="Times New Roman" w:cs="Times New Roman"/>
          <w:sz w:val="28"/>
          <w:szCs w:val="28"/>
        </w:rPr>
        <w:t xml:space="preserve"> </w:t>
      </w:r>
      <w:r w:rsidR="00AC2C24">
        <w:rPr>
          <w:rFonts w:ascii="Times New Roman" w:hAnsi="Times New Roman" w:cs="Times New Roman"/>
          <w:sz w:val="28"/>
          <w:szCs w:val="28"/>
        </w:rPr>
        <w:t xml:space="preserve">на </w:t>
      </w:r>
      <w:r w:rsidRPr="00727B64">
        <w:rPr>
          <w:rFonts w:ascii="Times New Roman" w:hAnsi="Times New Roman" w:cs="Times New Roman"/>
          <w:sz w:val="28"/>
          <w:szCs w:val="28"/>
        </w:rPr>
        <w:t xml:space="preserve"> стр. 82. </w:t>
      </w:r>
    </w:p>
    <w:p w:rsidR="0049248D" w:rsidRDefault="00336CAD" w:rsidP="00336C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4.</w:t>
      </w:r>
      <w:r w:rsidR="00883A36" w:rsidRPr="008D7D35">
        <w:rPr>
          <w:rFonts w:ascii="Comic Sans MS" w:hAnsi="Comic Sans MS" w:cs="Times New Roman"/>
          <w:b/>
          <w:sz w:val="28"/>
          <w:szCs w:val="28"/>
        </w:rPr>
        <w:t>Закрепление:</w:t>
      </w:r>
      <w:r w:rsidR="007952B5" w:rsidRPr="00795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BC" w:rsidRPr="00F6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BC">
        <w:rPr>
          <w:rFonts w:ascii="Times New Roman" w:hAnsi="Times New Roman" w:cs="Times New Roman"/>
          <w:b/>
          <w:sz w:val="28"/>
          <w:szCs w:val="28"/>
        </w:rPr>
        <w:t xml:space="preserve">№ 362 </w:t>
      </w:r>
      <w:r w:rsidR="008E25BC" w:rsidRPr="008E25BC">
        <w:rPr>
          <w:rFonts w:ascii="Times New Roman" w:hAnsi="Times New Roman" w:cs="Times New Roman"/>
          <w:sz w:val="28"/>
          <w:szCs w:val="28"/>
        </w:rPr>
        <w:t>(</w:t>
      </w:r>
      <w:r w:rsidR="0049248D">
        <w:rPr>
          <w:rFonts w:ascii="Times New Roman" w:hAnsi="Times New Roman" w:cs="Times New Roman"/>
          <w:sz w:val="28"/>
          <w:szCs w:val="28"/>
        </w:rPr>
        <w:t>2</w:t>
      </w:r>
      <w:r w:rsidR="008E25BC" w:rsidRPr="008E25BC">
        <w:rPr>
          <w:rFonts w:ascii="Times New Roman" w:hAnsi="Times New Roman" w:cs="Times New Roman"/>
          <w:sz w:val="28"/>
          <w:szCs w:val="28"/>
        </w:rPr>
        <w:t xml:space="preserve"> строчка)</w:t>
      </w:r>
    </w:p>
    <w:p w:rsidR="00AA19C7" w:rsidRDefault="0049248D" w:rsidP="0049248D">
      <w:pPr>
        <w:spacing w:beforeAutospacing="1" w:afterAutospacing="1"/>
        <w:rPr>
          <w:sz w:val="24"/>
          <w:szCs w:val="24"/>
        </w:rPr>
      </w:pPr>
      <w:r w:rsidRPr="0058153C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8153C">
        <w:rPr>
          <w:sz w:val="24"/>
          <w:szCs w:val="24"/>
        </w:rPr>
        <w:t xml:space="preserve">) </w:t>
      </w:r>
      <w:r>
        <w:rPr>
          <w:noProof/>
          <w:sz w:val="24"/>
          <w:szCs w:val="24"/>
        </w:rPr>
        <w:drawing>
          <wp:inline distT="0" distB="0" distL="0" distR="0">
            <wp:extent cx="1678940" cy="224790"/>
            <wp:effectExtent l="19050" t="0" r="0" b="0"/>
            <wp:docPr id="20" name="Рисунок 20" descr="http://festival.1september.ru/articles/313103/img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3103/img1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</w:p>
    <w:p w:rsidR="0049248D" w:rsidRDefault="0049248D" w:rsidP="0049248D">
      <w:pPr>
        <w:spacing w:beforeAutospacing="1" w:afterAutospacing="1"/>
        <w:rPr>
          <w:sz w:val="24"/>
          <w:szCs w:val="24"/>
        </w:rPr>
      </w:pPr>
      <w:r>
        <w:rPr>
          <w:sz w:val="24"/>
          <w:szCs w:val="24"/>
        </w:rPr>
        <w:t>г</w:t>
      </w:r>
      <w:r w:rsidRPr="0058153C">
        <w:rPr>
          <w:sz w:val="24"/>
          <w:szCs w:val="24"/>
        </w:rPr>
        <w:t xml:space="preserve">) </w:t>
      </w:r>
      <w:r>
        <w:rPr>
          <w:noProof/>
          <w:sz w:val="24"/>
          <w:szCs w:val="24"/>
        </w:rPr>
        <w:drawing>
          <wp:inline distT="0" distB="0" distL="0" distR="0">
            <wp:extent cx="1454150" cy="224790"/>
            <wp:effectExtent l="19050" t="0" r="0" b="0"/>
            <wp:docPr id="22" name="Рисунок 22" descr="http://festival.1september.ru/articles/313103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313103/img2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е</w:t>
      </w:r>
      <w:r w:rsidRPr="0058153C">
        <w:rPr>
          <w:sz w:val="24"/>
          <w:szCs w:val="24"/>
        </w:rPr>
        <w:t xml:space="preserve">) </w:t>
      </w:r>
      <w:r>
        <w:rPr>
          <w:noProof/>
          <w:sz w:val="24"/>
          <w:szCs w:val="24"/>
        </w:rPr>
        <w:drawing>
          <wp:inline distT="0" distB="0" distL="0" distR="0">
            <wp:extent cx="2173605" cy="240030"/>
            <wp:effectExtent l="19050" t="0" r="0" b="0"/>
            <wp:docPr id="25" name="Рисунок 25" descr="http://festival.1september.ru/articles/313103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313103/img2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4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</w:p>
    <w:p w:rsidR="0049248D" w:rsidRPr="0058153C" w:rsidRDefault="007E35CC" w:rsidP="0049248D">
      <w:pPr>
        <w:spacing w:beforeAutospacing="1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70485</wp:posOffset>
            </wp:positionV>
            <wp:extent cx="1880235" cy="245110"/>
            <wp:effectExtent l="19050" t="0" r="5715" b="0"/>
            <wp:wrapNone/>
            <wp:docPr id="26" name="Рисунок 26" descr="http://festival.1september.ru/articles/313103/img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313103/img2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739" b="-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9248D">
        <w:rPr>
          <w:sz w:val="24"/>
          <w:szCs w:val="24"/>
        </w:rPr>
        <w:t>з</w:t>
      </w:r>
      <w:proofErr w:type="spellEnd"/>
      <w:r w:rsidR="0049248D" w:rsidRPr="005815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                                         2,6</w:t>
      </w:r>
    </w:p>
    <w:p w:rsidR="00AA19C7" w:rsidRDefault="00AA19C7" w:rsidP="0049248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6051F">
        <w:rPr>
          <w:rFonts w:ascii="Times New Roman" w:hAnsi="Times New Roman" w:cs="Times New Roman"/>
          <w:b/>
          <w:sz w:val="28"/>
          <w:szCs w:val="28"/>
        </w:rPr>
        <w:t>366</w:t>
      </w:r>
      <w:r w:rsidR="00962536">
        <w:rPr>
          <w:rFonts w:ascii="Times New Roman" w:hAnsi="Times New Roman" w:cs="Times New Roman"/>
          <w:b/>
          <w:sz w:val="28"/>
          <w:szCs w:val="28"/>
        </w:rPr>
        <w:t xml:space="preserve"> (устно, по цепочке)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248D" w:rsidRPr="00AA19C7" w:rsidRDefault="0049248D" w:rsidP="004924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A19C7">
        <w:rPr>
          <w:rFonts w:ascii="Times New Roman" w:hAnsi="Times New Roman" w:cs="Times New Roman"/>
          <w:b/>
          <w:bCs/>
          <w:sz w:val="28"/>
          <w:szCs w:val="28"/>
        </w:rPr>
        <w:t>№ 372</w:t>
      </w:r>
      <w:r w:rsidR="00AA1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9C7" w:rsidRPr="00AA19C7">
        <w:rPr>
          <w:rFonts w:ascii="Times New Roman" w:hAnsi="Times New Roman" w:cs="Times New Roman"/>
          <w:bCs/>
          <w:sz w:val="28"/>
          <w:szCs w:val="28"/>
        </w:rPr>
        <w:t>(</w:t>
      </w:r>
      <w:r w:rsidR="00AA19C7" w:rsidRPr="00727B64">
        <w:rPr>
          <w:rFonts w:ascii="Times New Roman" w:hAnsi="Times New Roman" w:cs="Times New Roman"/>
          <w:bCs/>
          <w:sz w:val="28"/>
          <w:szCs w:val="28"/>
        </w:rPr>
        <w:t xml:space="preserve">2 строчка). </w:t>
      </w:r>
      <w:r w:rsidRPr="00727B64">
        <w:rPr>
          <w:rFonts w:ascii="Times New Roman" w:hAnsi="Times New Roman" w:cs="Times New Roman"/>
          <w:sz w:val="28"/>
          <w:szCs w:val="28"/>
        </w:rPr>
        <w:t xml:space="preserve"> Примените свойство “слева направо</w:t>
      </w:r>
      <w:r w:rsidRPr="00AA19C7">
        <w:rPr>
          <w:rFonts w:ascii="Times New Roman" w:hAnsi="Times New Roman" w:cs="Times New Roman"/>
          <w:sz w:val="24"/>
          <w:szCs w:val="24"/>
        </w:rPr>
        <w:t xml:space="preserve">”, т.е. </w:t>
      </w:r>
      <w:r w:rsidRPr="00AA1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4570" cy="224790"/>
            <wp:effectExtent l="19050" t="0" r="5080" b="0"/>
            <wp:docPr id="27" name="Рисунок 27" descr="http://festival.1september.ru/articles/313103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313103/img2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9C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AA19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300" cy="194945"/>
            <wp:effectExtent l="19050" t="0" r="0" b="0"/>
            <wp:docPr id="28" name="Рисунок 28" descr="http://festival.1september.ru/articles/313103/img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313103/img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8D" w:rsidRPr="009620E0" w:rsidRDefault="00AA19C7" w:rsidP="0049248D">
      <w:pPr>
        <w:spacing w:beforeAutospacing="1" w:afterAutospacing="1"/>
        <w:rPr>
          <w:sz w:val="24"/>
          <w:szCs w:val="24"/>
        </w:rPr>
      </w:pPr>
      <w:r>
        <w:rPr>
          <w:sz w:val="24"/>
          <w:szCs w:val="24"/>
        </w:rPr>
        <w:t>б</w:t>
      </w:r>
      <w:r w:rsidR="0049248D" w:rsidRPr="009620E0">
        <w:rPr>
          <w:sz w:val="24"/>
          <w:szCs w:val="24"/>
        </w:rPr>
        <w:t xml:space="preserve">) </w:t>
      </w:r>
      <w:r w:rsidR="0049248D">
        <w:rPr>
          <w:noProof/>
          <w:sz w:val="24"/>
          <w:szCs w:val="24"/>
        </w:rPr>
        <w:drawing>
          <wp:inline distT="0" distB="0" distL="0" distR="0">
            <wp:extent cx="1349375" cy="224790"/>
            <wp:effectExtent l="19050" t="0" r="3175" b="0"/>
            <wp:docPr id="30" name="Рисунок 30" descr="http://festival.1september.ru/articles/313103/img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313103/img2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8D" w:rsidRPr="009620E0">
        <w:rPr>
          <w:sz w:val="24"/>
          <w:szCs w:val="24"/>
        </w:rPr>
        <w:t>;</w:t>
      </w:r>
      <w:r w:rsidR="0049248D" w:rsidRPr="009620E0">
        <w:rPr>
          <w:sz w:val="24"/>
          <w:szCs w:val="24"/>
        </w:rPr>
        <w:br/>
      </w:r>
      <w:r>
        <w:rPr>
          <w:sz w:val="24"/>
          <w:szCs w:val="24"/>
        </w:rPr>
        <w:t>г</w:t>
      </w:r>
      <w:r w:rsidR="0049248D" w:rsidRPr="009620E0">
        <w:rPr>
          <w:sz w:val="24"/>
          <w:szCs w:val="24"/>
        </w:rPr>
        <w:t xml:space="preserve">) </w:t>
      </w:r>
      <w:r w:rsidR="0049248D">
        <w:rPr>
          <w:noProof/>
          <w:sz w:val="24"/>
          <w:szCs w:val="24"/>
        </w:rPr>
        <w:drawing>
          <wp:inline distT="0" distB="0" distL="0" distR="0">
            <wp:extent cx="1349375" cy="224790"/>
            <wp:effectExtent l="19050" t="0" r="3175" b="0"/>
            <wp:docPr id="32" name="Рисунок 32" descr="http://festival.1september.ru/articles/313103/img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313103/img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  <w:r w:rsidR="0049248D" w:rsidRPr="009620E0">
        <w:rPr>
          <w:sz w:val="24"/>
          <w:szCs w:val="24"/>
        </w:rPr>
        <w:br/>
      </w:r>
      <w:r>
        <w:rPr>
          <w:sz w:val="24"/>
          <w:szCs w:val="24"/>
        </w:rPr>
        <w:t>е</w:t>
      </w:r>
      <w:r w:rsidR="0049248D" w:rsidRPr="009620E0">
        <w:rPr>
          <w:sz w:val="24"/>
          <w:szCs w:val="24"/>
        </w:rPr>
        <w:t xml:space="preserve">) </w:t>
      </w:r>
      <w:r w:rsidR="0049248D">
        <w:rPr>
          <w:noProof/>
          <w:sz w:val="24"/>
          <w:szCs w:val="24"/>
        </w:rPr>
        <w:drawing>
          <wp:inline distT="0" distB="0" distL="0" distR="0">
            <wp:extent cx="1349375" cy="224790"/>
            <wp:effectExtent l="19050" t="0" r="3175" b="0"/>
            <wp:docPr id="34" name="Рисунок 34" descr="http://festival.1september.ru/articles/313103/img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313103/img3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  <w:r w:rsidR="0049248D" w:rsidRPr="009620E0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</w:t>
      </w:r>
      <w:proofErr w:type="spellEnd"/>
      <w:r w:rsidR="0049248D" w:rsidRPr="009620E0">
        <w:rPr>
          <w:sz w:val="24"/>
          <w:szCs w:val="24"/>
        </w:rPr>
        <w:t xml:space="preserve">) </w:t>
      </w:r>
      <w:r w:rsidR="0049248D">
        <w:rPr>
          <w:noProof/>
          <w:sz w:val="24"/>
          <w:szCs w:val="24"/>
        </w:rPr>
        <w:drawing>
          <wp:inline distT="0" distB="0" distL="0" distR="0">
            <wp:extent cx="1918970" cy="434975"/>
            <wp:effectExtent l="19050" t="0" r="5080" b="0"/>
            <wp:docPr id="36" name="Рисунок 36" descr="http://festival.1september.ru/articles/313103/img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313103/img3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48D">
        <w:rPr>
          <w:noProof/>
          <w:sz w:val="24"/>
          <w:szCs w:val="24"/>
        </w:rPr>
        <w:drawing>
          <wp:inline distT="0" distB="0" distL="0" distR="0">
            <wp:extent cx="120015" cy="209550"/>
            <wp:effectExtent l="19050" t="0" r="0" b="0"/>
            <wp:docPr id="37" name="Рисунок 37" descr="http://festival.1september.ru/articles/313103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313103/img3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BC" w:rsidRDefault="00F6051F" w:rsidP="00336CA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№367</w:t>
      </w:r>
      <w:r w:rsidR="00AA19C7">
        <w:rPr>
          <w:rFonts w:ascii="Times New Roman" w:hAnsi="Times New Roman" w:cs="Times New Roman"/>
          <w:b/>
          <w:sz w:val="28"/>
          <w:szCs w:val="28"/>
        </w:rPr>
        <w:t xml:space="preserve"> (устно по цепочке). </w:t>
      </w:r>
      <w:r>
        <w:rPr>
          <w:rFonts w:ascii="Times New Roman" w:hAnsi="Times New Roman" w:cs="Times New Roman"/>
          <w:b/>
          <w:sz w:val="28"/>
          <w:szCs w:val="28"/>
        </w:rPr>
        <w:t xml:space="preserve"> №370 </w:t>
      </w:r>
      <w:r w:rsidR="00B07E47">
        <w:rPr>
          <w:rFonts w:ascii="Times New Roman" w:hAnsi="Times New Roman" w:cs="Times New Roman"/>
          <w:b/>
          <w:sz w:val="28"/>
          <w:szCs w:val="28"/>
        </w:rPr>
        <w:t>(1 строчка</w:t>
      </w:r>
      <w:r w:rsidR="00AA19C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устно).</w:t>
      </w:r>
    </w:p>
    <w:p w:rsidR="00E84218" w:rsidRDefault="001F143B" w:rsidP="00E84218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Comic Sans MS" w:hAnsi="Comic Sans MS" w:cs="Times New Roman"/>
          <w:b/>
          <w:sz w:val="28"/>
          <w:szCs w:val="28"/>
        </w:rPr>
      </w:pPr>
      <w:r w:rsidRPr="00E84218">
        <w:rPr>
          <w:rFonts w:ascii="Comic Sans MS" w:hAnsi="Comic Sans MS" w:cs="Times New Roman"/>
          <w:b/>
          <w:sz w:val="28"/>
          <w:szCs w:val="28"/>
        </w:rPr>
        <w:t>Гимнастика для глаз</w:t>
      </w:r>
      <w:r w:rsidR="00E84218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E84218" w:rsidRPr="00E84218">
        <w:rPr>
          <w:rFonts w:ascii="Times New Roman" w:hAnsi="Times New Roman" w:cs="Times New Roman"/>
          <w:sz w:val="28"/>
          <w:szCs w:val="28"/>
        </w:rPr>
        <w:t>(презентация).</w:t>
      </w:r>
    </w:p>
    <w:p w:rsidR="00F6051F" w:rsidRPr="00E84218" w:rsidRDefault="001F143B" w:rsidP="00E84218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Comic Sans MS" w:hAnsi="Comic Sans MS" w:cs="Times New Roman"/>
          <w:b/>
          <w:sz w:val="28"/>
          <w:szCs w:val="28"/>
        </w:rPr>
      </w:pPr>
      <w:r w:rsidRPr="00E84218">
        <w:rPr>
          <w:rFonts w:ascii="Comic Sans MS" w:hAnsi="Comic Sans MS" w:cs="Times New Roman"/>
          <w:b/>
          <w:sz w:val="28"/>
          <w:szCs w:val="28"/>
        </w:rPr>
        <w:t>Контроль</w:t>
      </w:r>
      <w:r w:rsidRPr="00E8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218">
        <w:rPr>
          <w:rFonts w:ascii="Times New Roman" w:hAnsi="Times New Roman" w:cs="Times New Roman"/>
          <w:sz w:val="28"/>
          <w:szCs w:val="28"/>
        </w:rPr>
        <w:t>(тест)</w:t>
      </w:r>
    </w:p>
    <w:p w:rsidR="001F143B" w:rsidRDefault="001F143B" w:rsidP="00E84218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Comic Sans MS" w:hAnsi="Comic Sans MS" w:cs="Times New Roman"/>
          <w:b/>
          <w:sz w:val="28"/>
          <w:szCs w:val="28"/>
        </w:rPr>
      </w:pPr>
      <w:r w:rsidRPr="00E84218">
        <w:rPr>
          <w:rFonts w:ascii="Comic Sans MS" w:hAnsi="Comic Sans MS" w:cs="Times New Roman"/>
          <w:b/>
          <w:sz w:val="28"/>
          <w:szCs w:val="28"/>
        </w:rPr>
        <w:t>Самопроверка</w:t>
      </w:r>
    </w:p>
    <w:p w:rsidR="009D70CE" w:rsidRPr="009D70CE" w:rsidRDefault="001F143B" w:rsidP="009D70CE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Comic Sans MS" w:hAnsi="Comic Sans MS" w:cs="Times New Roman"/>
          <w:b/>
          <w:sz w:val="28"/>
          <w:szCs w:val="28"/>
        </w:rPr>
      </w:pPr>
      <w:r w:rsidRPr="00E84218">
        <w:rPr>
          <w:rFonts w:ascii="Comic Sans MS" w:hAnsi="Comic Sans MS" w:cs="Times New Roman"/>
          <w:b/>
          <w:sz w:val="28"/>
          <w:szCs w:val="28"/>
        </w:rPr>
        <w:t>Итоги урока</w:t>
      </w:r>
      <w:r w:rsidR="00822D48">
        <w:rPr>
          <w:rFonts w:ascii="Comic Sans MS" w:hAnsi="Comic Sans MS" w:cs="Times New Roman"/>
          <w:b/>
          <w:sz w:val="28"/>
          <w:szCs w:val="28"/>
        </w:rPr>
        <w:t>. Рефлексия учащихся.</w:t>
      </w:r>
      <w:r w:rsidR="009D70CE" w:rsidRPr="009D70CE">
        <w:rPr>
          <w:rFonts w:ascii="Century Schoolbook" w:eastAsia="+mn-ea" w:hAnsi="Century Schoolbook" w:cs="+mn-cs"/>
          <w:color w:val="000000"/>
          <w:kern w:val="24"/>
          <w:sz w:val="56"/>
          <w:szCs w:val="56"/>
        </w:rPr>
        <w:t xml:space="preserve"> 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я научился…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я попробую…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D10DE" w:rsidRPr="00727B64" w:rsidRDefault="00962536" w:rsidP="009D70C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B64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1F143B" w:rsidRPr="00E84218" w:rsidRDefault="001F143B" w:rsidP="00E84218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Comic Sans MS" w:hAnsi="Comic Sans MS" w:cs="Times New Roman"/>
          <w:sz w:val="28"/>
          <w:szCs w:val="28"/>
        </w:rPr>
      </w:pPr>
      <w:r w:rsidRPr="00E84218">
        <w:rPr>
          <w:rFonts w:ascii="Comic Sans MS" w:hAnsi="Comic Sans MS" w:cs="Times New Roman"/>
          <w:b/>
          <w:sz w:val="28"/>
          <w:szCs w:val="28"/>
        </w:rPr>
        <w:t>Домашнее задание</w:t>
      </w:r>
      <w:r w:rsidR="008D7D35" w:rsidRPr="00E84218">
        <w:rPr>
          <w:rFonts w:ascii="Times New Roman" w:hAnsi="Times New Roman" w:cs="Times New Roman"/>
          <w:sz w:val="28"/>
          <w:szCs w:val="28"/>
        </w:rPr>
        <w:t>:</w:t>
      </w:r>
      <w:r w:rsidR="008D7D35" w:rsidRPr="00E84218">
        <w:rPr>
          <w:rFonts w:ascii="Times New Roman" w:hAnsi="Times New Roman" w:cs="Times New Roman"/>
          <w:b/>
          <w:sz w:val="28"/>
          <w:szCs w:val="28"/>
        </w:rPr>
        <w:t xml:space="preserve"> № 363, 371, 374 (1 строчка) </w:t>
      </w:r>
      <w:r w:rsidR="008D7D35" w:rsidRPr="00E84218">
        <w:rPr>
          <w:rFonts w:ascii="Times New Roman" w:hAnsi="Times New Roman" w:cs="Times New Roman"/>
          <w:sz w:val="28"/>
          <w:szCs w:val="28"/>
        </w:rPr>
        <w:t>–</w:t>
      </w:r>
      <w:r w:rsidR="00E8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35" w:rsidRPr="00E84218">
        <w:rPr>
          <w:rFonts w:ascii="Times New Roman" w:hAnsi="Times New Roman" w:cs="Times New Roman"/>
          <w:sz w:val="28"/>
          <w:szCs w:val="28"/>
        </w:rPr>
        <w:t>всем</w:t>
      </w:r>
      <w:r w:rsidR="008D7D35" w:rsidRPr="00E84218">
        <w:rPr>
          <w:rFonts w:ascii="Times New Roman" w:hAnsi="Times New Roman" w:cs="Times New Roman"/>
          <w:b/>
          <w:sz w:val="28"/>
          <w:szCs w:val="28"/>
        </w:rPr>
        <w:t>, по желанию</w:t>
      </w:r>
      <w:r w:rsidR="00E84218">
        <w:rPr>
          <w:rFonts w:ascii="Times New Roman" w:hAnsi="Times New Roman" w:cs="Times New Roman"/>
          <w:b/>
          <w:sz w:val="28"/>
          <w:szCs w:val="28"/>
        </w:rPr>
        <w:t>:</w:t>
      </w:r>
      <w:r w:rsidR="008D7D35" w:rsidRPr="00E8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35" w:rsidRPr="00E84218">
        <w:rPr>
          <w:rFonts w:ascii="Times New Roman" w:hAnsi="Times New Roman" w:cs="Times New Roman"/>
          <w:sz w:val="28"/>
          <w:szCs w:val="28"/>
        </w:rPr>
        <w:t xml:space="preserve">выполнить разноуровневую самостоятельную работу на карточках.  </w:t>
      </w:r>
    </w:p>
    <w:p w:rsidR="008D7D35" w:rsidRPr="008E25BC" w:rsidRDefault="00AC2C24" w:rsidP="00AC2C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окончен! Спасибо за работу!!!</w:t>
      </w:r>
    </w:p>
    <w:sectPr w:rsidR="008D7D35" w:rsidRPr="008E25BC" w:rsidSect="00727B6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3CD"/>
    <w:multiLevelType w:val="hybridMultilevel"/>
    <w:tmpl w:val="676882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4488"/>
    <w:multiLevelType w:val="hybridMultilevel"/>
    <w:tmpl w:val="BFF8FFDE"/>
    <w:lvl w:ilvl="0" w:tplc="95A681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6AD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2C7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B3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8B8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C8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C6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236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E7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C71E8F"/>
    <w:multiLevelType w:val="hybridMultilevel"/>
    <w:tmpl w:val="FE5CA3FE"/>
    <w:lvl w:ilvl="0" w:tplc="CD2A3A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83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5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83C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DF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4C4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853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C6E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8F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F01BA"/>
    <w:multiLevelType w:val="hybridMultilevel"/>
    <w:tmpl w:val="A392BC8C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4580D"/>
    <w:multiLevelType w:val="hybridMultilevel"/>
    <w:tmpl w:val="9A58A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F5322"/>
    <w:multiLevelType w:val="hybridMultilevel"/>
    <w:tmpl w:val="D9A4E10A"/>
    <w:lvl w:ilvl="0" w:tplc="CC067B68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EFB"/>
    <w:multiLevelType w:val="hybridMultilevel"/>
    <w:tmpl w:val="7B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01C56"/>
    <w:rsid w:val="0010644F"/>
    <w:rsid w:val="001B6E8C"/>
    <w:rsid w:val="001F143B"/>
    <w:rsid w:val="001F244F"/>
    <w:rsid w:val="00201C56"/>
    <w:rsid w:val="00296849"/>
    <w:rsid w:val="00336CAD"/>
    <w:rsid w:val="003C1E4D"/>
    <w:rsid w:val="003D1C08"/>
    <w:rsid w:val="0049248D"/>
    <w:rsid w:val="004A2674"/>
    <w:rsid w:val="004D10DE"/>
    <w:rsid w:val="00590B81"/>
    <w:rsid w:val="005A2589"/>
    <w:rsid w:val="005F0C72"/>
    <w:rsid w:val="005F5B10"/>
    <w:rsid w:val="00643B6F"/>
    <w:rsid w:val="00694D0C"/>
    <w:rsid w:val="006A7256"/>
    <w:rsid w:val="00727B64"/>
    <w:rsid w:val="00732B4C"/>
    <w:rsid w:val="00761636"/>
    <w:rsid w:val="00767048"/>
    <w:rsid w:val="007952B5"/>
    <w:rsid w:val="007E35CC"/>
    <w:rsid w:val="00822D48"/>
    <w:rsid w:val="00883A36"/>
    <w:rsid w:val="008910D9"/>
    <w:rsid w:val="008B0998"/>
    <w:rsid w:val="008D7D35"/>
    <w:rsid w:val="008E25BC"/>
    <w:rsid w:val="008E4DFA"/>
    <w:rsid w:val="00962536"/>
    <w:rsid w:val="009A60DF"/>
    <w:rsid w:val="009D70CE"/>
    <w:rsid w:val="00AA19C7"/>
    <w:rsid w:val="00AC2C24"/>
    <w:rsid w:val="00B07E47"/>
    <w:rsid w:val="00BB12F6"/>
    <w:rsid w:val="00BB32FB"/>
    <w:rsid w:val="00BD7A1C"/>
    <w:rsid w:val="00C01400"/>
    <w:rsid w:val="00CB741D"/>
    <w:rsid w:val="00CF5F6E"/>
    <w:rsid w:val="00D202B5"/>
    <w:rsid w:val="00D34B18"/>
    <w:rsid w:val="00DD61CB"/>
    <w:rsid w:val="00E049E8"/>
    <w:rsid w:val="00E34090"/>
    <w:rsid w:val="00E84218"/>
    <w:rsid w:val="00EB0665"/>
    <w:rsid w:val="00F6051F"/>
    <w:rsid w:val="00F96A90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56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B12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2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7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Лысова Марина Анатольевна</cp:lastModifiedBy>
  <cp:revision>4</cp:revision>
  <cp:lastPrinted>2009-11-20T02:26:00Z</cp:lastPrinted>
  <dcterms:created xsi:type="dcterms:W3CDTF">2009-11-19T17:29:00Z</dcterms:created>
  <dcterms:modified xsi:type="dcterms:W3CDTF">2009-11-20T02:32:00Z</dcterms:modified>
</cp:coreProperties>
</file>