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24" w:rsidRPr="004E4325" w:rsidRDefault="00D22EF0">
      <w:pPr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4E4325">
        <w:rPr>
          <w:rFonts w:ascii="Times New Roman" w:hAnsi="Times New Roman" w:cs="Times New Roman"/>
          <w:b/>
          <w:sz w:val="28"/>
          <w:szCs w:val="28"/>
        </w:rPr>
        <w:t>Тема</w:t>
      </w:r>
      <w:r w:rsidRPr="004E4325">
        <w:rPr>
          <w:rFonts w:ascii="Times New Roman" w:hAnsi="Times New Roman" w:cs="Times New Roman"/>
          <w:sz w:val="28"/>
          <w:szCs w:val="28"/>
        </w:rPr>
        <w:t xml:space="preserve">:  </w:t>
      </w:r>
      <w:r w:rsidRPr="004E4325">
        <w:rPr>
          <w:rFonts w:ascii="Monotype Corsiva" w:hAnsi="Monotype Corsiva" w:cs="Times New Roman"/>
          <w:b/>
          <w:color w:val="002060"/>
          <w:sz w:val="28"/>
          <w:szCs w:val="28"/>
        </w:rPr>
        <w:t>«Кружева Тверского края»</w:t>
      </w:r>
    </w:p>
    <w:p w:rsidR="00D22EF0" w:rsidRPr="004E4325" w:rsidRDefault="00D22EF0">
      <w:pPr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4E4325">
        <w:rPr>
          <w:rFonts w:ascii="Times New Roman" w:hAnsi="Times New Roman" w:cs="Times New Roman"/>
          <w:sz w:val="24"/>
          <w:szCs w:val="24"/>
        </w:rPr>
        <w:t>: тематическое рисование, освоение художественной техники «</w:t>
      </w:r>
      <w:proofErr w:type="spellStart"/>
      <w:r w:rsidRPr="004E4325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4E4325">
        <w:rPr>
          <w:rFonts w:ascii="Times New Roman" w:hAnsi="Times New Roman" w:cs="Times New Roman"/>
          <w:sz w:val="24"/>
          <w:szCs w:val="24"/>
        </w:rPr>
        <w:t>».</w:t>
      </w:r>
    </w:p>
    <w:p w:rsidR="00D22EF0" w:rsidRPr="004E4325" w:rsidRDefault="00D22EF0" w:rsidP="00D2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22EF0" w:rsidRPr="004E4325" w:rsidRDefault="00D22EF0" w:rsidP="00D22E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proofErr w:type="gramEnd"/>
      <w:r w:rsidRPr="004E4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познакомить учащихся с тверским кружевоплетением, его особенностями; видами; подготовить учащихся к творческой деятельности, совершенствовать умения и навыки при работе в технике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EF0" w:rsidRPr="004E4325" w:rsidRDefault="00D22EF0" w:rsidP="00D2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развивать познавательный интерес, логическое мышление, внимательность.</w:t>
      </w:r>
    </w:p>
    <w:p w:rsidR="00D22EF0" w:rsidRPr="004E4325" w:rsidRDefault="00D22EF0" w:rsidP="00D2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Мотивационная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побудить интерес к кружевоплетению тверской земли.</w:t>
      </w:r>
    </w:p>
    <w:p w:rsidR="00D22EF0" w:rsidRPr="004E4325" w:rsidRDefault="00D22EF0" w:rsidP="00D2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аккуратность, точность в работе, эстетичность, трудолюбие.</w:t>
      </w:r>
    </w:p>
    <w:p w:rsidR="00785A9E" w:rsidRPr="004E4325" w:rsidRDefault="00785A9E" w:rsidP="0078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85A9E" w:rsidRPr="004E4325" w:rsidRDefault="00785A9E" w:rsidP="00785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Восковая бумага</w:t>
      </w: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85A9E" w:rsidRPr="004E4325" w:rsidRDefault="00785A9E" w:rsidP="00785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спица,</w:t>
      </w:r>
    </w:p>
    <w:p w:rsidR="00785A9E" w:rsidRPr="004E4325" w:rsidRDefault="00785A9E" w:rsidP="00785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изделий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ильинских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мастериц,</w:t>
      </w:r>
    </w:p>
    <w:p w:rsidR="00785A9E" w:rsidRPr="004E4325" w:rsidRDefault="00785A9E" w:rsidP="00785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кружевом;</w:t>
      </w:r>
    </w:p>
    <w:p w:rsidR="00785A9E" w:rsidRPr="004E4325" w:rsidRDefault="00785A9E" w:rsidP="00785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доски: «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(французское слово) означает «скрести», «царапать».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класса: кружевные изделия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ильинских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мастериц.</w:t>
      </w:r>
    </w:p>
    <w:p w:rsid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  <w:r w:rsidR="004E4325" w:rsidRPr="004E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(Подготовка учащихся к уроку)</w:t>
      </w:r>
    </w:p>
    <w:p w:rsidR="00785A9E" w:rsidRPr="004E4325" w:rsidRDefault="00785A9E" w:rsidP="00785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Вступительная беседа. Сообщение темы занятия, его цели.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Наш сегодняшний урок посвящен тверскому декоративно-прикладному творчеству, и его особенностям.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я бы начала с вопроса: как вы понимаете смысл выражения «народное декоративно-прикладное творчество»?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сделано людьми, народом. Прикладное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изделие используется в жизни.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служит украшением.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Что же изготавливали люди, чем они украшали свою одежду, дом?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украшали резьбой и росписью по дереву, была посуда, сделанная своими руками; ткали сами ткани, шили и украшали одежду вышивкой и кружевом.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демонстрирует изделия народных промыслов  (изделия из школьного краеведческого музея).</w:t>
      </w:r>
    </w:p>
    <w:p w:rsidR="00785A9E" w:rsidRPr="004E4325" w:rsidRDefault="00785A9E" w:rsidP="004E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Тверская земля особенно интересна тем, что сохранила много самобытных памятников народного искусства XIX века. Сложились основные виды местного народного творчества: (презентация «Народные промыслы Тверского края»)</w:t>
      </w:r>
    </w:p>
    <w:p w:rsidR="00785A9E" w:rsidRPr="004E4325" w:rsidRDefault="00785A9E" w:rsidP="004E432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 и роспись по дереву;</w:t>
      </w:r>
      <w:r w:rsidRPr="004E4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кованый металл;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плетение;</w:t>
      </w:r>
      <w:r w:rsidRPr="004E4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керамика;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набойка;</w:t>
      </w:r>
      <w:r w:rsidRPr="004E4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одежда;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ткачество;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вышивка;</w:t>
      </w:r>
      <w:r w:rsidRPr="004E4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85A9E" w:rsidRPr="004E4325" w:rsidRDefault="00785A9E" w:rsidP="00785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кружево.</w:t>
      </w:r>
    </w:p>
    <w:p w:rsidR="00785A9E" w:rsidRPr="004E4325" w:rsidRDefault="00785A9E" w:rsidP="0078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сегодняшнего занятия будет изучить особенности, виды кружева тверского края, сделать эскизы кружева в технике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A9E" w:rsidRPr="004E4325" w:rsidRDefault="00785A9E" w:rsidP="00785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Объяснение нового материала. </w:t>
      </w:r>
    </w:p>
    <w:p w:rsidR="00785A9E" w:rsidRPr="004E4325" w:rsidRDefault="00785A9E" w:rsidP="0078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A9E" w:rsidRPr="004E4325" w:rsidRDefault="00785A9E" w:rsidP="00785A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Окружают меня кружева.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Одуванчик дрожащий едва.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Пенный гребень на гладкой волне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 на морозном окне.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Кружева в стрекозиных крылах,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летящих, сквозных облаках,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паутинке воздушной, лесной,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невесомой тени кружевной.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Кружит лист кружевной надо мной,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Заплелась кружевами трава,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Кружева, кружева, кружева...</w:t>
      </w:r>
    </w:p>
    <w:p w:rsidR="00785A9E" w:rsidRPr="004E4325" w:rsidRDefault="00785A9E" w:rsidP="0078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Эти стихи о кружеве написал Л. Яхнин. Они очень подходят к теме нашего занятия. Не только поэты посвящали свои стихи этому удивительному виду рукоделия, но и художники писали картины, посмотрите на </w:t>
      </w:r>
      <w:r w:rsidR="0091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картину 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Василия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Тропинина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«Кружевницы»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картины)</w:t>
      </w:r>
    </w:p>
    <w:p w:rsidR="00785A9E" w:rsidRPr="004E4325" w:rsidRDefault="00785A9E" w:rsidP="0078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Большими художественными достоинствами, к сожалению, не получившими развития в наше время, обладало </w:t>
      </w: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кружево 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губернии. Его производили в  городах — Калязине</w:t>
      </w:r>
      <w:r w:rsidR="004F287B"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Торжке и Весьегонске. 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начале XIX века Калязин называли городом крахмала и кружев. Десятки крахмальных заводов и сотни кружевниц создавали его особенность.</w:t>
      </w:r>
      <w:r w:rsidRPr="004E4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85A9E" w:rsidRPr="004E4325" w:rsidRDefault="00785A9E" w:rsidP="0078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очень красивая легенда когда, возникло это удивительное чудо на земле Тверской?</w:t>
      </w:r>
      <w:r w:rsidRPr="004E4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F287B" w:rsidRPr="004E4325" w:rsidRDefault="00785A9E" w:rsidP="004F2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верить преданию, то именно к 1654 году относится пребывание царицы Марии Милославской, в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Калязине Тверской губернии. Государыня приехала в этот старинный русский город со слугами и мастерицами, умевшими плести кружева из золотой и серебряной нити. В то время были распространены металлические кружева, которые нашивались на ткань в виде каймы, круга и т. д.</w:t>
      </w:r>
      <w:r w:rsidR="004F287B"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кружево было очень дорогим и приобрести его могли только состоятельные, богатые барышни. Этим промыслом занимались очень многие женщины.</w:t>
      </w:r>
    </w:p>
    <w:p w:rsidR="004F287B" w:rsidRPr="004E4325" w:rsidRDefault="004F287B" w:rsidP="004F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городах нашей области изготавливали кружево (Калязин, Торжок, Весьегонск)</w:t>
      </w:r>
      <w:r w:rsidRPr="004E4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E43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(иллюстрации кружев на столах)</w:t>
      </w:r>
    </w:p>
    <w:p w:rsidR="004F287B" w:rsidRPr="004E4325" w:rsidRDefault="004F287B" w:rsidP="004F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Калязин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Считается, что уже в конце XVIII столетия в Калязине стали плести кружево на продажу. Во всяком случае, именно здесь сложился самый ранний кружевной промысел в России. В связи с этой ранней специализацией и среди мастериц возникли разные группы, в которых исполнялись только определенные типы кружева.</w:t>
      </w:r>
    </w:p>
    <w:p w:rsidR="004F287B" w:rsidRPr="004E4325" w:rsidRDefault="004F287B" w:rsidP="004F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Торжок. 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другом городе Тверской губернии — Торжке — кружевоплетение тоже появилось довольно рано, и с самого начала, то есть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XVIII века, уже преобладала сцепная техника. Сохранилось изображение широкой прошвы, окаймленной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пятилистниками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волнистом стебле. Узор ее состоит из двух перемежающихся мотивов в виде крупных цветочных кустов.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кружево поразительно по богатству и множеству разработок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полотнянки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оказывающейся в нем почти единственным приемом плетения, что вообще типично для XVIII века.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 варианты красивых рисунков выявляют форму листьев или в виде решеток заполняют внутренние части цветов, ею же образованы и связки фона.</w:t>
      </w:r>
    </w:p>
    <w:p w:rsidR="004F287B" w:rsidRPr="004E4325" w:rsidRDefault="004F287B" w:rsidP="004F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Весьегонск.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Оригинальным характером отличаются весьегонские мерные кружева. Они выполнялись простым численным способом по памяти, без сколков, по счету нитей.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льняной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плетешковой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решетке стелется линейный многоцветный узор из красных льняных и излюбленных ярких зеленых, желтых, лиловых, оранжевых, малиновых, синих шерстяных ниток, с типичными и для тверской вышивки и ткачества простыми геометрическими мотивами, которые ритмично повернуты то вверх, то вниз.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дробное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многоцветье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сугубо локальной особенностью, свойственной не только кружеву, но и местной вышивке и ткачеству. </w:t>
      </w:r>
    </w:p>
    <w:p w:rsidR="004F287B" w:rsidRPr="004E4325" w:rsidRDefault="004F287B" w:rsidP="004F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иллюстрации кружев, можно сделать вывод, что к</w:t>
      </w: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ружевные изделия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создавали вышивкой по сетке, которую </w:t>
      </w:r>
      <w:proofErr w:type="gram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</w:t>
      </w:r>
      <w:proofErr w:type="gram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выдергивая нити (уток и основу) из полотняной ткани. Это так называемое </w:t>
      </w: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шитье по </w:t>
      </w:r>
      <w:proofErr w:type="spellStart"/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выдергу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получило название «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строчевая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вышивка», или просто «строчка». Таким способом шили мережки, прошвы, отдельные элементы отделки и край изделий. В разных районах существовали свои приемы шитья, различающиеся и размером ячеек сетки и видом разделок. По виду кружева легко можно было определить, где оно сшито.</w:t>
      </w:r>
    </w:p>
    <w:p w:rsidR="004F287B" w:rsidRPr="004E4325" w:rsidRDefault="004F287B" w:rsidP="004F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910079" w:rsidRDefault="004F287B" w:rsidP="00910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E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</w:t>
      </w:r>
    </w:p>
    <w:p w:rsidR="004F287B" w:rsidRPr="00910079" w:rsidRDefault="004F287B" w:rsidP="00910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начнем работу по изготовлению Тверского кружева в технике «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(словарная работа). Для работы нам с вами потребуется загрунтованный лист бумаги, спица и фантазия.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40"/>
        <w:gridCol w:w="3346"/>
      </w:tblGrid>
      <w:tr w:rsidR="004E4325" w:rsidRPr="004E4325" w:rsidTr="00697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91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4E4325" w:rsidRPr="004E4325" w:rsidTr="00697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 время работы учитель подсказывает, направляет.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4E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эскизов кружева.</w:t>
            </w:r>
          </w:p>
        </w:tc>
      </w:tr>
    </w:tbl>
    <w:p w:rsidR="004E4325" w:rsidRPr="004E4325" w:rsidRDefault="004E4325" w:rsidP="004E4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Итоги занятия.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2"/>
        <w:gridCol w:w="5753"/>
      </w:tblGrid>
      <w:tr w:rsidR="004E4325" w:rsidRPr="004E4325" w:rsidTr="00697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учеников </w:t>
            </w:r>
          </w:p>
        </w:tc>
      </w:tr>
      <w:tr w:rsidR="004E4325" w:rsidRPr="004E4325" w:rsidTr="00697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Чему вы научились на занятии?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4E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Узнали особенности тверского кружевоплетения.</w:t>
            </w: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Изготовили эскиз в технике </w:t>
            </w:r>
            <w:proofErr w:type="spellStart"/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</w:tr>
      <w:tr w:rsidR="004E4325" w:rsidRPr="004E4325" w:rsidTr="00697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было трудно?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Из множества иллюстраций выбрать </w:t>
            </w:r>
            <w:proofErr w:type="gramStart"/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нарисовать.</w:t>
            </w:r>
          </w:p>
        </w:tc>
      </w:tr>
      <w:tr w:rsidR="004E4325" w:rsidRPr="004E4325" w:rsidTr="00697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интересного было на занятии?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325" w:rsidRPr="004E4325" w:rsidRDefault="004E4325" w:rsidP="006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Показ слайдов, узнали историю родного края.</w:t>
            </w:r>
          </w:p>
        </w:tc>
      </w:tr>
    </w:tbl>
    <w:p w:rsidR="004E4325" w:rsidRPr="004E4325" w:rsidRDefault="004E4325" w:rsidP="004E4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Уборка рабочих мест. </w:t>
      </w:r>
    </w:p>
    <w:p w:rsidR="00910079" w:rsidRDefault="00910079" w:rsidP="004F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Узоры Тверского края – Тверь, 2001</w:t>
      </w:r>
    </w:p>
    <w:p w:rsidR="00910079" w:rsidRPr="004E4325" w:rsidRDefault="00910079" w:rsidP="004F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Калмыкова Л.Э. «Народное искусство Тверской земли» - Тверь: АНТЭК.1995.</w:t>
      </w:r>
    </w:p>
    <w:sectPr w:rsidR="00910079" w:rsidRPr="004E4325" w:rsidSect="007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990"/>
    <w:multiLevelType w:val="multilevel"/>
    <w:tmpl w:val="376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109AF"/>
    <w:multiLevelType w:val="multilevel"/>
    <w:tmpl w:val="7B8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03678"/>
    <w:multiLevelType w:val="multilevel"/>
    <w:tmpl w:val="AFE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7A2C"/>
    <w:multiLevelType w:val="multilevel"/>
    <w:tmpl w:val="69A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81F39"/>
    <w:multiLevelType w:val="hybridMultilevel"/>
    <w:tmpl w:val="E482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635C3"/>
    <w:multiLevelType w:val="multilevel"/>
    <w:tmpl w:val="7B3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F0"/>
    <w:rsid w:val="00185495"/>
    <w:rsid w:val="004E4325"/>
    <w:rsid w:val="004F287B"/>
    <w:rsid w:val="00700124"/>
    <w:rsid w:val="00785A9E"/>
    <w:rsid w:val="00910079"/>
    <w:rsid w:val="00D2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2015-02-20T19:40:00Z</dcterms:created>
  <dcterms:modified xsi:type="dcterms:W3CDTF">2015-02-20T20:36:00Z</dcterms:modified>
</cp:coreProperties>
</file>