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549"/>
        <w:tblW w:w="0" w:type="auto"/>
        <w:tblLook w:val="04A0"/>
      </w:tblPr>
      <w:tblGrid>
        <w:gridCol w:w="1728"/>
        <w:gridCol w:w="7843"/>
      </w:tblGrid>
      <w:tr w:rsidR="0077653B" w:rsidTr="005D2464">
        <w:tc>
          <w:tcPr>
            <w:tcW w:w="1728" w:type="dxa"/>
          </w:tcPr>
          <w:p w:rsidR="0077653B" w:rsidRPr="00E43178" w:rsidRDefault="0077653B" w:rsidP="005D246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 xml:space="preserve">Тема:  </w:t>
            </w:r>
          </w:p>
        </w:tc>
        <w:tc>
          <w:tcPr>
            <w:tcW w:w="7843" w:type="dxa"/>
          </w:tcPr>
          <w:p w:rsidR="00597F85" w:rsidRPr="00CF1BCE" w:rsidRDefault="00597F85" w:rsidP="00597F8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1BCE">
              <w:rPr>
                <w:rFonts w:ascii="Times New Roman" w:hAnsi="Times New Roman" w:cs="Times New Roman"/>
                <w:b/>
              </w:rPr>
              <w:t>Электроэнергетика России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1BCE">
              <w:rPr>
                <w:rFonts w:ascii="Times New Roman" w:hAnsi="Times New Roman" w:cs="Times New Roman"/>
                <w:b/>
              </w:rPr>
              <w:t xml:space="preserve"> 9 класс</w:t>
            </w:r>
          </w:p>
          <w:p w:rsidR="0077653B" w:rsidRDefault="0077653B" w:rsidP="005D246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53B" w:rsidTr="005D2464">
        <w:tc>
          <w:tcPr>
            <w:tcW w:w="1728" w:type="dxa"/>
          </w:tcPr>
          <w:p w:rsidR="0077653B" w:rsidRPr="00E43178" w:rsidRDefault="0077653B" w:rsidP="005D246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Цель:</w:t>
            </w:r>
          </w:p>
        </w:tc>
        <w:tc>
          <w:tcPr>
            <w:tcW w:w="7843" w:type="dxa"/>
          </w:tcPr>
          <w:p w:rsidR="0077653B" w:rsidRDefault="00597F85" w:rsidP="005D24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представление</w:t>
            </w:r>
            <w:r w:rsidR="0077653B" w:rsidRPr="00A014B4">
              <w:rPr>
                <w:rFonts w:ascii="Times New Roman" w:hAnsi="Times New Roman" w:cs="Times New Roman"/>
              </w:rPr>
              <w:t xml:space="preserve"> об особенностях </w:t>
            </w:r>
            <w:r>
              <w:rPr>
                <w:rFonts w:ascii="Times New Roman" w:hAnsi="Times New Roman" w:cs="Times New Roman"/>
              </w:rPr>
              <w:t>электроэнергетики России, ее значимости в производстве и быту.</w:t>
            </w:r>
          </w:p>
        </w:tc>
      </w:tr>
      <w:tr w:rsidR="0077653B" w:rsidTr="005D2464">
        <w:tc>
          <w:tcPr>
            <w:tcW w:w="1728" w:type="dxa"/>
          </w:tcPr>
          <w:p w:rsidR="0077653B" w:rsidRPr="00E43178" w:rsidRDefault="0077653B" w:rsidP="005D246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Задачи:</w:t>
            </w:r>
          </w:p>
          <w:p w:rsidR="0077653B" w:rsidRPr="00E43178" w:rsidRDefault="0077653B" w:rsidP="005D246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3" w:type="dxa"/>
          </w:tcPr>
          <w:p w:rsidR="0077653B" w:rsidRPr="00A014B4" w:rsidRDefault="0077653B" w:rsidP="00597F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практическую деятельность с картами продолжить формировать </w:t>
            </w:r>
            <w:r w:rsidR="00597F85">
              <w:rPr>
                <w:rFonts w:ascii="Times New Roman" w:hAnsi="Times New Roman" w:cs="Times New Roman"/>
              </w:rPr>
              <w:t>навык определять зависимость расположений электростанций  в зависимости от типа; через работу с учебным материалом  отработать  понятия</w:t>
            </w:r>
            <w:r w:rsidR="00597F85" w:rsidRPr="00CF1BCE">
              <w:rPr>
                <w:rFonts w:ascii="Times New Roman" w:hAnsi="Times New Roman" w:cs="Times New Roman"/>
              </w:rPr>
              <w:t xml:space="preserve"> «электроэнергетика», «энергосистема»</w:t>
            </w:r>
            <w:r w:rsidR="00597F85">
              <w:rPr>
                <w:rFonts w:ascii="Times New Roman" w:hAnsi="Times New Roman" w:cs="Times New Roman"/>
              </w:rPr>
              <w:t>,</w:t>
            </w:r>
            <w:r w:rsidR="00597F85" w:rsidRPr="00CF1BCE">
              <w:rPr>
                <w:rFonts w:ascii="Times New Roman" w:hAnsi="Times New Roman" w:cs="Times New Roman"/>
              </w:rPr>
              <w:t xml:space="preserve"> проверить </w:t>
            </w:r>
            <w:proofErr w:type="spellStart"/>
            <w:r w:rsidR="00597F85" w:rsidRPr="00CF1BC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597F85" w:rsidRPr="00CF1BCE">
              <w:rPr>
                <w:rFonts w:ascii="Times New Roman" w:hAnsi="Times New Roman" w:cs="Times New Roman"/>
              </w:rPr>
              <w:t xml:space="preserve"> логических умений</w:t>
            </w:r>
          </w:p>
          <w:p w:rsidR="00374C19" w:rsidRPr="00597F85" w:rsidRDefault="0077653B" w:rsidP="00597F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взаимодействие в </w:t>
            </w:r>
            <w:r w:rsidR="00597F85">
              <w:rPr>
                <w:rFonts w:ascii="Times New Roman" w:hAnsi="Times New Roman" w:cs="Times New Roman"/>
              </w:rPr>
              <w:t>парах</w:t>
            </w:r>
            <w:r>
              <w:rPr>
                <w:rFonts w:ascii="Times New Roman" w:hAnsi="Times New Roman" w:cs="Times New Roman"/>
              </w:rPr>
              <w:t xml:space="preserve"> продолжить отработку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 w:rsidR="0039418F">
              <w:rPr>
                <w:rFonts w:ascii="Times New Roman" w:hAnsi="Times New Roman" w:cs="Times New Roman"/>
              </w:rPr>
              <w:t xml:space="preserve">,  </w:t>
            </w:r>
            <w:r w:rsidR="00597F85" w:rsidRPr="00CF1BCE">
              <w:rPr>
                <w:rFonts w:ascii="Times New Roman" w:hAnsi="Times New Roman" w:cs="Times New Roman"/>
                <w:color w:val="000000"/>
              </w:rPr>
              <w:t xml:space="preserve"> воспитывать интерес к географии родной страны, её экономике и экологии.</w:t>
            </w:r>
          </w:p>
          <w:p w:rsidR="00374C19" w:rsidRDefault="00374C19" w:rsidP="005D246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53B" w:rsidTr="005D2464">
        <w:tc>
          <w:tcPr>
            <w:tcW w:w="1728" w:type="dxa"/>
          </w:tcPr>
          <w:p w:rsidR="0077653B" w:rsidRPr="00E43178" w:rsidRDefault="0039418F" w:rsidP="005D246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 xml:space="preserve">Оборудование:  </w:t>
            </w:r>
          </w:p>
        </w:tc>
        <w:tc>
          <w:tcPr>
            <w:tcW w:w="7843" w:type="dxa"/>
          </w:tcPr>
          <w:p w:rsidR="0039418F" w:rsidRPr="00A014B4" w:rsidRDefault="00597F85" w:rsidP="005D24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39418F" w:rsidRPr="00A014B4">
              <w:rPr>
                <w:rFonts w:ascii="Times New Roman" w:hAnsi="Times New Roman" w:cs="Times New Roman"/>
              </w:rPr>
              <w:t>, атласы</w:t>
            </w:r>
          </w:p>
          <w:p w:rsidR="0077653B" w:rsidRDefault="0077653B" w:rsidP="005D246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D2464" w:rsidRPr="005D2464" w:rsidRDefault="005D2464" w:rsidP="005D2464">
      <w:pPr>
        <w:pStyle w:val="a6"/>
        <w:rPr>
          <w:rFonts w:ascii="Times New Roman" w:hAnsi="Times New Roman" w:cs="Times New Roman"/>
        </w:rPr>
      </w:pPr>
      <w:r w:rsidRPr="005D2464">
        <w:rPr>
          <w:rFonts w:ascii="Times New Roman" w:hAnsi="Times New Roman" w:cs="Times New Roman"/>
        </w:rPr>
        <w:t>Разработка урока  по теме «</w:t>
      </w:r>
      <w:r w:rsidR="00597F85" w:rsidRPr="00CF1BCE">
        <w:rPr>
          <w:rFonts w:ascii="Times New Roman" w:hAnsi="Times New Roman" w:cs="Times New Roman"/>
          <w:b/>
        </w:rPr>
        <w:t>Электроэнергетика России</w:t>
      </w:r>
      <w:proofErr w:type="gramStart"/>
      <w:r w:rsidR="00597F85">
        <w:rPr>
          <w:rFonts w:ascii="Times New Roman" w:hAnsi="Times New Roman" w:cs="Times New Roman"/>
          <w:b/>
        </w:rPr>
        <w:t xml:space="preserve"> </w:t>
      </w:r>
      <w:r w:rsidR="00597F85" w:rsidRPr="00CF1BCE">
        <w:rPr>
          <w:rFonts w:ascii="Times New Roman" w:hAnsi="Times New Roman" w:cs="Times New Roman"/>
          <w:b/>
        </w:rPr>
        <w:t xml:space="preserve"> </w:t>
      </w:r>
      <w:r w:rsidRPr="005D2464">
        <w:rPr>
          <w:rFonts w:ascii="Times New Roman" w:hAnsi="Times New Roman" w:cs="Times New Roman"/>
        </w:rPr>
        <w:t>.</w:t>
      </w:r>
      <w:proofErr w:type="gramEnd"/>
      <w:r w:rsidRPr="005D2464">
        <w:rPr>
          <w:rFonts w:ascii="Times New Roman" w:hAnsi="Times New Roman" w:cs="Times New Roman"/>
        </w:rPr>
        <w:t>»</w:t>
      </w:r>
    </w:p>
    <w:p w:rsidR="005D2464" w:rsidRDefault="005D2464" w:rsidP="005D246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географии </w:t>
      </w:r>
      <w:proofErr w:type="spellStart"/>
      <w:r>
        <w:rPr>
          <w:rFonts w:ascii="Times New Roman" w:hAnsi="Times New Roman" w:cs="Times New Roman"/>
        </w:rPr>
        <w:t>Кривоносикова</w:t>
      </w:r>
      <w:proofErr w:type="spellEnd"/>
      <w:r>
        <w:rPr>
          <w:rFonts w:ascii="Times New Roman" w:hAnsi="Times New Roman" w:cs="Times New Roman"/>
        </w:rPr>
        <w:t xml:space="preserve"> Татьяна Викторовна</w:t>
      </w:r>
    </w:p>
    <w:p w:rsidR="005D2464" w:rsidRDefault="005D2464" w:rsidP="005D246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728"/>
        <w:gridCol w:w="4860"/>
        <w:gridCol w:w="2983"/>
      </w:tblGrid>
      <w:tr w:rsidR="0039418F" w:rsidTr="00311F88">
        <w:tc>
          <w:tcPr>
            <w:tcW w:w="1728" w:type="dxa"/>
          </w:tcPr>
          <w:p w:rsidR="0039418F" w:rsidRPr="00E43178" w:rsidRDefault="00427CBD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39418F" w:rsidRPr="00E43178">
              <w:rPr>
                <w:rFonts w:ascii="Times New Roman" w:hAnsi="Times New Roman" w:cs="Times New Roman"/>
                <w:b/>
              </w:rPr>
              <w:t>тапы</w:t>
            </w:r>
          </w:p>
        </w:tc>
        <w:tc>
          <w:tcPr>
            <w:tcW w:w="4860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Ход урока</w:t>
            </w:r>
          </w:p>
        </w:tc>
        <w:tc>
          <w:tcPr>
            <w:tcW w:w="2983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3D1E6F" w:rsidTr="00311F88">
        <w:tc>
          <w:tcPr>
            <w:tcW w:w="1728" w:type="dxa"/>
          </w:tcPr>
          <w:p w:rsidR="003D1E6F" w:rsidRDefault="003D1E6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4860" w:type="dxa"/>
          </w:tcPr>
          <w:p w:rsidR="003D1E6F" w:rsidRPr="00CF1BCE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>Тест: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t>1</w:t>
            </w:r>
            <w:r w:rsidRPr="003D1E6F">
              <w:rPr>
                <w:rFonts w:ascii="Times New Roman" w:hAnsi="Times New Roman" w:cs="Times New Roman"/>
              </w:rPr>
              <w:t>.По добыче газа Россия занимает …. место.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>2.Какая из отраслей ошибочно включена в перечень отраслей топливной промышленности?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>а) торфяная      б) лесная      в) угольная      г) газовая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>3. Распределите различные виды энергетических ресурсов по степени возрастания их калорийности: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>А.нефть __       Б. торф  __        В. бурый уголь __            Г. каменный уголь__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>4. Самые крупные запасы угля (</w:t>
            </w:r>
            <w:proofErr w:type="spellStart"/>
            <w:r w:rsidRPr="003D1E6F">
              <w:rPr>
                <w:rFonts w:ascii="Times New Roman" w:hAnsi="Times New Roman" w:cs="Times New Roman"/>
              </w:rPr>
              <w:t>общегеологические</w:t>
            </w:r>
            <w:proofErr w:type="spellEnd"/>
            <w:r w:rsidRPr="003D1E6F">
              <w:rPr>
                <w:rFonts w:ascii="Times New Roman" w:hAnsi="Times New Roman" w:cs="Times New Roman"/>
              </w:rPr>
              <w:t>) имеет бассейн: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>а) Кузнецкий        б) Печорский         в) Тунгусский           г) Донецкий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>5. Выделите регион, где расположен Печорский бассейн: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>а) Кемеровская обл.          б) Красноярский край             в) Ростовская обл.            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 xml:space="preserve"> г) </w:t>
            </w:r>
            <w:proofErr w:type="spellStart"/>
            <w:r w:rsidRPr="003D1E6F">
              <w:rPr>
                <w:rFonts w:ascii="Times New Roman" w:hAnsi="Times New Roman" w:cs="Times New Roman"/>
              </w:rPr>
              <w:t>респ</w:t>
            </w:r>
            <w:proofErr w:type="spellEnd"/>
            <w:r w:rsidRPr="003D1E6F">
              <w:rPr>
                <w:rFonts w:ascii="Times New Roman" w:hAnsi="Times New Roman" w:cs="Times New Roman"/>
              </w:rPr>
              <w:t>. Коми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>6. Коксующийся (каменный) уголь добывается в бассейнах: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 xml:space="preserve">а) Канско-Ачинском и </w:t>
            </w:r>
            <w:proofErr w:type="gramStart"/>
            <w:r w:rsidRPr="003D1E6F">
              <w:rPr>
                <w:rFonts w:ascii="Times New Roman" w:hAnsi="Times New Roman" w:cs="Times New Roman"/>
              </w:rPr>
              <w:t>Кузбассе</w:t>
            </w:r>
            <w:proofErr w:type="gramEnd"/>
            <w:r w:rsidRPr="003D1E6F">
              <w:rPr>
                <w:rFonts w:ascii="Times New Roman" w:hAnsi="Times New Roman" w:cs="Times New Roman"/>
              </w:rPr>
              <w:t>       б) Кузбассе и Печорском    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 xml:space="preserve"> в) Печорском и Канско-Ачинском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>7. Крупнейший современный район добычи нефти в России: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 xml:space="preserve"> а) </w:t>
            </w:r>
            <w:proofErr w:type="gramStart"/>
            <w:r w:rsidRPr="003D1E6F">
              <w:rPr>
                <w:rFonts w:ascii="Times New Roman" w:hAnsi="Times New Roman" w:cs="Times New Roman"/>
              </w:rPr>
              <w:t>Волго-Уральский</w:t>
            </w:r>
            <w:proofErr w:type="gramEnd"/>
            <w:r w:rsidRPr="003D1E6F">
              <w:rPr>
                <w:rFonts w:ascii="Times New Roman" w:hAnsi="Times New Roman" w:cs="Times New Roman"/>
              </w:rPr>
              <w:t>      б) Западная Сибирь           в) Восточная Сибирь     </w:t>
            </w:r>
          </w:p>
          <w:p w:rsidR="003D1E6F" w:rsidRPr="003D1E6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r w:rsidRPr="003D1E6F">
              <w:rPr>
                <w:rFonts w:ascii="Times New Roman" w:hAnsi="Times New Roman" w:cs="Times New Roman"/>
              </w:rPr>
              <w:t xml:space="preserve">  г) </w:t>
            </w:r>
            <w:proofErr w:type="spellStart"/>
            <w:r w:rsidRPr="003D1E6F">
              <w:rPr>
                <w:rFonts w:ascii="Times New Roman" w:hAnsi="Times New Roman" w:cs="Times New Roman"/>
              </w:rPr>
              <w:t>Предкавказье</w:t>
            </w:r>
            <w:proofErr w:type="spellEnd"/>
          </w:p>
          <w:p w:rsidR="003D1E6F" w:rsidRPr="00E43178" w:rsidRDefault="003D1E6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3" w:type="dxa"/>
          </w:tcPr>
          <w:p w:rsidR="003D1E6F" w:rsidRPr="00E43178" w:rsidRDefault="003D1E6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39418F" w:rsidTr="00311F88">
        <w:tc>
          <w:tcPr>
            <w:tcW w:w="1728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lastRenderedPageBreak/>
              <w:t>Актуализация</w:t>
            </w:r>
          </w:p>
        </w:tc>
        <w:tc>
          <w:tcPr>
            <w:tcW w:w="4860" w:type="dxa"/>
          </w:tcPr>
          <w:p w:rsidR="0039418F" w:rsidRDefault="003D1E6F" w:rsidP="003D1E6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Подумайте для чего нужна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</w:t>
            </w:r>
            <w:r w:rsidR="00D67C2A">
              <w:rPr>
                <w:rFonts w:ascii="Times New Roman" w:hAnsi="Times New Roman" w:cs="Times New Roman"/>
              </w:rPr>
              <w:t>троэнергетика, какова значение</w:t>
            </w:r>
            <w:r>
              <w:rPr>
                <w:rFonts w:ascii="Times New Roman" w:hAnsi="Times New Roman" w:cs="Times New Roman"/>
              </w:rPr>
              <w:t xml:space="preserve"> отрасли?</w:t>
            </w:r>
          </w:p>
        </w:tc>
        <w:tc>
          <w:tcPr>
            <w:tcW w:w="2983" w:type="dxa"/>
          </w:tcPr>
          <w:p w:rsidR="0039418F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9418F">
              <w:rPr>
                <w:rFonts w:ascii="Times New Roman" w:hAnsi="Times New Roman" w:cs="Times New Roman"/>
              </w:rPr>
              <w:t>читель</w:t>
            </w:r>
            <w:r w:rsidR="00291387">
              <w:rPr>
                <w:rFonts w:ascii="Times New Roman" w:hAnsi="Times New Roman" w:cs="Times New Roman"/>
              </w:rPr>
              <w:t>-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</w:t>
            </w:r>
            <w:r w:rsidR="00291387"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-1</w:t>
            </w:r>
            <w:r w:rsidR="00291387">
              <w:rPr>
                <w:rFonts w:ascii="Times New Roman" w:hAnsi="Times New Roman" w:cs="Times New Roman"/>
                <w:b/>
              </w:rPr>
              <w:t>:</w:t>
            </w:r>
          </w:p>
          <w:p w:rsidR="001A09B5" w:rsidRDefault="001A09B5" w:rsidP="00E82C0B">
            <w:pPr>
              <w:pStyle w:val="a6"/>
              <w:rPr>
                <w:rFonts w:ascii="Times New Roman" w:hAnsi="Times New Roman" w:cs="Times New Roman"/>
              </w:rPr>
            </w:pPr>
          </w:p>
          <w:p w:rsidR="001A09B5" w:rsidRDefault="001A09B5" w:rsidP="00E82C0B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E82C0B" w:rsidP="00E82C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</w:t>
            </w:r>
            <w:r w:rsidR="00291387">
              <w:rPr>
                <w:rFonts w:ascii="Times New Roman" w:hAnsi="Times New Roman" w:cs="Times New Roman"/>
              </w:rPr>
              <w:t xml:space="preserve">- </w:t>
            </w:r>
            <w:r w:rsidR="00291387"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-</w:t>
            </w:r>
            <w:r w:rsidR="00291387">
              <w:rPr>
                <w:rFonts w:ascii="Times New Roman" w:hAnsi="Times New Roman" w:cs="Times New Roman"/>
                <w:b/>
              </w:rPr>
              <w:t>2:</w:t>
            </w:r>
            <w:r w:rsidR="00E43178">
              <w:rPr>
                <w:rFonts w:ascii="Times New Roman" w:hAnsi="Times New Roman" w:cs="Times New Roman"/>
              </w:rPr>
              <w:t>отвечают и учитель систематизирует:</w:t>
            </w:r>
          </w:p>
          <w:p w:rsidR="00D67C2A" w:rsidRDefault="00D67C2A" w:rsidP="00D67C2A">
            <w:pPr>
              <w:pStyle w:val="a6"/>
              <w:rPr>
                <w:rFonts w:ascii="Times New Roman" w:hAnsi="Times New Roman" w:cs="Times New Roman"/>
              </w:rPr>
            </w:pPr>
          </w:p>
          <w:p w:rsidR="00E82C0B" w:rsidRDefault="00E82C0B" w:rsidP="00E82C0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09B5" w:rsidTr="00311F88">
        <w:tc>
          <w:tcPr>
            <w:tcW w:w="1728" w:type="dxa"/>
          </w:tcPr>
          <w:p w:rsidR="001A09B5" w:rsidRPr="00E43178" w:rsidRDefault="001A09B5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мотивация</w:t>
            </w:r>
          </w:p>
        </w:tc>
        <w:tc>
          <w:tcPr>
            <w:tcW w:w="4860" w:type="dxa"/>
          </w:tcPr>
          <w:p w:rsidR="001A09B5" w:rsidRDefault="001A09B5" w:rsidP="001A09B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слайд №1)</w:t>
            </w:r>
          </w:p>
          <w:p w:rsidR="001A09B5" w:rsidRDefault="00D67C2A" w:rsidP="001A09B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отрасли переоценить трудно, с произведенной продукцией и оказанной услугами мы сталкиваемся ежедневно.</w:t>
            </w:r>
          </w:p>
          <w:p w:rsidR="001A09B5" w:rsidRPr="00A014B4" w:rsidRDefault="001A09B5" w:rsidP="003941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1A09B5" w:rsidRDefault="001A09B5" w:rsidP="00A014B4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9418F" w:rsidTr="00311F88">
        <w:tc>
          <w:tcPr>
            <w:tcW w:w="1728" w:type="dxa"/>
          </w:tcPr>
          <w:p w:rsidR="0039418F" w:rsidRPr="00E43178" w:rsidRDefault="00F00CA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</w:tc>
        <w:tc>
          <w:tcPr>
            <w:tcW w:w="4860" w:type="dxa"/>
          </w:tcPr>
          <w:p w:rsidR="00E44921" w:rsidRDefault="00B83D56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7C2A">
              <w:rPr>
                <w:rFonts w:ascii="Times New Roman" w:hAnsi="Times New Roman" w:cs="Times New Roman"/>
              </w:rPr>
              <w:t>Рассмотрим карту «Электроэнергетика»</w:t>
            </w:r>
          </w:p>
          <w:p w:rsidR="00D67C2A" w:rsidRDefault="00D67C2A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Определим условные знаки, особенности размещения электростанций по территории России.</w:t>
            </w:r>
          </w:p>
          <w:p w:rsidR="00D67C2A" w:rsidRDefault="00B83D56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67C2A">
              <w:rPr>
                <w:rFonts w:ascii="Times New Roman" w:hAnsi="Times New Roman" w:cs="Times New Roman"/>
              </w:rPr>
              <w:t>Подумайте, что такое «Электроэнергетика»</w:t>
            </w:r>
          </w:p>
          <w:p w:rsidR="00D67C2A" w:rsidRDefault="00D67C2A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№ 3)</w:t>
            </w:r>
          </w:p>
          <w:p w:rsidR="00E43178" w:rsidRPr="00A014B4" w:rsidRDefault="00E43178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E43178" w:rsidRDefault="00B83D56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67C2A">
              <w:rPr>
                <w:rFonts w:ascii="Times New Roman" w:hAnsi="Times New Roman" w:cs="Times New Roman"/>
              </w:rPr>
              <w:t>Ресурсы используемые электроэнергетикой</w:t>
            </w:r>
          </w:p>
          <w:p w:rsidR="00D67C2A" w:rsidRDefault="00D67C2A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D67C2A" w:rsidRDefault="00D67C2A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№4 предлагается после самостоятельной формулировки учащимися.</w:t>
            </w:r>
          </w:p>
          <w:p w:rsidR="00B83D56" w:rsidRDefault="00B83D56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Таким </w:t>
            </w:r>
            <w:proofErr w:type="gramStart"/>
            <w:r>
              <w:rPr>
                <w:rFonts w:ascii="Times New Roman" w:hAnsi="Times New Roman" w:cs="Times New Roman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большая часть станций работают на гидроресурсах и углеводородном сырье.</w:t>
            </w:r>
          </w:p>
          <w:p w:rsidR="00B83D56" w:rsidRDefault="00B83D56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Типы электростанций</w:t>
            </w:r>
          </w:p>
          <w:p w:rsidR="00B83D56" w:rsidRDefault="00B83D56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B83D56" w:rsidRPr="00CF1BCE" w:rsidRDefault="00B83D56" w:rsidP="00B83D56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>Используя рис.  28 на стр.117, определите:</w:t>
            </w:r>
          </w:p>
          <w:p w:rsidR="00B83D56" w:rsidRPr="00CF1BCE" w:rsidRDefault="00B83D56" w:rsidP="00B83D5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F1BCE">
              <w:rPr>
                <w:rFonts w:ascii="Times New Roman" w:hAnsi="Times New Roman" w:cs="Times New Roman"/>
              </w:rPr>
              <w:t>-на какой из типов электростанций производится самая высокая доля электроэнергии</w:t>
            </w:r>
            <w:proofErr w:type="gramStart"/>
            <w:r w:rsidRPr="00CF1BC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лайд 5</w:t>
            </w:r>
            <w:r w:rsidRPr="00CF1BCE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B83D56" w:rsidRDefault="00B83D56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D67C2A" w:rsidRDefault="00D67C2A" w:rsidP="00D67C2A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: рассказывает</w:t>
            </w:r>
          </w:p>
          <w:p w:rsidR="00D67C2A" w:rsidRDefault="00D67C2A" w:rsidP="00A014B4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:анализируют карту</w:t>
            </w:r>
          </w:p>
          <w:p w:rsidR="00D67C2A" w:rsidRDefault="00D67C2A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D67C2A" w:rsidRDefault="00D67C2A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39418F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:</w:t>
            </w:r>
            <w:r w:rsidR="00D67C2A" w:rsidRPr="00CF1B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67C2A">
              <w:rPr>
                <w:rFonts w:ascii="Times New Roman" w:hAnsi="Times New Roman" w:cs="Times New Roman"/>
                <w:lang w:eastAsia="ru-RU"/>
              </w:rPr>
              <w:t xml:space="preserve"> пытаются формулировать о</w:t>
            </w:r>
            <w:r w:rsidR="00D67C2A" w:rsidRPr="00CF1BCE">
              <w:rPr>
                <w:rFonts w:ascii="Times New Roman" w:hAnsi="Times New Roman" w:cs="Times New Roman"/>
                <w:lang w:eastAsia="ru-RU"/>
              </w:rPr>
              <w:t>пределение учащиеся записывают в тетрадь</w:t>
            </w:r>
          </w:p>
          <w:p w:rsidR="00E43178" w:rsidRDefault="00D67C2A" w:rsidP="00E4317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:</w:t>
            </w:r>
            <w:r w:rsidRPr="00CF1B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перечисляют, составляют схему;</w:t>
            </w:r>
          </w:p>
          <w:p w:rsidR="00D67C2A" w:rsidRDefault="00D67C2A" w:rsidP="00E43178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:дополняет</w:t>
            </w:r>
          </w:p>
          <w:p w:rsidR="00B83D56" w:rsidRDefault="00B83D56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B83D56" w:rsidRDefault="00B83D56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B83D56" w:rsidRDefault="00B83D56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B83D56" w:rsidRDefault="00B83D56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B83D56" w:rsidRDefault="00B83D56" w:rsidP="00B83D5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:</w:t>
            </w:r>
            <w:r w:rsidRPr="00CF1B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перечисляют, составляют схему;</w:t>
            </w:r>
          </w:p>
          <w:p w:rsidR="00B83D56" w:rsidRDefault="00B83D56" w:rsidP="00E43178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:</w:t>
            </w:r>
            <w:r w:rsidRPr="00CF1B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отвечают</w:t>
            </w:r>
          </w:p>
        </w:tc>
      </w:tr>
      <w:tr w:rsidR="0039418F" w:rsidTr="00311F88">
        <w:tc>
          <w:tcPr>
            <w:tcW w:w="1728" w:type="dxa"/>
          </w:tcPr>
          <w:p w:rsidR="0039418F" w:rsidRPr="00E43178" w:rsidRDefault="00E43178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Промежуточное закрепление</w:t>
            </w:r>
          </w:p>
        </w:tc>
        <w:tc>
          <w:tcPr>
            <w:tcW w:w="4860" w:type="dxa"/>
          </w:tcPr>
          <w:p w:rsidR="0039418F" w:rsidRDefault="00B83D56" w:rsidP="00B83D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на листах обратной связи, что вы знали, что вы узнали.</w:t>
            </w:r>
          </w:p>
        </w:tc>
        <w:tc>
          <w:tcPr>
            <w:tcW w:w="2983" w:type="dxa"/>
          </w:tcPr>
          <w:p w:rsidR="0039418F" w:rsidRDefault="00E43178" w:rsidP="00B83D56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83D56">
              <w:rPr>
                <w:rFonts w:ascii="Times New Roman" w:hAnsi="Times New Roman" w:cs="Times New Roman"/>
              </w:rPr>
              <w:t>запись, возможно в виде схем, таблиц.</w:t>
            </w:r>
          </w:p>
        </w:tc>
      </w:tr>
      <w:tr w:rsidR="0039418F" w:rsidTr="00311F88">
        <w:tc>
          <w:tcPr>
            <w:tcW w:w="1728" w:type="dxa"/>
          </w:tcPr>
          <w:p w:rsidR="0039418F" w:rsidRDefault="00291387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</w:tc>
        <w:tc>
          <w:tcPr>
            <w:tcW w:w="4860" w:type="dxa"/>
          </w:tcPr>
          <w:p w:rsidR="00E43178" w:rsidRDefault="00B83D56" w:rsidP="00B83D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1.Предлагаю поработать экспертами по разным типам электростанций</w:t>
            </w:r>
          </w:p>
          <w:p w:rsidR="00311F88" w:rsidRPr="00E43178" w:rsidRDefault="00311F88" w:rsidP="00B83D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характеристики предлагается таблица:</w:t>
            </w:r>
          </w:p>
          <w:tbl>
            <w:tblPr>
              <w:tblStyle w:val="a7"/>
              <w:tblW w:w="4387" w:type="dxa"/>
              <w:tblLayout w:type="fixed"/>
              <w:tblLook w:val="04A0"/>
            </w:tblPr>
            <w:tblGrid>
              <w:gridCol w:w="787"/>
              <w:gridCol w:w="900"/>
              <w:gridCol w:w="1080"/>
              <w:gridCol w:w="720"/>
              <w:gridCol w:w="900"/>
            </w:tblGrid>
            <w:tr w:rsidR="00311F88" w:rsidRPr="00CF1BCE" w:rsidTr="00311F88">
              <w:tc>
                <w:tcPr>
                  <w:tcW w:w="787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CF1BCE">
                    <w:rPr>
                      <w:rFonts w:ascii="Times New Roman" w:hAnsi="Times New Roman" w:cs="Times New Roman"/>
                    </w:rPr>
                    <w:t>Типы электростанций</w:t>
                  </w:r>
                </w:p>
              </w:tc>
              <w:tc>
                <w:tcPr>
                  <w:tcW w:w="90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CF1BCE">
                    <w:rPr>
                      <w:rFonts w:ascii="Times New Roman" w:hAnsi="Times New Roman" w:cs="Times New Roman"/>
                    </w:rPr>
                    <w:t>Используемое топливо</w:t>
                  </w:r>
                </w:p>
              </w:tc>
              <w:tc>
                <w:tcPr>
                  <w:tcW w:w="1080" w:type="dxa"/>
                </w:tcPr>
                <w:p w:rsidR="00311F88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CF1BCE">
                    <w:rPr>
                      <w:rFonts w:ascii="Times New Roman" w:hAnsi="Times New Roman" w:cs="Times New Roman"/>
                    </w:rPr>
                    <w:t>КПД</w:t>
                  </w:r>
                </w:p>
                <w:p w:rsidR="00311F88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«+», «_» </w:t>
                  </w:r>
                </w:p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CF1BCE">
                    <w:rPr>
                      <w:rFonts w:ascii="Times New Roman" w:hAnsi="Times New Roman" w:cs="Times New Roman"/>
                    </w:rPr>
                    <w:t>электростанций</w:t>
                  </w:r>
                </w:p>
              </w:tc>
              <w:tc>
                <w:tcPr>
                  <w:tcW w:w="72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CF1BCE">
                    <w:rPr>
                      <w:rFonts w:ascii="Times New Roman" w:hAnsi="Times New Roman" w:cs="Times New Roman"/>
                    </w:rPr>
                    <w:t>Факторы размещения</w:t>
                  </w:r>
                </w:p>
              </w:tc>
              <w:tc>
                <w:tcPr>
                  <w:tcW w:w="90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CF1BCE">
                    <w:rPr>
                      <w:rFonts w:ascii="Times New Roman" w:hAnsi="Times New Roman" w:cs="Times New Roman"/>
                    </w:rPr>
                    <w:t>Примеры электростанций</w:t>
                  </w:r>
                </w:p>
              </w:tc>
            </w:tr>
            <w:tr w:rsidR="00311F88" w:rsidRPr="00CF1BCE" w:rsidTr="00311F88">
              <w:tc>
                <w:tcPr>
                  <w:tcW w:w="787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CF1BCE">
                    <w:rPr>
                      <w:rFonts w:ascii="Times New Roman" w:hAnsi="Times New Roman" w:cs="Times New Roman"/>
                    </w:rPr>
                    <w:t>ТЭС</w:t>
                  </w:r>
                </w:p>
              </w:tc>
              <w:tc>
                <w:tcPr>
                  <w:tcW w:w="90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1F88" w:rsidRPr="00CF1BCE" w:rsidTr="00311F88">
              <w:tc>
                <w:tcPr>
                  <w:tcW w:w="787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CF1BCE">
                    <w:rPr>
                      <w:rFonts w:ascii="Times New Roman" w:hAnsi="Times New Roman" w:cs="Times New Roman"/>
                    </w:rPr>
                    <w:t>ГЭС</w:t>
                  </w:r>
                </w:p>
              </w:tc>
              <w:tc>
                <w:tcPr>
                  <w:tcW w:w="90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1F88" w:rsidRPr="00CF1BCE" w:rsidTr="00311F88">
              <w:tc>
                <w:tcPr>
                  <w:tcW w:w="787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CF1BCE">
                    <w:rPr>
                      <w:rFonts w:ascii="Times New Roman" w:hAnsi="Times New Roman" w:cs="Times New Roman"/>
                    </w:rPr>
                    <w:t>АЭС</w:t>
                  </w:r>
                </w:p>
              </w:tc>
              <w:tc>
                <w:tcPr>
                  <w:tcW w:w="90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</w:tcPr>
                <w:p w:rsidR="00311F88" w:rsidRPr="00CF1BCE" w:rsidRDefault="00311F88" w:rsidP="0012163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1F88" w:rsidRPr="00CF1BCE" w:rsidRDefault="00311F88" w:rsidP="00311F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Принцип работы электростанций</w:t>
            </w:r>
          </w:p>
          <w:p w:rsidR="0039418F" w:rsidRDefault="0039418F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291387" w:rsidRDefault="00B83D56" w:rsidP="00E43178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 xml:space="preserve">: разбиваются на группы(3), каждая группа характеризует ГЭС, АЭС,ТЭС и их принцип работы, тип электростанций определяет </w:t>
            </w: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-1</w:t>
            </w: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291387" w:rsidRDefault="00291387" w:rsidP="00E43178">
            <w:pPr>
              <w:pStyle w:val="a6"/>
              <w:rPr>
                <w:rFonts w:ascii="Times New Roman" w:hAnsi="Times New Roman" w:cs="Times New Roman"/>
              </w:rPr>
            </w:pPr>
          </w:p>
          <w:p w:rsidR="00311F88" w:rsidRPr="00A014B4" w:rsidRDefault="00311F88" w:rsidP="00311F88">
            <w:pPr>
              <w:pStyle w:val="a6"/>
              <w:rPr>
                <w:rFonts w:ascii="Times New Roman" w:hAnsi="Times New Roman" w:cs="Times New Roman"/>
              </w:rPr>
            </w:pPr>
          </w:p>
          <w:p w:rsidR="00311F88" w:rsidRDefault="00311F88" w:rsidP="00311F88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: рассказывает</w:t>
            </w:r>
          </w:p>
          <w:p w:rsidR="0039418F" w:rsidRDefault="0039418F" w:rsidP="00311F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9418F" w:rsidTr="00311F88">
        <w:tc>
          <w:tcPr>
            <w:tcW w:w="1728" w:type="dxa"/>
          </w:tcPr>
          <w:p w:rsidR="0039418F" w:rsidRDefault="00E43178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t>Промежуточное закрепление</w:t>
            </w:r>
          </w:p>
        </w:tc>
        <w:tc>
          <w:tcPr>
            <w:tcW w:w="4860" w:type="dxa"/>
          </w:tcPr>
          <w:p w:rsidR="00311F88" w:rsidRPr="00CF1BCE" w:rsidRDefault="00311F88" w:rsidP="00311F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43178" w:rsidRPr="00E43178">
              <w:rPr>
                <w:rFonts w:ascii="Times New Roman" w:hAnsi="Times New Roman" w:cs="Times New Roman"/>
              </w:rPr>
              <w:t xml:space="preserve"> </w:t>
            </w:r>
            <w:r w:rsidRPr="00CF1BCE">
              <w:rPr>
                <w:rFonts w:ascii="Times New Roman" w:hAnsi="Times New Roman" w:cs="Times New Roman"/>
              </w:rPr>
              <w:t>Почему все ТЭЦ размещаются у потребителя?</w:t>
            </w:r>
          </w:p>
          <w:p w:rsidR="00311F88" w:rsidRPr="00CF1BCE" w:rsidRDefault="00311F88" w:rsidP="00311F88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>-Чем объясняется низкая себестоимость электроэнергии на ГЭС?</w:t>
            </w:r>
          </w:p>
          <w:p w:rsidR="00311F88" w:rsidRPr="00CF1BCE" w:rsidRDefault="00311F88" w:rsidP="00311F88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>-Каково преимущество ГЭС перед ТЭС и АЭС?</w:t>
            </w:r>
          </w:p>
          <w:p w:rsidR="0039418F" w:rsidRDefault="00311F88" w:rsidP="00311F88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>-Каковы преимущества энергосистемы по сравнению с группой отдельных электростанций?</w:t>
            </w:r>
          </w:p>
        </w:tc>
        <w:tc>
          <w:tcPr>
            <w:tcW w:w="2983" w:type="dxa"/>
          </w:tcPr>
          <w:p w:rsidR="00311F88" w:rsidRPr="00A014B4" w:rsidRDefault="00FA1B42" w:rsidP="00311F88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 w:rsidRPr="00A014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11F88">
              <w:rPr>
                <w:rFonts w:ascii="Times New Roman" w:hAnsi="Times New Roman" w:cs="Times New Roman"/>
              </w:rPr>
              <w:t>отвечают</w:t>
            </w:r>
          </w:p>
          <w:p w:rsidR="0039418F" w:rsidRDefault="0039418F" w:rsidP="00311F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9418F" w:rsidTr="00311F88">
        <w:tc>
          <w:tcPr>
            <w:tcW w:w="1728" w:type="dxa"/>
          </w:tcPr>
          <w:p w:rsidR="0039418F" w:rsidRDefault="00291387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</w:tc>
        <w:tc>
          <w:tcPr>
            <w:tcW w:w="4860" w:type="dxa"/>
          </w:tcPr>
          <w:p w:rsidR="00311F88" w:rsidRPr="00CF1BCE" w:rsidRDefault="00311F88" w:rsidP="00311F88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 xml:space="preserve"> Энергосистема </w:t>
            </w:r>
          </w:p>
          <w:p w:rsidR="00311F88" w:rsidRPr="00CF1BCE" w:rsidRDefault="00311F88" w:rsidP="00311F88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>Определение энергосистемы (слайд 14)</w:t>
            </w:r>
          </w:p>
          <w:p w:rsidR="0039418F" w:rsidRDefault="0039418F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27CBD">
              <w:rPr>
                <w:rFonts w:ascii="Times New Roman" w:hAnsi="Times New Roman" w:cs="Times New Roman"/>
                <w:b/>
              </w:rPr>
              <w:t xml:space="preserve"> -1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27CBD">
              <w:rPr>
                <w:rFonts w:ascii="Times New Roman" w:hAnsi="Times New Roman" w:cs="Times New Roman"/>
              </w:rPr>
              <w:t>объяснение</w:t>
            </w:r>
          </w:p>
          <w:p w:rsidR="0039418F" w:rsidRDefault="0039418F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A1B42" w:rsidTr="00311F88">
        <w:tc>
          <w:tcPr>
            <w:tcW w:w="1728" w:type="dxa"/>
          </w:tcPr>
          <w:p w:rsidR="00FA1B42" w:rsidRPr="00291387" w:rsidRDefault="00FA1B4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1387">
              <w:rPr>
                <w:rFonts w:ascii="Times New Roman" w:hAnsi="Times New Roman" w:cs="Times New Roman"/>
                <w:b/>
              </w:rPr>
              <w:lastRenderedPageBreak/>
              <w:t>Рефлексия</w:t>
            </w:r>
          </w:p>
        </w:tc>
        <w:tc>
          <w:tcPr>
            <w:tcW w:w="4860" w:type="dxa"/>
          </w:tcPr>
          <w:p w:rsidR="00311F88" w:rsidRPr="00CF1BCE" w:rsidRDefault="00FA1B42" w:rsidP="00311F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1F88" w:rsidRPr="00CF1BCE">
              <w:rPr>
                <w:rFonts w:ascii="Times New Roman" w:hAnsi="Times New Roman" w:cs="Times New Roman"/>
              </w:rPr>
              <w:t xml:space="preserve"> Формирование умений работы с географическими картами</w:t>
            </w:r>
          </w:p>
          <w:p w:rsidR="00311F88" w:rsidRDefault="00311F88" w:rsidP="00FA1B42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>Нанесите на контурную карту наиболее крупные электростанции</w:t>
            </w:r>
            <w:proofErr w:type="gramStart"/>
            <w:r w:rsidRPr="00CF1BCE">
              <w:rPr>
                <w:rFonts w:ascii="Times New Roman" w:hAnsi="Times New Roman" w:cs="Times New Roman"/>
              </w:rPr>
              <w:t>.</w:t>
            </w:r>
            <w:proofErr w:type="gramEnd"/>
            <w:r w:rsidRPr="00CF1BCE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CF1BCE">
              <w:rPr>
                <w:rFonts w:ascii="Times New Roman" w:hAnsi="Times New Roman" w:cs="Times New Roman"/>
              </w:rPr>
              <w:t>с</w:t>
            </w:r>
            <w:proofErr w:type="gramEnd"/>
            <w:r w:rsidRPr="00CF1BCE">
              <w:rPr>
                <w:rFonts w:ascii="Times New Roman" w:hAnsi="Times New Roman" w:cs="Times New Roman"/>
              </w:rPr>
              <w:t>лайд 17-18)</w:t>
            </w:r>
          </w:p>
          <w:p w:rsid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выбору:</w:t>
            </w:r>
          </w:p>
          <w:p w:rsid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Предлагаю составить вопросы, (тестовые задания) используя </w:t>
            </w:r>
            <w:proofErr w:type="gramStart"/>
            <w:r>
              <w:rPr>
                <w:rFonts w:ascii="Times New Roman" w:hAnsi="Times New Roman" w:cs="Times New Roman"/>
              </w:rPr>
              <w:t>термины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которыми мы сегодня познакомились</w:t>
            </w:r>
          </w:p>
          <w:p w:rsid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</w:t>
            </w:r>
          </w:p>
          <w:p w:rsidR="003E01FD" w:rsidRPr="00CF1BCE" w:rsidRDefault="003E01FD" w:rsidP="003E01FD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>1.Электроэнергетика – это выработка электроэнергии на различных видах электростанций.</w:t>
            </w:r>
          </w:p>
          <w:p w:rsidR="003E01FD" w:rsidRPr="00CF1BCE" w:rsidRDefault="003E01FD" w:rsidP="003E01FD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>2. Основными типами электростанций являются ТЭС, АЭС, ГЭС</w:t>
            </w:r>
          </w:p>
          <w:p w:rsidR="003E01FD" w:rsidRPr="00CF1BCE" w:rsidRDefault="003E01FD" w:rsidP="003E01FD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>3.Самая высокая доля электроэнергии производится на АЭС</w:t>
            </w:r>
          </w:p>
          <w:p w:rsidR="003E01FD" w:rsidRPr="00CF1BCE" w:rsidRDefault="003E01FD" w:rsidP="003E01FD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>4.ТЭЦ размещаются вблизи потребителя, поскольку передача пара или горячей воды пока невозможна на расстоянии не более 20км</w:t>
            </w:r>
          </w:p>
          <w:p w:rsidR="003E01FD" w:rsidRPr="00CF1BCE" w:rsidRDefault="003E01FD" w:rsidP="003E01FD">
            <w:pPr>
              <w:pStyle w:val="a6"/>
              <w:rPr>
                <w:rFonts w:ascii="Times New Roman" w:hAnsi="Times New Roman" w:cs="Times New Roman"/>
              </w:rPr>
            </w:pPr>
            <w:r w:rsidRPr="00CF1BCE">
              <w:rPr>
                <w:rFonts w:ascii="Times New Roman" w:hAnsi="Times New Roman" w:cs="Times New Roman"/>
              </w:rPr>
              <w:t xml:space="preserve">5.Тепловыми электростанциями являются </w:t>
            </w:r>
            <w:proofErr w:type="gramStart"/>
            <w:r w:rsidRPr="00CF1BCE">
              <w:rPr>
                <w:rFonts w:ascii="Times New Roman" w:hAnsi="Times New Roman" w:cs="Times New Roman"/>
              </w:rPr>
              <w:t>Костромская</w:t>
            </w:r>
            <w:proofErr w:type="gramEnd"/>
            <w:r w:rsidRPr="00CF1B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BCE">
              <w:rPr>
                <w:rFonts w:ascii="Times New Roman" w:hAnsi="Times New Roman" w:cs="Times New Roman"/>
              </w:rPr>
              <w:t>Рефтинская</w:t>
            </w:r>
            <w:proofErr w:type="spellEnd"/>
          </w:p>
          <w:p w:rsidR="00FA1B42" w:rsidRPr="00B31856" w:rsidRDefault="00FA1B42" w:rsidP="00B3185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3E01FD" w:rsidRDefault="003E01FD" w:rsidP="00FA1B4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3E01FD" w:rsidRDefault="003E01FD" w:rsidP="00FA1B4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3E01FD" w:rsidRDefault="003E01FD" w:rsidP="00FA1B4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3E01FD" w:rsidRDefault="003E01FD" w:rsidP="00FA1B4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FA1B42" w:rsidRPr="00FA1B42" w:rsidRDefault="00291387" w:rsidP="00FA1B42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27CBD">
              <w:rPr>
                <w:rFonts w:ascii="Times New Roman" w:hAnsi="Times New Roman" w:cs="Times New Roman"/>
                <w:b/>
              </w:rPr>
              <w:t xml:space="preserve"> -2: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FA1B42" w:rsidTr="00311F88">
        <w:tc>
          <w:tcPr>
            <w:tcW w:w="1728" w:type="dxa"/>
          </w:tcPr>
          <w:p w:rsidR="00FA1B42" w:rsidRPr="00291387" w:rsidRDefault="00FA1B4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138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860" w:type="dxa"/>
          </w:tcPr>
          <w:p w:rsidR="00FA1B42" w:rsidRPr="00A014B4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FA1B42" w:rsidRPr="00502AE2" w:rsidRDefault="00502AE2" w:rsidP="003E01FD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427CBD">
              <w:rPr>
                <w:b/>
                <w:lang w:val="en-US"/>
              </w:rPr>
              <w:t>S</w:t>
            </w:r>
            <w:r w:rsidRPr="00427CBD">
              <w:rPr>
                <w:b/>
              </w:rPr>
              <w:t xml:space="preserve"> -2:</w:t>
            </w:r>
            <w:r>
              <w:rPr>
                <w:b/>
              </w:rPr>
              <w:t xml:space="preserve"> </w:t>
            </w:r>
          </w:p>
        </w:tc>
      </w:tr>
    </w:tbl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sectPr w:rsidR="0077653B" w:rsidSect="0054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895"/>
    <w:multiLevelType w:val="hybridMultilevel"/>
    <w:tmpl w:val="924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2336"/>
    <w:multiLevelType w:val="hybridMultilevel"/>
    <w:tmpl w:val="145C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3D71"/>
    <w:multiLevelType w:val="hybridMultilevel"/>
    <w:tmpl w:val="0CA679C0"/>
    <w:lvl w:ilvl="0" w:tplc="5DAADB3C">
      <w:start w:val="1"/>
      <w:numFmt w:val="decimal"/>
      <w:lvlText w:val="%1."/>
      <w:lvlJc w:val="left"/>
      <w:pPr>
        <w:ind w:left="9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6" w:hanging="360"/>
      </w:pPr>
    </w:lvl>
    <w:lvl w:ilvl="2" w:tplc="0419001B" w:tentative="1">
      <w:start w:val="1"/>
      <w:numFmt w:val="lowerRoman"/>
      <w:lvlText w:val="%3."/>
      <w:lvlJc w:val="right"/>
      <w:pPr>
        <w:ind w:left="10456" w:hanging="180"/>
      </w:pPr>
    </w:lvl>
    <w:lvl w:ilvl="3" w:tplc="0419000F" w:tentative="1">
      <w:start w:val="1"/>
      <w:numFmt w:val="decimal"/>
      <w:lvlText w:val="%4."/>
      <w:lvlJc w:val="left"/>
      <w:pPr>
        <w:ind w:left="11176" w:hanging="360"/>
      </w:pPr>
    </w:lvl>
    <w:lvl w:ilvl="4" w:tplc="04190019" w:tentative="1">
      <w:start w:val="1"/>
      <w:numFmt w:val="lowerLetter"/>
      <w:lvlText w:val="%5."/>
      <w:lvlJc w:val="left"/>
      <w:pPr>
        <w:ind w:left="11896" w:hanging="360"/>
      </w:pPr>
    </w:lvl>
    <w:lvl w:ilvl="5" w:tplc="0419001B" w:tentative="1">
      <w:start w:val="1"/>
      <w:numFmt w:val="lowerRoman"/>
      <w:lvlText w:val="%6."/>
      <w:lvlJc w:val="right"/>
      <w:pPr>
        <w:ind w:left="12616" w:hanging="180"/>
      </w:pPr>
    </w:lvl>
    <w:lvl w:ilvl="6" w:tplc="0419000F" w:tentative="1">
      <w:start w:val="1"/>
      <w:numFmt w:val="decimal"/>
      <w:lvlText w:val="%7."/>
      <w:lvlJc w:val="left"/>
      <w:pPr>
        <w:ind w:left="13336" w:hanging="360"/>
      </w:pPr>
    </w:lvl>
    <w:lvl w:ilvl="7" w:tplc="04190019" w:tentative="1">
      <w:start w:val="1"/>
      <w:numFmt w:val="lowerLetter"/>
      <w:lvlText w:val="%8."/>
      <w:lvlJc w:val="left"/>
      <w:pPr>
        <w:ind w:left="14056" w:hanging="360"/>
      </w:pPr>
    </w:lvl>
    <w:lvl w:ilvl="8" w:tplc="0419001B" w:tentative="1">
      <w:start w:val="1"/>
      <w:numFmt w:val="lowerRoman"/>
      <w:lvlText w:val="%9."/>
      <w:lvlJc w:val="right"/>
      <w:pPr>
        <w:ind w:left="14776" w:hanging="180"/>
      </w:pPr>
    </w:lvl>
  </w:abstractNum>
  <w:abstractNum w:abstractNumId="3">
    <w:nsid w:val="49504E87"/>
    <w:multiLevelType w:val="hybridMultilevel"/>
    <w:tmpl w:val="1C02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90753"/>
    <w:multiLevelType w:val="hybridMultilevel"/>
    <w:tmpl w:val="620CCEC2"/>
    <w:lvl w:ilvl="0" w:tplc="E768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455DA3"/>
    <w:multiLevelType w:val="hybridMultilevel"/>
    <w:tmpl w:val="76D416BE"/>
    <w:lvl w:ilvl="0" w:tplc="E3D04D7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F"/>
    <w:rsid w:val="0005273B"/>
    <w:rsid w:val="00053422"/>
    <w:rsid w:val="00097A8E"/>
    <w:rsid w:val="000B14A5"/>
    <w:rsid w:val="000C0D7C"/>
    <w:rsid w:val="000F0A2F"/>
    <w:rsid w:val="00134DD7"/>
    <w:rsid w:val="0014475D"/>
    <w:rsid w:val="00151049"/>
    <w:rsid w:val="001A09B5"/>
    <w:rsid w:val="001F1309"/>
    <w:rsid w:val="00211C00"/>
    <w:rsid w:val="00276A11"/>
    <w:rsid w:val="00291387"/>
    <w:rsid w:val="00306563"/>
    <w:rsid w:val="00311F88"/>
    <w:rsid w:val="00374C19"/>
    <w:rsid w:val="0039418F"/>
    <w:rsid w:val="003C2077"/>
    <w:rsid w:val="003D1E6F"/>
    <w:rsid w:val="003D7853"/>
    <w:rsid w:val="003E01FD"/>
    <w:rsid w:val="00427CBD"/>
    <w:rsid w:val="004447DD"/>
    <w:rsid w:val="0048069D"/>
    <w:rsid w:val="004D43A6"/>
    <w:rsid w:val="00502AE2"/>
    <w:rsid w:val="00544FBA"/>
    <w:rsid w:val="00545D95"/>
    <w:rsid w:val="00597F85"/>
    <w:rsid w:val="005D2464"/>
    <w:rsid w:val="005F043B"/>
    <w:rsid w:val="005F2661"/>
    <w:rsid w:val="0065365F"/>
    <w:rsid w:val="006562A3"/>
    <w:rsid w:val="00680FD6"/>
    <w:rsid w:val="00722A91"/>
    <w:rsid w:val="00727D6B"/>
    <w:rsid w:val="0077653B"/>
    <w:rsid w:val="007D25DB"/>
    <w:rsid w:val="007E4D4E"/>
    <w:rsid w:val="008237B2"/>
    <w:rsid w:val="00860B67"/>
    <w:rsid w:val="00925064"/>
    <w:rsid w:val="009A67E8"/>
    <w:rsid w:val="00A014B4"/>
    <w:rsid w:val="00A8520B"/>
    <w:rsid w:val="00B137DD"/>
    <w:rsid w:val="00B31856"/>
    <w:rsid w:val="00B64618"/>
    <w:rsid w:val="00B83D56"/>
    <w:rsid w:val="00B8501E"/>
    <w:rsid w:val="00B86C73"/>
    <w:rsid w:val="00BE63E6"/>
    <w:rsid w:val="00C82864"/>
    <w:rsid w:val="00CF5FAD"/>
    <w:rsid w:val="00D50A89"/>
    <w:rsid w:val="00D67C2A"/>
    <w:rsid w:val="00DE0D4C"/>
    <w:rsid w:val="00E43178"/>
    <w:rsid w:val="00E44921"/>
    <w:rsid w:val="00E820B9"/>
    <w:rsid w:val="00E82C0B"/>
    <w:rsid w:val="00ED7A28"/>
    <w:rsid w:val="00F00CA2"/>
    <w:rsid w:val="00F15443"/>
    <w:rsid w:val="00F45EB6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14B4"/>
    <w:pPr>
      <w:spacing w:after="0" w:line="240" w:lineRule="auto"/>
    </w:pPr>
  </w:style>
  <w:style w:type="table" w:styleId="a7">
    <w:name w:val="Table Grid"/>
    <w:basedOn w:val="a1"/>
    <w:uiPriority w:val="59"/>
    <w:rsid w:val="0077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97F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Пользователь</cp:lastModifiedBy>
  <cp:revision>21</cp:revision>
  <cp:lastPrinted>2014-10-13T03:28:00Z</cp:lastPrinted>
  <dcterms:created xsi:type="dcterms:W3CDTF">2013-06-26T16:16:00Z</dcterms:created>
  <dcterms:modified xsi:type="dcterms:W3CDTF">2014-11-03T15:55:00Z</dcterms:modified>
</cp:coreProperties>
</file>