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79" w:rsidRPr="0077105F" w:rsidRDefault="00674379" w:rsidP="00674379">
      <w:pPr>
        <w:pStyle w:val="10"/>
        <w:keepNext/>
        <w:keepLines/>
        <w:shd w:val="clear" w:color="auto" w:fill="auto"/>
        <w:spacing w:before="0"/>
        <w:ind w:left="60"/>
        <w:rPr>
          <w:b/>
          <w:sz w:val="28"/>
          <w:szCs w:val="28"/>
        </w:rPr>
      </w:pPr>
      <w:bookmarkStart w:id="0" w:name="bookmark0"/>
      <w:r w:rsidRPr="0077105F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по теме:</w:t>
      </w:r>
      <w:r w:rsidRPr="0077105F">
        <w:rPr>
          <w:b/>
          <w:sz w:val="28"/>
          <w:szCs w:val="28"/>
        </w:rPr>
        <w:t xml:space="preserve"> «Алюминий»</w:t>
      </w:r>
      <w:bookmarkEnd w:id="0"/>
      <w:r w:rsidRPr="00771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(9 класс)</w:t>
      </w:r>
    </w:p>
    <w:p w:rsidR="00674379" w:rsidRPr="0077105F" w:rsidRDefault="00674379" w:rsidP="00674379">
      <w:pPr>
        <w:spacing w:after="0"/>
        <w:ind w:firstLine="708"/>
        <w:rPr>
          <w:rFonts w:ascii="Times New Roman" w:hAnsi="Times New Roman" w:cs="Times New Roman"/>
          <w:b/>
        </w:rPr>
      </w:pPr>
      <w:r w:rsidRPr="0077105F">
        <w:rPr>
          <w:rFonts w:ascii="Times New Roman" w:hAnsi="Times New Roman" w:cs="Times New Roman"/>
          <w:b/>
        </w:rPr>
        <w:t xml:space="preserve">Цель урока: </w:t>
      </w:r>
    </w:p>
    <w:p w:rsidR="00674379" w:rsidRPr="0077105F" w:rsidRDefault="00674379" w:rsidP="00674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Изучить физические и химические свойства алюминия, применение алюминия и его   соединений.</w:t>
      </w:r>
    </w:p>
    <w:p w:rsidR="00674379" w:rsidRPr="0077105F" w:rsidRDefault="00674379" w:rsidP="00674379">
      <w:pPr>
        <w:pStyle w:val="20"/>
        <w:shd w:val="clear" w:color="auto" w:fill="auto"/>
        <w:ind w:firstLine="708"/>
        <w:rPr>
          <w:b/>
          <w:sz w:val="24"/>
          <w:szCs w:val="24"/>
        </w:rPr>
      </w:pPr>
      <w:r w:rsidRPr="0077105F">
        <w:rPr>
          <w:b/>
          <w:sz w:val="24"/>
          <w:szCs w:val="24"/>
        </w:rPr>
        <w:t>Задачи урока:</w:t>
      </w:r>
    </w:p>
    <w:p w:rsidR="00674379" w:rsidRPr="0077105F" w:rsidRDefault="00674379" w:rsidP="00674379">
      <w:pPr>
        <w:pStyle w:val="11"/>
        <w:shd w:val="clear" w:color="auto" w:fill="auto"/>
        <w:spacing w:after="0"/>
        <w:ind w:left="60" w:firstLine="0"/>
        <w:jc w:val="center"/>
        <w:rPr>
          <w:b/>
          <w:sz w:val="24"/>
          <w:szCs w:val="24"/>
        </w:rPr>
      </w:pPr>
      <w:r w:rsidRPr="0077105F">
        <w:rPr>
          <w:rStyle w:val="2pt"/>
          <w:b/>
          <w:sz w:val="24"/>
          <w:szCs w:val="24"/>
        </w:rPr>
        <w:t>Образовательные</w:t>
      </w:r>
    </w:p>
    <w:p w:rsidR="00674379" w:rsidRPr="0077105F" w:rsidRDefault="00674379" w:rsidP="00674379">
      <w:pPr>
        <w:pStyle w:val="11"/>
        <w:numPr>
          <w:ilvl w:val="0"/>
          <w:numId w:val="1"/>
        </w:numPr>
        <w:shd w:val="clear" w:color="auto" w:fill="auto"/>
        <w:tabs>
          <w:tab w:val="left" w:pos="514"/>
        </w:tabs>
        <w:spacing w:after="0"/>
        <w:ind w:right="20" w:firstLine="28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Актуализировать знания учащихся о строении атома, физиче</w:t>
      </w:r>
      <w:r w:rsidRPr="0077105F">
        <w:rPr>
          <w:sz w:val="24"/>
          <w:szCs w:val="24"/>
        </w:rPr>
        <w:softHyphen/>
        <w:t>ских смыслах порядкового номера, номера группы, номера периода на примере алюминия.</w:t>
      </w:r>
    </w:p>
    <w:p w:rsidR="00674379" w:rsidRPr="0077105F" w:rsidRDefault="00674379" w:rsidP="00674379">
      <w:pPr>
        <w:pStyle w:val="11"/>
        <w:numPr>
          <w:ilvl w:val="0"/>
          <w:numId w:val="1"/>
        </w:numPr>
        <w:shd w:val="clear" w:color="auto" w:fill="auto"/>
        <w:tabs>
          <w:tab w:val="left" w:pos="514"/>
        </w:tabs>
        <w:spacing w:after="0"/>
        <w:ind w:right="20" w:firstLine="28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Показать зависимость физических свойств алюминия от наличия в нем металлической связи и особенностей кристаллического строения.</w:t>
      </w:r>
    </w:p>
    <w:p w:rsidR="00674379" w:rsidRPr="0077105F" w:rsidRDefault="00674379" w:rsidP="00674379">
      <w:pPr>
        <w:pStyle w:val="11"/>
        <w:numPr>
          <w:ilvl w:val="0"/>
          <w:numId w:val="1"/>
        </w:numPr>
        <w:shd w:val="clear" w:color="auto" w:fill="auto"/>
        <w:tabs>
          <w:tab w:val="left" w:pos="514"/>
        </w:tabs>
        <w:spacing w:after="60"/>
        <w:ind w:right="20" w:firstLine="28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Сформировать у учащихся знания о том, что алюминию в сво</w:t>
      </w:r>
      <w:r w:rsidRPr="0077105F">
        <w:rPr>
          <w:sz w:val="24"/>
          <w:szCs w:val="24"/>
        </w:rPr>
        <w:softHyphen/>
        <w:t>бодном в состоянии присущи особые, характерные физические и хи</w:t>
      </w:r>
      <w:r w:rsidRPr="0077105F">
        <w:rPr>
          <w:sz w:val="24"/>
          <w:szCs w:val="24"/>
        </w:rPr>
        <w:softHyphen/>
        <w:t>мические свойства.</w:t>
      </w:r>
    </w:p>
    <w:p w:rsidR="00674379" w:rsidRPr="0077105F" w:rsidRDefault="00674379" w:rsidP="00674379">
      <w:pPr>
        <w:pStyle w:val="11"/>
        <w:shd w:val="clear" w:color="auto" w:fill="auto"/>
        <w:spacing w:after="0"/>
        <w:ind w:left="60" w:firstLine="0"/>
        <w:jc w:val="center"/>
        <w:rPr>
          <w:b/>
          <w:sz w:val="24"/>
          <w:szCs w:val="24"/>
        </w:rPr>
      </w:pPr>
      <w:r w:rsidRPr="0077105F">
        <w:rPr>
          <w:rStyle w:val="2pt"/>
          <w:b/>
          <w:sz w:val="24"/>
          <w:szCs w:val="24"/>
        </w:rPr>
        <w:t>Развивающие</w:t>
      </w:r>
    </w:p>
    <w:p w:rsidR="00674379" w:rsidRPr="0077105F" w:rsidRDefault="00674379" w:rsidP="00674379">
      <w:pPr>
        <w:pStyle w:val="11"/>
        <w:numPr>
          <w:ilvl w:val="1"/>
          <w:numId w:val="1"/>
        </w:numPr>
        <w:shd w:val="clear" w:color="auto" w:fill="auto"/>
        <w:tabs>
          <w:tab w:val="left" w:pos="518"/>
        </w:tabs>
        <w:spacing w:after="0"/>
        <w:ind w:right="20" w:firstLine="28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Возбудить интерес к изучению науки путем предоставления кратких исторических и научных сообщений о прошлом, настоящем и будущем алюминия.</w:t>
      </w:r>
    </w:p>
    <w:p w:rsidR="00674379" w:rsidRPr="0077105F" w:rsidRDefault="00674379" w:rsidP="00674379">
      <w:pPr>
        <w:pStyle w:val="11"/>
        <w:numPr>
          <w:ilvl w:val="1"/>
          <w:numId w:val="1"/>
        </w:numPr>
        <w:shd w:val="clear" w:color="auto" w:fill="auto"/>
        <w:tabs>
          <w:tab w:val="left" w:pos="518"/>
        </w:tabs>
        <w:spacing w:after="0"/>
        <w:ind w:right="20" w:firstLine="28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Продолжить формирование исследовательских навыков учащих</w:t>
      </w:r>
      <w:r w:rsidRPr="0077105F">
        <w:rPr>
          <w:sz w:val="24"/>
          <w:szCs w:val="24"/>
        </w:rPr>
        <w:softHyphen/>
        <w:t>ся при работе с литературой, выполнением лабораторной работы.</w:t>
      </w:r>
    </w:p>
    <w:p w:rsidR="00674379" w:rsidRPr="0077105F" w:rsidRDefault="00674379" w:rsidP="00674379">
      <w:pPr>
        <w:pStyle w:val="11"/>
        <w:numPr>
          <w:ilvl w:val="1"/>
          <w:numId w:val="1"/>
        </w:numPr>
        <w:shd w:val="clear" w:color="auto" w:fill="auto"/>
        <w:tabs>
          <w:tab w:val="left" w:pos="518"/>
        </w:tabs>
        <w:spacing w:after="60"/>
        <w:ind w:right="20" w:firstLine="28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Расширить понятие амфотерности раскрытием электронного строения алюминия, химических свойств его соединений.</w:t>
      </w:r>
    </w:p>
    <w:p w:rsidR="00674379" w:rsidRPr="0077105F" w:rsidRDefault="00674379" w:rsidP="00674379">
      <w:pPr>
        <w:pStyle w:val="11"/>
        <w:shd w:val="clear" w:color="auto" w:fill="auto"/>
        <w:spacing w:after="0"/>
        <w:ind w:left="60" w:firstLine="0"/>
        <w:jc w:val="center"/>
        <w:rPr>
          <w:b/>
          <w:sz w:val="24"/>
          <w:szCs w:val="24"/>
        </w:rPr>
      </w:pPr>
      <w:r w:rsidRPr="0077105F">
        <w:rPr>
          <w:rStyle w:val="2pt"/>
          <w:b/>
          <w:sz w:val="24"/>
          <w:szCs w:val="24"/>
        </w:rPr>
        <w:t>Воспитательные</w:t>
      </w:r>
    </w:p>
    <w:p w:rsidR="00674379" w:rsidRPr="0077105F" w:rsidRDefault="00674379" w:rsidP="00674379">
      <w:pPr>
        <w:pStyle w:val="11"/>
        <w:shd w:val="clear" w:color="auto" w:fill="auto"/>
        <w:spacing w:after="0"/>
        <w:ind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105F">
        <w:rPr>
          <w:sz w:val="24"/>
          <w:szCs w:val="24"/>
        </w:rPr>
        <w:t>1. Воспитывать бережное отношение к окружающей среде, предос</w:t>
      </w:r>
      <w:r w:rsidRPr="0077105F">
        <w:rPr>
          <w:sz w:val="24"/>
          <w:szCs w:val="24"/>
        </w:rPr>
        <w:softHyphen/>
        <w:t>тавляя сведения о возможном использовании алюминия вчера,</w:t>
      </w:r>
      <w:r w:rsidRPr="0077105F">
        <w:rPr>
          <w:rStyle w:val="85pt"/>
          <w:sz w:val="24"/>
          <w:szCs w:val="24"/>
        </w:rPr>
        <w:t xml:space="preserve"> сего</w:t>
      </w:r>
      <w:r w:rsidRPr="0077105F">
        <w:rPr>
          <w:rStyle w:val="85pt"/>
          <w:sz w:val="24"/>
          <w:szCs w:val="24"/>
        </w:rPr>
        <w:softHyphen/>
      </w:r>
      <w:r w:rsidRPr="0077105F">
        <w:rPr>
          <w:sz w:val="24"/>
          <w:szCs w:val="24"/>
        </w:rPr>
        <w:t>дня, завтра.</w:t>
      </w:r>
    </w:p>
    <w:p w:rsidR="00674379" w:rsidRPr="0077105F" w:rsidRDefault="00674379" w:rsidP="00674379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/>
        <w:ind w:left="20" w:right="20" w:firstLine="34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Формировать умения работать коллективом у каждого учащего</w:t>
      </w:r>
      <w:r w:rsidRPr="0077105F">
        <w:rPr>
          <w:sz w:val="24"/>
          <w:szCs w:val="24"/>
        </w:rPr>
        <w:softHyphen/>
      </w:r>
      <w:r w:rsidRPr="0077105F">
        <w:rPr>
          <w:rStyle w:val="a4"/>
          <w:b w:val="0"/>
          <w:sz w:val="24"/>
          <w:szCs w:val="24"/>
        </w:rPr>
        <w:t>ся</w:t>
      </w:r>
      <w:r w:rsidRPr="0077105F">
        <w:rPr>
          <w:rStyle w:val="a4"/>
          <w:sz w:val="24"/>
          <w:szCs w:val="24"/>
        </w:rPr>
        <w:t>,</w:t>
      </w:r>
      <w:r w:rsidRPr="0077105F">
        <w:rPr>
          <w:sz w:val="24"/>
          <w:szCs w:val="24"/>
        </w:rPr>
        <w:t xml:space="preserve"> считаться с мнением всей группы и отстаивать свое корректно, вы</w:t>
      </w:r>
      <w:r w:rsidRPr="0077105F">
        <w:rPr>
          <w:sz w:val="24"/>
          <w:szCs w:val="24"/>
        </w:rPr>
        <w:softHyphen/>
        <w:t>полняя лабораторную работу.</w:t>
      </w:r>
    </w:p>
    <w:p w:rsidR="00674379" w:rsidRPr="0077105F" w:rsidRDefault="00674379" w:rsidP="00674379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/>
        <w:ind w:left="20" w:right="20" w:firstLine="340"/>
        <w:jc w:val="both"/>
        <w:rPr>
          <w:sz w:val="24"/>
          <w:szCs w:val="24"/>
        </w:rPr>
      </w:pPr>
      <w:r w:rsidRPr="0077105F">
        <w:rPr>
          <w:sz w:val="24"/>
          <w:szCs w:val="24"/>
        </w:rPr>
        <w:t>Знакомить учащихся с научной этикой, честностью и порядоч</w:t>
      </w:r>
      <w:r w:rsidRPr="0077105F">
        <w:rPr>
          <w:sz w:val="24"/>
          <w:szCs w:val="24"/>
        </w:rPr>
        <w:softHyphen/>
        <w:t>ностью естествоиспытателей прошлого, предоставляя сведения о борьбе за право быть первооткрывателем алюминия.</w:t>
      </w:r>
    </w:p>
    <w:p w:rsidR="00674379" w:rsidRPr="0077105F" w:rsidRDefault="00674379" w:rsidP="00674379">
      <w:pPr>
        <w:pStyle w:val="11"/>
        <w:shd w:val="clear" w:color="auto" w:fill="auto"/>
        <w:spacing w:after="0" w:line="240" w:lineRule="auto"/>
        <w:ind w:left="20" w:right="2500" w:firstLine="0"/>
        <w:rPr>
          <w:sz w:val="24"/>
          <w:szCs w:val="24"/>
        </w:rPr>
      </w:pPr>
      <w:r w:rsidRPr="0077105F">
        <w:rPr>
          <w:rStyle w:val="a4"/>
          <w:sz w:val="24"/>
          <w:szCs w:val="24"/>
        </w:rPr>
        <w:t>Тип урока:</w:t>
      </w:r>
      <w:r w:rsidRPr="0077105F">
        <w:rPr>
          <w:sz w:val="24"/>
          <w:szCs w:val="24"/>
        </w:rPr>
        <w:t xml:space="preserve"> изучение нового материала. </w:t>
      </w:r>
    </w:p>
    <w:p w:rsidR="00674379" w:rsidRPr="0077105F" w:rsidRDefault="00674379" w:rsidP="00674379">
      <w:pPr>
        <w:pStyle w:val="11"/>
        <w:shd w:val="clear" w:color="auto" w:fill="auto"/>
        <w:spacing w:after="0" w:line="240" w:lineRule="auto"/>
        <w:ind w:right="2500" w:firstLine="0"/>
        <w:rPr>
          <w:sz w:val="24"/>
          <w:szCs w:val="24"/>
        </w:rPr>
      </w:pPr>
      <w:r w:rsidRPr="0077105F">
        <w:rPr>
          <w:rStyle w:val="a4"/>
          <w:sz w:val="24"/>
          <w:szCs w:val="24"/>
        </w:rPr>
        <w:t>Вид урока:</w:t>
      </w:r>
      <w:r w:rsidRPr="0077105F">
        <w:rPr>
          <w:sz w:val="24"/>
          <w:szCs w:val="24"/>
        </w:rPr>
        <w:t xml:space="preserve"> лабораторный.</w:t>
      </w:r>
    </w:p>
    <w:p w:rsidR="00674379" w:rsidRPr="0077105F" w:rsidRDefault="00674379" w:rsidP="00674379">
      <w:pPr>
        <w:pStyle w:val="1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77105F">
        <w:rPr>
          <w:rStyle w:val="a4"/>
          <w:sz w:val="24"/>
          <w:szCs w:val="24"/>
        </w:rPr>
        <w:t>Оборудование:</w:t>
      </w:r>
      <w:r w:rsidRPr="0077105F">
        <w:rPr>
          <w:sz w:val="24"/>
          <w:szCs w:val="24"/>
        </w:rPr>
        <w:t xml:space="preserve"> алюминиевая проволока с кнопками на пластили</w:t>
      </w:r>
      <w:r w:rsidRPr="0077105F">
        <w:rPr>
          <w:sz w:val="24"/>
          <w:szCs w:val="24"/>
        </w:rPr>
        <w:softHyphen/>
      </w:r>
      <w:r w:rsidRPr="00BE7152">
        <w:rPr>
          <w:rStyle w:val="a4"/>
          <w:b w:val="0"/>
          <w:sz w:val="24"/>
          <w:szCs w:val="24"/>
        </w:rPr>
        <w:t>не,</w:t>
      </w:r>
      <w:r w:rsidRPr="00BE7152">
        <w:rPr>
          <w:b/>
          <w:sz w:val="24"/>
          <w:szCs w:val="24"/>
        </w:rPr>
        <w:t xml:space="preserve"> </w:t>
      </w:r>
      <w:r w:rsidRPr="0077105F">
        <w:rPr>
          <w:sz w:val="24"/>
          <w:szCs w:val="24"/>
        </w:rPr>
        <w:t>простейшая электрическая цепь, штатив с пробирками.</w:t>
      </w:r>
    </w:p>
    <w:p w:rsidR="00674379" w:rsidRPr="0077105F" w:rsidRDefault="00674379" w:rsidP="00674379">
      <w:pPr>
        <w:pStyle w:val="11"/>
        <w:shd w:val="clear" w:color="auto" w:fill="auto"/>
        <w:spacing w:after="180" w:line="240" w:lineRule="auto"/>
        <w:ind w:right="20" w:firstLine="0"/>
        <w:jc w:val="both"/>
        <w:rPr>
          <w:sz w:val="24"/>
          <w:szCs w:val="24"/>
        </w:rPr>
      </w:pPr>
      <w:r w:rsidRPr="0077105F">
        <w:rPr>
          <w:rStyle w:val="a4"/>
          <w:sz w:val="24"/>
          <w:szCs w:val="24"/>
        </w:rPr>
        <w:t>Реактивы:</w:t>
      </w:r>
      <w:r w:rsidRPr="0077105F">
        <w:rPr>
          <w:sz w:val="24"/>
          <w:szCs w:val="24"/>
        </w:rPr>
        <w:t xml:space="preserve"> алюминий, разбавленные и концентрированные: сер</w:t>
      </w:r>
      <w:r w:rsidRPr="0077105F">
        <w:rPr>
          <w:sz w:val="24"/>
          <w:szCs w:val="24"/>
        </w:rPr>
        <w:softHyphen/>
      </w:r>
      <w:r w:rsidRPr="00BE7152">
        <w:rPr>
          <w:rStyle w:val="a4"/>
          <w:b w:val="0"/>
          <w:sz w:val="24"/>
          <w:szCs w:val="24"/>
        </w:rPr>
        <w:t>ная,</w:t>
      </w:r>
      <w:r w:rsidRPr="00BE7152">
        <w:rPr>
          <w:b/>
          <w:sz w:val="24"/>
          <w:szCs w:val="24"/>
        </w:rPr>
        <w:t xml:space="preserve"> </w:t>
      </w:r>
      <w:r w:rsidRPr="0077105F">
        <w:rPr>
          <w:sz w:val="24"/>
          <w:szCs w:val="24"/>
        </w:rPr>
        <w:t>соляная и азотная кислоты, раствор гидроксида натрия, порошок алюминия, кристаллический йод, вода.</w:t>
      </w:r>
    </w:p>
    <w:p w:rsidR="00674379" w:rsidRPr="00BE7152" w:rsidRDefault="00674379" w:rsidP="00674379">
      <w:pPr>
        <w:pStyle w:val="22"/>
        <w:keepNext/>
        <w:keepLines/>
        <w:shd w:val="clear" w:color="auto" w:fill="auto"/>
        <w:spacing w:before="0"/>
        <w:ind w:left="262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 xml:space="preserve">              </w:t>
      </w:r>
      <w:r w:rsidRPr="00BE7152">
        <w:rPr>
          <w:b/>
          <w:sz w:val="24"/>
          <w:szCs w:val="24"/>
        </w:rPr>
        <w:t>План урока:</w:t>
      </w:r>
      <w:bookmarkEnd w:id="1"/>
    </w:p>
    <w:p w:rsidR="00674379" w:rsidRPr="00BE7152" w:rsidRDefault="00674379" w:rsidP="00674379">
      <w:pPr>
        <w:pStyle w:val="11"/>
        <w:shd w:val="clear" w:color="auto" w:fill="auto"/>
        <w:tabs>
          <w:tab w:val="left" w:pos="619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BE7152">
        <w:rPr>
          <w:sz w:val="24"/>
          <w:szCs w:val="24"/>
        </w:rPr>
        <w:t>Возбуждение интереса учащихся к изучению физических, хи</w:t>
      </w:r>
      <w:r w:rsidRPr="00BE7152">
        <w:rPr>
          <w:sz w:val="24"/>
          <w:szCs w:val="24"/>
        </w:rPr>
        <w:softHyphen/>
        <w:t>мических свойств и применения алюминия.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E7152">
        <w:rPr>
          <w:sz w:val="24"/>
          <w:szCs w:val="24"/>
        </w:rPr>
        <w:t>Постановка цели урока.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2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E7152">
        <w:rPr>
          <w:sz w:val="24"/>
          <w:szCs w:val="24"/>
        </w:rPr>
        <w:t>Актуализация опорных знаний об использовании алюминия.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3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E7152">
        <w:rPr>
          <w:sz w:val="24"/>
          <w:szCs w:val="24"/>
        </w:rPr>
        <w:t>Подведение итогов первого этапа урока.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24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BE7152">
        <w:rPr>
          <w:sz w:val="24"/>
          <w:szCs w:val="24"/>
        </w:rPr>
        <w:t>Актуализация знаний о строении атома, физических смыслах порядкового номера, номера группы, номера периода.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24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Pr="00BE7152">
        <w:rPr>
          <w:sz w:val="24"/>
          <w:szCs w:val="24"/>
        </w:rPr>
        <w:t>Демонстрация. Лабораторный опыт «Изучение физических свойств алюминия».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BE7152">
        <w:rPr>
          <w:sz w:val="24"/>
          <w:szCs w:val="24"/>
        </w:rPr>
        <w:t>Лабораторная работа «Химические свойства алюминия»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2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BE7152">
        <w:rPr>
          <w:sz w:val="24"/>
          <w:szCs w:val="24"/>
        </w:rPr>
        <w:t>Закрепление и обобщение знаний, полученных на уроке.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62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BE7152">
        <w:rPr>
          <w:sz w:val="24"/>
          <w:szCs w:val="24"/>
        </w:rPr>
        <w:t>Самостоятельная работа для учащихся.</w:t>
      </w:r>
    </w:p>
    <w:p w:rsidR="00674379" w:rsidRDefault="00674379" w:rsidP="00674379">
      <w:pPr>
        <w:pStyle w:val="11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BE7152">
        <w:rPr>
          <w:sz w:val="24"/>
          <w:szCs w:val="24"/>
        </w:rPr>
        <w:t>Подведение итогов урока.</w:t>
      </w:r>
      <w:r w:rsidR="00667B3B">
        <w:rPr>
          <w:sz w:val="24"/>
          <w:szCs w:val="24"/>
        </w:rPr>
        <w:t xml:space="preserve"> Рефлексия.</w:t>
      </w:r>
    </w:p>
    <w:p w:rsidR="00674379" w:rsidRPr="00BE7152" w:rsidRDefault="00674379" w:rsidP="00674379">
      <w:pPr>
        <w:pStyle w:val="11"/>
        <w:shd w:val="clear" w:color="auto" w:fill="auto"/>
        <w:tabs>
          <w:tab w:val="left" w:pos="70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BE7152">
        <w:rPr>
          <w:sz w:val="24"/>
          <w:szCs w:val="24"/>
        </w:rPr>
        <w:t>Домашнее задание.</w:t>
      </w:r>
    </w:p>
    <w:p w:rsidR="00674379" w:rsidRDefault="00674379" w:rsidP="00674379">
      <w:pPr>
        <w:pStyle w:val="11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74379" w:rsidRPr="00BE7152" w:rsidRDefault="00667B3B" w:rsidP="00674379">
      <w:pPr>
        <w:pStyle w:val="2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74379" w:rsidRPr="00BE7152">
        <w:rPr>
          <w:b/>
          <w:sz w:val="24"/>
          <w:szCs w:val="24"/>
        </w:rPr>
        <w:t>Организационный момент</w:t>
      </w:r>
      <w:r w:rsidR="00674379" w:rsidRPr="00BE7152">
        <w:rPr>
          <w:sz w:val="24"/>
          <w:szCs w:val="24"/>
        </w:rPr>
        <w:t>.</w:t>
      </w:r>
    </w:p>
    <w:p w:rsidR="00674379" w:rsidRDefault="00674379" w:rsidP="00674379">
      <w:pPr>
        <w:pStyle w:val="22"/>
        <w:keepNext/>
        <w:keepLines/>
        <w:shd w:val="clear" w:color="auto" w:fill="auto"/>
        <w:spacing w:before="0"/>
        <w:ind w:left="20" w:right="20"/>
        <w:rPr>
          <w:rStyle w:val="23"/>
          <w:sz w:val="24"/>
          <w:szCs w:val="24"/>
        </w:rPr>
      </w:pPr>
      <w:bookmarkStart w:id="2" w:name="bookmark3"/>
      <w:r w:rsidRPr="00BE7152">
        <w:rPr>
          <w:rStyle w:val="23"/>
          <w:sz w:val="24"/>
          <w:szCs w:val="24"/>
        </w:rPr>
        <w:t xml:space="preserve">Заранее на доске записывается план урока и домашнее задание. </w:t>
      </w:r>
    </w:p>
    <w:p w:rsidR="00674379" w:rsidRDefault="00674379" w:rsidP="00674379">
      <w:pPr>
        <w:pStyle w:val="22"/>
        <w:keepNext/>
        <w:keepLines/>
        <w:shd w:val="clear" w:color="auto" w:fill="auto"/>
        <w:spacing w:before="0"/>
        <w:ind w:left="20" w:right="20"/>
        <w:rPr>
          <w:sz w:val="24"/>
          <w:szCs w:val="24"/>
        </w:rPr>
      </w:pPr>
      <w:r w:rsidRPr="00BE7152">
        <w:rPr>
          <w:sz w:val="24"/>
          <w:szCs w:val="24"/>
        </w:rPr>
        <w:t>1. Возбуждение интереса учащихся к изучению физических, химических свойств и применения алюминия.</w:t>
      </w:r>
      <w:bookmarkEnd w:id="2"/>
    </w:p>
    <w:p w:rsidR="00674379" w:rsidRPr="00BE7152" w:rsidRDefault="00674379" w:rsidP="00674379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BE7152">
        <w:rPr>
          <w:rStyle w:val="2pt"/>
          <w:sz w:val="24"/>
          <w:szCs w:val="24"/>
        </w:rPr>
        <w:t>Учитель:</w:t>
      </w:r>
      <w:r w:rsidRPr="00BE7152">
        <w:rPr>
          <w:sz w:val="24"/>
          <w:szCs w:val="24"/>
        </w:rPr>
        <w:t xml:space="preserve"> Великие законы мирозданья</w:t>
      </w:r>
    </w:p>
    <w:p w:rsidR="00674379" w:rsidRDefault="00674379" w:rsidP="00674379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BE7152">
        <w:rPr>
          <w:sz w:val="24"/>
          <w:szCs w:val="24"/>
        </w:rPr>
        <w:t>В сущности, наивны и просты.</w:t>
      </w:r>
    </w:p>
    <w:p w:rsidR="00674379" w:rsidRDefault="00674379" w:rsidP="00674379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BE7152">
        <w:rPr>
          <w:sz w:val="24"/>
          <w:szCs w:val="24"/>
        </w:rPr>
        <w:t xml:space="preserve"> И порой Вам не хватает знания </w:t>
      </w:r>
    </w:p>
    <w:p w:rsidR="00674379" w:rsidRDefault="00674379" w:rsidP="00674379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BE7152">
        <w:rPr>
          <w:sz w:val="24"/>
          <w:szCs w:val="24"/>
        </w:rPr>
        <w:lastRenderedPageBreak/>
        <w:t xml:space="preserve">Для разгадки этой простоты. </w:t>
      </w:r>
    </w:p>
    <w:p w:rsidR="00674379" w:rsidRPr="00BE7152" w:rsidRDefault="00674379" w:rsidP="00674379">
      <w:pPr>
        <w:pStyle w:val="11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BE7152">
        <w:rPr>
          <w:rStyle w:val="2pt"/>
          <w:sz w:val="24"/>
          <w:szCs w:val="24"/>
        </w:rPr>
        <w:t>1-й ученик:</w:t>
      </w:r>
      <w:r w:rsidRPr="00BE7152">
        <w:rPr>
          <w:sz w:val="24"/>
          <w:szCs w:val="24"/>
        </w:rPr>
        <w:t xml:space="preserve"> Только гениев великое прозренье,</w:t>
      </w:r>
    </w:p>
    <w:p w:rsidR="00674379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BE7152">
        <w:rPr>
          <w:sz w:val="24"/>
          <w:szCs w:val="24"/>
        </w:rPr>
        <w:t xml:space="preserve">Жизнь, опережая на века, </w:t>
      </w:r>
    </w:p>
    <w:p w:rsidR="00674379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BE7152">
        <w:rPr>
          <w:sz w:val="24"/>
          <w:szCs w:val="24"/>
        </w:rPr>
        <w:t>Предопределяет путь движения</w:t>
      </w:r>
    </w:p>
    <w:p w:rsidR="00674379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rStyle w:val="2pt"/>
          <w:sz w:val="24"/>
          <w:szCs w:val="24"/>
        </w:rPr>
      </w:pPr>
      <w:r w:rsidRPr="00BE7152">
        <w:rPr>
          <w:sz w:val="24"/>
          <w:szCs w:val="24"/>
        </w:rPr>
        <w:t>Для науки к новым рубежам!</w:t>
      </w:r>
      <w:r w:rsidRPr="00BE7152">
        <w:rPr>
          <w:rStyle w:val="2pt"/>
          <w:sz w:val="24"/>
          <w:szCs w:val="24"/>
        </w:rPr>
        <w:t xml:space="preserve"> </w:t>
      </w:r>
    </w:p>
    <w:p w:rsidR="00674379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BE7152">
        <w:rPr>
          <w:rStyle w:val="2pt"/>
          <w:sz w:val="24"/>
          <w:szCs w:val="24"/>
        </w:rPr>
        <w:t>2-й ученик:</w:t>
      </w:r>
      <w:r w:rsidRPr="00BE7152">
        <w:rPr>
          <w:sz w:val="24"/>
          <w:szCs w:val="24"/>
        </w:rPr>
        <w:t xml:space="preserve"> Как зерну созреть идее надо, </w:t>
      </w:r>
    </w:p>
    <w:p w:rsidR="00674379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BE7152">
        <w:rPr>
          <w:sz w:val="24"/>
          <w:szCs w:val="24"/>
        </w:rPr>
        <w:t xml:space="preserve">А созреть ей нелегко, </w:t>
      </w:r>
    </w:p>
    <w:p w:rsidR="00674379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BE7152">
        <w:rPr>
          <w:sz w:val="24"/>
          <w:szCs w:val="24"/>
        </w:rPr>
        <w:t xml:space="preserve">Только стоя на плечах гигантов </w:t>
      </w:r>
    </w:p>
    <w:p w:rsidR="00674379" w:rsidRPr="00BE7152" w:rsidRDefault="00674379" w:rsidP="00674379">
      <w:pPr>
        <w:pStyle w:val="1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BE7152">
        <w:rPr>
          <w:sz w:val="24"/>
          <w:szCs w:val="24"/>
        </w:rPr>
        <w:t>Мы сегодня видим далеко!</w:t>
      </w:r>
    </w:p>
    <w:p w:rsidR="00674379" w:rsidRPr="00BE7152" w:rsidRDefault="00674379" w:rsidP="00674379">
      <w:pPr>
        <w:pStyle w:val="30"/>
        <w:shd w:val="clear" w:color="auto" w:fill="auto"/>
        <w:tabs>
          <w:tab w:val="left" w:pos="511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E7152">
        <w:rPr>
          <w:b/>
          <w:sz w:val="24"/>
          <w:szCs w:val="24"/>
        </w:rPr>
        <w:t>Постановка цели урока.</w:t>
      </w:r>
    </w:p>
    <w:p w:rsidR="00674379" w:rsidRPr="00BE7152" w:rsidRDefault="00674379" w:rsidP="00674379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E7152">
        <w:rPr>
          <w:rStyle w:val="2pt"/>
          <w:sz w:val="24"/>
          <w:szCs w:val="24"/>
        </w:rPr>
        <w:t>Учитель</w:t>
      </w:r>
      <w:r w:rsidRPr="00BE7152">
        <w:rPr>
          <w:sz w:val="24"/>
          <w:szCs w:val="24"/>
        </w:rPr>
        <w:t xml:space="preserve"> сообщает цель урока: познакомиться с физическими, химическими свойствами и применением алюминия. (</w:t>
      </w:r>
      <w:r w:rsidRPr="00BE7152">
        <w:rPr>
          <w:rStyle w:val="105pt"/>
          <w:sz w:val="24"/>
          <w:szCs w:val="24"/>
        </w:rPr>
        <w:t>Запись темы урока и цели на доске).</w:t>
      </w:r>
    </w:p>
    <w:p w:rsidR="00674379" w:rsidRPr="00BE7152" w:rsidRDefault="00674379" w:rsidP="00674379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E7152">
        <w:rPr>
          <w:sz w:val="24"/>
          <w:szCs w:val="24"/>
        </w:rPr>
        <w:t>Учащиеся записывают тему урока и цель урока в тетради.</w:t>
      </w:r>
    </w:p>
    <w:p w:rsidR="00674379" w:rsidRPr="008073C4" w:rsidRDefault="00674379" w:rsidP="00674379">
      <w:pPr>
        <w:pStyle w:val="30"/>
        <w:shd w:val="clear" w:color="auto" w:fill="auto"/>
        <w:tabs>
          <w:tab w:val="left" w:pos="511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073C4">
        <w:rPr>
          <w:b/>
          <w:sz w:val="24"/>
          <w:szCs w:val="24"/>
        </w:rPr>
        <w:t>Актуализация опорных знаний об использовании алюминия.</w:t>
      </w:r>
    </w:p>
    <w:p w:rsidR="00674379" w:rsidRPr="008073C4" w:rsidRDefault="00674379" w:rsidP="00674379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8073C4">
        <w:rPr>
          <w:rStyle w:val="2pt"/>
          <w:sz w:val="24"/>
          <w:szCs w:val="24"/>
        </w:rPr>
        <w:t>Учитель</w:t>
      </w:r>
      <w:r w:rsidRPr="008073C4">
        <w:rPr>
          <w:sz w:val="24"/>
          <w:szCs w:val="24"/>
        </w:rPr>
        <w:t xml:space="preserve"> предлагает учащимися познакомиться с таблицей на зачетном листе (на одной стороне листа расчерчена таблица, на вто</w:t>
      </w:r>
      <w:r w:rsidRPr="008073C4">
        <w:rPr>
          <w:sz w:val="24"/>
          <w:szCs w:val="24"/>
        </w:rPr>
        <w:softHyphen/>
        <w:t>рой - инструктивная карточка к лабораторной работе «Химические и физические свойства алюминия»); заполнить первую колонку «Что мы знаем об алюминии из исторических хроник», выслушивая выступле</w:t>
      </w:r>
      <w:r w:rsidRPr="008073C4">
        <w:rPr>
          <w:sz w:val="24"/>
          <w:szCs w:val="24"/>
        </w:rPr>
        <w:softHyphen/>
        <w:t>ния одноклассников.</w:t>
      </w:r>
    </w:p>
    <w:p w:rsidR="00674379" w:rsidRPr="008073C4" w:rsidRDefault="00674379" w:rsidP="00674379">
      <w:pPr>
        <w:pStyle w:val="40"/>
        <w:shd w:val="clear" w:color="auto" w:fill="auto"/>
        <w:spacing w:after="132"/>
        <w:ind w:left="20" w:right="20" w:firstLine="280"/>
        <w:jc w:val="both"/>
        <w:rPr>
          <w:sz w:val="24"/>
          <w:szCs w:val="24"/>
        </w:rPr>
      </w:pPr>
      <w:r w:rsidRPr="008073C4">
        <w:rPr>
          <w:sz w:val="24"/>
          <w:szCs w:val="24"/>
        </w:rPr>
        <w:t>Учащиеся выслушивают выступления одноклассников - историче</w:t>
      </w:r>
      <w:r w:rsidRPr="008073C4">
        <w:rPr>
          <w:sz w:val="24"/>
          <w:szCs w:val="24"/>
        </w:rPr>
        <w:softHyphen/>
        <w:t>ские хроники и заполняют таблицу.</w:t>
      </w:r>
    </w:p>
    <w:p w:rsidR="00674379" w:rsidRPr="008073C4" w:rsidRDefault="00674379" w:rsidP="00674379">
      <w:pPr>
        <w:pStyle w:val="a6"/>
        <w:framePr w:wrap="notBeside" w:vAnchor="text" w:hAnchor="text" w:xAlign="center" w:y="1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8073C4">
        <w:rPr>
          <w:sz w:val="24"/>
          <w:szCs w:val="24"/>
        </w:rPr>
        <w:t>Что мы знаем об алюминии</w:t>
      </w:r>
    </w:p>
    <w:tbl>
      <w:tblPr>
        <w:tblStyle w:val="a7"/>
        <w:tblpPr w:leftFromText="180" w:rightFromText="180" w:vertAnchor="text" w:horzAnchor="margin" w:tblpY="468"/>
        <w:tblW w:w="0" w:type="auto"/>
        <w:tblLook w:val="04A0"/>
      </w:tblPr>
      <w:tblGrid>
        <w:gridCol w:w="4785"/>
        <w:gridCol w:w="4785"/>
      </w:tblGrid>
      <w:tr w:rsidR="00674379" w:rsidTr="00667B3B">
        <w:tc>
          <w:tcPr>
            <w:tcW w:w="4785" w:type="dxa"/>
          </w:tcPr>
          <w:p w:rsidR="00674379" w:rsidRPr="008073C4" w:rsidRDefault="00674379" w:rsidP="0066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4">
              <w:rPr>
                <w:rFonts w:ascii="Times New Roman" w:hAnsi="Times New Roman" w:cs="Times New Roman"/>
                <w:sz w:val="24"/>
                <w:szCs w:val="24"/>
              </w:rPr>
              <w:t>Что знаем об алюминии из историче</w:t>
            </w:r>
            <w:r w:rsidRPr="008073C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хроник</w:t>
            </w:r>
          </w:p>
        </w:tc>
        <w:tc>
          <w:tcPr>
            <w:tcW w:w="4785" w:type="dxa"/>
          </w:tcPr>
          <w:p w:rsidR="00674379" w:rsidRPr="008073C4" w:rsidRDefault="00674379" w:rsidP="0066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4">
              <w:rPr>
                <w:rFonts w:ascii="Times New Roman" w:hAnsi="Times New Roman" w:cs="Times New Roman"/>
                <w:sz w:val="24"/>
                <w:szCs w:val="24"/>
              </w:rPr>
              <w:t>Что узнали об алюминии на уроке</w:t>
            </w:r>
          </w:p>
        </w:tc>
      </w:tr>
      <w:tr w:rsidR="00674379" w:rsidTr="00667B3B">
        <w:tc>
          <w:tcPr>
            <w:tcW w:w="4785" w:type="dxa"/>
          </w:tcPr>
          <w:p w:rsidR="00674379" w:rsidRDefault="00674379" w:rsidP="0066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4379" w:rsidRDefault="00674379" w:rsidP="0066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379" w:rsidRPr="008073C4" w:rsidRDefault="00D76B8B" w:rsidP="00674379">
      <w:pPr>
        <w:pStyle w:val="11"/>
        <w:shd w:val="clear" w:color="auto" w:fill="auto"/>
        <w:tabs>
          <w:tab w:val="left" w:pos="793"/>
        </w:tabs>
        <w:spacing w:before="137"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2pt"/>
          <w:b/>
          <w:sz w:val="24"/>
          <w:szCs w:val="24"/>
        </w:rPr>
        <w:t xml:space="preserve">  </w:t>
      </w:r>
      <w:r w:rsidR="00674379" w:rsidRPr="008073C4">
        <w:rPr>
          <w:rStyle w:val="2pt"/>
          <w:b/>
          <w:sz w:val="24"/>
          <w:szCs w:val="24"/>
        </w:rPr>
        <w:t>1-й</w:t>
      </w:r>
      <w:r w:rsidR="00674379" w:rsidRPr="008073C4">
        <w:rPr>
          <w:rStyle w:val="2pt"/>
          <w:b/>
          <w:sz w:val="24"/>
          <w:szCs w:val="24"/>
        </w:rPr>
        <w:tab/>
        <w:t>ученик:</w:t>
      </w:r>
      <w:r w:rsidR="00674379" w:rsidRPr="008073C4">
        <w:rPr>
          <w:sz w:val="24"/>
          <w:szCs w:val="24"/>
        </w:rPr>
        <w:t xml:space="preserve"> В 1885 году, на Всемирной выставке в Париже бы</w:t>
      </w:r>
      <w:r w:rsidR="00674379" w:rsidRPr="008073C4">
        <w:rPr>
          <w:sz w:val="24"/>
          <w:szCs w:val="24"/>
        </w:rPr>
        <w:softHyphen/>
        <w:t>ло представлено «серебро из глины», которое произвело большую сенсацию. Это были пластины и слитки из алюминия, полученные французским ученым Сент-Клер Девилем. К чести Девиля он отреагировал, как подобает настоящему ученому: из алюминия собственного производства он отчеканил медаль с портретом Фридриха Велера и датой «1827» и послал ее в подарок немецкому ученому, первому получившему алюминий.</w:t>
      </w:r>
    </w:p>
    <w:p w:rsidR="00674379" w:rsidRPr="008073C4" w:rsidRDefault="00D76B8B" w:rsidP="00674379">
      <w:pPr>
        <w:pStyle w:val="11"/>
        <w:shd w:val="clear" w:color="auto" w:fill="auto"/>
        <w:tabs>
          <w:tab w:val="left" w:pos="83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2pt"/>
          <w:rFonts w:eastAsiaTheme="minorHAnsi"/>
          <w:b/>
          <w:sz w:val="24"/>
          <w:szCs w:val="24"/>
        </w:rPr>
        <w:t xml:space="preserve">  </w:t>
      </w:r>
      <w:r w:rsidR="00674379" w:rsidRPr="008073C4">
        <w:rPr>
          <w:rStyle w:val="2pt"/>
          <w:rFonts w:eastAsiaTheme="minorHAnsi"/>
          <w:b/>
          <w:sz w:val="24"/>
          <w:szCs w:val="24"/>
        </w:rPr>
        <w:t xml:space="preserve">2-й </w:t>
      </w:r>
      <w:r w:rsidR="00674379" w:rsidRPr="008073C4">
        <w:rPr>
          <w:rStyle w:val="2pt"/>
          <w:b/>
          <w:sz w:val="24"/>
          <w:szCs w:val="24"/>
        </w:rPr>
        <w:t>ученик:</w:t>
      </w:r>
      <w:r w:rsidR="00674379" w:rsidRPr="008073C4">
        <w:rPr>
          <w:sz w:val="24"/>
          <w:szCs w:val="24"/>
        </w:rPr>
        <w:t xml:space="preserve"> В пробе лунного грунта, взятой автоматической станцией «Луна - 20» в континентальной части нашего спутника - между Морем Кризисов и Морем Изобилия, впервые был обнаруж</w:t>
      </w:r>
      <w:r w:rsidR="00674379">
        <w:rPr>
          <w:sz w:val="24"/>
          <w:szCs w:val="24"/>
        </w:rPr>
        <w:t>ен</w:t>
      </w:r>
      <w:r w:rsidR="00674379" w:rsidRPr="008073C4">
        <w:rPr>
          <w:sz w:val="24"/>
          <w:szCs w:val="24"/>
        </w:rPr>
        <w:t xml:space="preserve"> самородный алюминий. При исследовании лунной фракции масс( 33 миллиграмма в Институте геологии рудных месторождений, петр графии, минералогии и геохим</w:t>
      </w:r>
      <w:r w:rsidR="00674379">
        <w:rPr>
          <w:sz w:val="24"/>
          <w:szCs w:val="24"/>
        </w:rPr>
        <w:t>ии АН СССР были выявлены три кро</w:t>
      </w:r>
      <w:r w:rsidR="00674379" w:rsidRPr="008073C4">
        <w:rPr>
          <w:sz w:val="24"/>
          <w:szCs w:val="24"/>
        </w:rPr>
        <w:t xml:space="preserve">хотные частицы алюминия. Это </w:t>
      </w:r>
      <w:r w:rsidR="00674379">
        <w:rPr>
          <w:sz w:val="24"/>
          <w:szCs w:val="24"/>
        </w:rPr>
        <w:t>плоские слегка удлиненные крупинки</w:t>
      </w:r>
      <w:r w:rsidR="00674379" w:rsidRPr="008073C4">
        <w:rPr>
          <w:sz w:val="24"/>
          <w:szCs w:val="24"/>
        </w:rPr>
        <w:t xml:space="preserve"> размером 0,22, 0,15, 0,1 миллиметра с матовой поверхностью и </w:t>
      </w:r>
      <w:r w:rsidR="00674379">
        <w:rPr>
          <w:sz w:val="24"/>
          <w:szCs w:val="24"/>
          <w:lang w:val="en-US"/>
        </w:rPr>
        <w:t>сере</w:t>
      </w:r>
      <w:r w:rsidR="00674379">
        <w:rPr>
          <w:sz w:val="24"/>
          <w:szCs w:val="24"/>
        </w:rPr>
        <w:t>бристо</w:t>
      </w:r>
      <w:r w:rsidR="00674379" w:rsidRPr="008073C4">
        <w:rPr>
          <w:sz w:val="24"/>
          <w:szCs w:val="24"/>
        </w:rPr>
        <w:t>-серые в свежем изломе. Алюминий - лунный камень.</w:t>
      </w:r>
    </w:p>
    <w:p w:rsidR="00674379" w:rsidRPr="00674379" w:rsidRDefault="00674379" w:rsidP="00674379">
      <w:pPr>
        <w:pStyle w:val="11"/>
        <w:shd w:val="clear" w:color="auto" w:fill="auto"/>
        <w:spacing w:after="0" w:line="240" w:lineRule="auto"/>
        <w:ind w:left="20" w:right="80" w:firstLine="260"/>
        <w:jc w:val="both"/>
        <w:rPr>
          <w:sz w:val="24"/>
          <w:szCs w:val="24"/>
        </w:rPr>
      </w:pPr>
      <w:r w:rsidRPr="008073C4">
        <w:rPr>
          <w:rStyle w:val="2pt"/>
          <w:b/>
          <w:sz w:val="24"/>
          <w:szCs w:val="24"/>
        </w:rPr>
        <w:t>3-</w:t>
      </w:r>
      <w:r>
        <w:rPr>
          <w:rStyle w:val="2pt"/>
          <w:b/>
          <w:sz w:val="24"/>
          <w:szCs w:val="24"/>
        </w:rPr>
        <w:t xml:space="preserve">й </w:t>
      </w:r>
      <w:r w:rsidRPr="008073C4">
        <w:rPr>
          <w:rStyle w:val="2pt"/>
          <w:b/>
          <w:sz w:val="24"/>
          <w:szCs w:val="24"/>
        </w:rPr>
        <w:t>ученик:</w:t>
      </w:r>
      <w:r w:rsidRPr="008073C4">
        <w:rPr>
          <w:sz w:val="24"/>
          <w:szCs w:val="24"/>
        </w:rPr>
        <w:t xml:space="preserve"> Музейные </w:t>
      </w:r>
      <w:r>
        <w:rPr>
          <w:sz w:val="24"/>
          <w:szCs w:val="24"/>
        </w:rPr>
        <w:t>экспонаты бывают разные. Одни из</w:t>
      </w:r>
      <w:r w:rsidRPr="008073C4">
        <w:rPr>
          <w:sz w:val="24"/>
          <w:szCs w:val="24"/>
        </w:rPr>
        <w:t>вестны на весь мир и оцениваютс</w:t>
      </w:r>
      <w:r>
        <w:rPr>
          <w:sz w:val="24"/>
          <w:szCs w:val="24"/>
        </w:rPr>
        <w:t>я в астрономические суммы, другие</w:t>
      </w:r>
      <w:r w:rsidRPr="008073C4">
        <w:rPr>
          <w:sz w:val="24"/>
          <w:szCs w:val="24"/>
        </w:rPr>
        <w:t xml:space="preserve"> годами покоятся на стендах, почти</w:t>
      </w:r>
      <w:r>
        <w:rPr>
          <w:sz w:val="24"/>
          <w:szCs w:val="24"/>
        </w:rPr>
        <w:t xml:space="preserve"> не привлекая внимания посетите</w:t>
      </w:r>
      <w:r w:rsidRPr="008073C4">
        <w:rPr>
          <w:sz w:val="24"/>
          <w:szCs w:val="24"/>
        </w:rPr>
        <w:t>лей. Но и у таких скромных экспона</w:t>
      </w:r>
      <w:r>
        <w:rPr>
          <w:sz w:val="24"/>
          <w:szCs w:val="24"/>
        </w:rPr>
        <w:t>тов порой бывает весьма интерес</w:t>
      </w:r>
      <w:r w:rsidRPr="008073C4">
        <w:rPr>
          <w:sz w:val="24"/>
          <w:szCs w:val="24"/>
        </w:rPr>
        <w:t>ная родословная или судьба.</w:t>
      </w:r>
      <w:r w:rsidRPr="00674379">
        <w:t xml:space="preserve"> </w:t>
      </w:r>
      <w:r w:rsidRPr="00674379">
        <w:rPr>
          <w:sz w:val="24"/>
          <w:szCs w:val="24"/>
        </w:rPr>
        <w:t>Оказывается, это первая в мире по</w:t>
      </w:r>
      <w:r>
        <w:rPr>
          <w:sz w:val="24"/>
          <w:szCs w:val="24"/>
        </w:rPr>
        <w:t>суда из алюминия, изготовлена</w:t>
      </w:r>
      <w:r w:rsidRPr="00674379">
        <w:rPr>
          <w:sz w:val="24"/>
          <w:szCs w:val="24"/>
        </w:rPr>
        <w:t xml:space="preserve"> одним из жителей города в 1890 году.</w:t>
      </w:r>
    </w:p>
    <w:p w:rsidR="00674379" w:rsidRDefault="00D76B8B" w:rsidP="00D76B8B">
      <w:pPr>
        <w:pStyle w:val="11"/>
        <w:shd w:val="clear" w:color="auto" w:fill="auto"/>
        <w:tabs>
          <w:tab w:val="left" w:pos="798"/>
        </w:tabs>
        <w:spacing w:after="0" w:line="240" w:lineRule="auto"/>
        <w:ind w:right="80" w:firstLine="0"/>
        <w:jc w:val="both"/>
        <w:rPr>
          <w:rStyle w:val="2pt"/>
          <w:b/>
          <w:sz w:val="24"/>
          <w:szCs w:val="24"/>
        </w:rPr>
      </w:pPr>
      <w:r>
        <w:rPr>
          <w:rStyle w:val="2pt"/>
          <w:b/>
          <w:sz w:val="24"/>
          <w:szCs w:val="24"/>
        </w:rPr>
        <w:t xml:space="preserve">   </w:t>
      </w:r>
      <w:r w:rsidR="00674379" w:rsidRPr="00674379">
        <w:rPr>
          <w:rStyle w:val="2pt"/>
          <w:b/>
          <w:sz w:val="24"/>
          <w:szCs w:val="24"/>
        </w:rPr>
        <w:t>4-й</w:t>
      </w:r>
      <w:r w:rsidR="00674379">
        <w:rPr>
          <w:rStyle w:val="2pt"/>
          <w:b/>
          <w:sz w:val="24"/>
          <w:szCs w:val="24"/>
        </w:rPr>
        <w:t xml:space="preserve"> </w:t>
      </w:r>
      <w:r w:rsidR="00674379" w:rsidRPr="00674379">
        <w:rPr>
          <w:rStyle w:val="2pt"/>
          <w:b/>
          <w:sz w:val="24"/>
          <w:szCs w:val="24"/>
        </w:rPr>
        <w:t>ученик:</w:t>
      </w:r>
      <w:r w:rsidR="00674379" w:rsidRPr="00674379">
        <w:rPr>
          <w:sz w:val="24"/>
          <w:szCs w:val="24"/>
        </w:rPr>
        <w:t xml:space="preserve"> В «Юношеском</w:t>
      </w:r>
      <w:r w:rsidR="00674379">
        <w:rPr>
          <w:sz w:val="24"/>
          <w:szCs w:val="24"/>
        </w:rPr>
        <w:t xml:space="preserve"> романе» Валентин Катаев расска</w:t>
      </w:r>
      <w:r w:rsidR="00674379" w:rsidRPr="00674379">
        <w:rPr>
          <w:sz w:val="24"/>
          <w:szCs w:val="24"/>
        </w:rPr>
        <w:t>зывает о событиях Первой мирово</w:t>
      </w:r>
      <w:r w:rsidR="00674379">
        <w:rPr>
          <w:sz w:val="24"/>
          <w:szCs w:val="24"/>
        </w:rPr>
        <w:t>й войны, в которых алюминий ока</w:t>
      </w:r>
      <w:r w:rsidR="00674379" w:rsidRPr="00674379">
        <w:rPr>
          <w:sz w:val="24"/>
          <w:szCs w:val="24"/>
        </w:rPr>
        <w:t>зался главным действующим лицом.</w:t>
      </w:r>
      <w:r w:rsidR="00674379">
        <w:rPr>
          <w:sz w:val="24"/>
          <w:szCs w:val="24"/>
        </w:rPr>
        <w:t xml:space="preserve"> В то время немцы изготовляли из</w:t>
      </w:r>
      <w:r w:rsidR="00674379" w:rsidRPr="00674379">
        <w:rPr>
          <w:sz w:val="24"/>
          <w:szCs w:val="24"/>
        </w:rPr>
        <w:t xml:space="preserve"> этого металла дистанционные трубк</w:t>
      </w:r>
      <w:r w:rsidR="00674379">
        <w:rPr>
          <w:sz w:val="24"/>
          <w:szCs w:val="24"/>
        </w:rPr>
        <w:t>и для шрапнели и головки некото</w:t>
      </w:r>
      <w:r w:rsidR="00674379" w:rsidRPr="00674379">
        <w:rPr>
          <w:sz w:val="24"/>
          <w:szCs w:val="24"/>
        </w:rPr>
        <w:t>рых видов снарядов. После артилл</w:t>
      </w:r>
      <w:r w:rsidR="00674379">
        <w:rPr>
          <w:sz w:val="24"/>
          <w:szCs w:val="24"/>
        </w:rPr>
        <w:t>ерийских дуэлей земля вокруг по</w:t>
      </w:r>
      <w:r w:rsidR="00674379" w:rsidRPr="00674379">
        <w:rPr>
          <w:sz w:val="24"/>
          <w:szCs w:val="24"/>
        </w:rPr>
        <w:t>зиции была усеяна алюминиевыми трубками и боеголовками. Русские солдаты собирали их как грибы, затем плавили на огне и отливали</w:t>
      </w:r>
      <w:r w:rsidR="00674379" w:rsidRPr="00674379">
        <w:rPr>
          <w:rStyle w:val="ArialUnicodeMS6pt1pt"/>
          <w:sz w:val="24"/>
          <w:szCs w:val="24"/>
        </w:rPr>
        <w:t xml:space="preserve"> </w:t>
      </w:r>
      <w:r w:rsidR="00674379" w:rsidRPr="00674379">
        <w:rPr>
          <w:sz w:val="24"/>
          <w:szCs w:val="24"/>
        </w:rPr>
        <w:t xml:space="preserve">формы. Получались алюминиевые ложки. </w:t>
      </w:r>
    </w:p>
    <w:p w:rsidR="00D76B8B" w:rsidRPr="00D76B8B" w:rsidRDefault="00D76B8B" w:rsidP="00D76B8B">
      <w:pPr>
        <w:pStyle w:val="11"/>
        <w:shd w:val="clear" w:color="auto" w:fill="auto"/>
        <w:tabs>
          <w:tab w:val="left" w:pos="79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lastRenderedPageBreak/>
        <w:t xml:space="preserve"> </w:t>
      </w:r>
      <w:r w:rsidR="00A14CF0">
        <w:rPr>
          <w:rStyle w:val="2pt"/>
          <w:sz w:val="24"/>
          <w:szCs w:val="24"/>
        </w:rPr>
        <w:t xml:space="preserve">  </w:t>
      </w:r>
      <w:r w:rsidRPr="00D76B8B">
        <w:rPr>
          <w:rStyle w:val="2pt"/>
          <w:b/>
          <w:sz w:val="24"/>
          <w:szCs w:val="24"/>
        </w:rPr>
        <w:t>5</w:t>
      </w:r>
      <w:r w:rsidR="00A14CF0">
        <w:rPr>
          <w:rStyle w:val="2pt"/>
          <w:b/>
          <w:sz w:val="24"/>
          <w:szCs w:val="24"/>
        </w:rPr>
        <w:t xml:space="preserve">-й </w:t>
      </w:r>
      <w:r w:rsidRPr="00D76B8B">
        <w:rPr>
          <w:rStyle w:val="2pt"/>
          <w:b/>
          <w:sz w:val="24"/>
          <w:szCs w:val="24"/>
        </w:rPr>
        <w:t>ученик:</w:t>
      </w:r>
      <w:r w:rsidRPr="00D76B8B">
        <w:rPr>
          <w:rStyle w:val="2pt"/>
          <w:sz w:val="24"/>
          <w:szCs w:val="24"/>
        </w:rPr>
        <w:t xml:space="preserve"> В </w:t>
      </w:r>
      <w:r w:rsidRPr="00D76B8B">
        <w:rPr>
          <w:sz w:val="24"/>
          <w:szCs w:val="24"/>
        </w:rPr>
        <w:t>1884 году в столице США соорудили 169-метро</w:t>
      </w:r>
      <w:r w:rsidRPr="00D76B8B">
        <w:rPr>
          <w:sz w:val="24"/>
          <w:szCs w:val="24"/>
        </w:rPr>
        <w:softHyphen/>
        <w:t>вый монумент в честь Джорджа Вашингтона. Авторы проекта увенча</w:t>
      </w:r>
      <w:r w:rsidRPr="00D76B8B">
        <w:rPr>
          <w:sz w:val="24"/>
          <w:szCs w:val="24"/>
        </w:rPr>
        <w:softHyphen/>
        <w:t>ли каменный обелиск пирамидой из драгоценного металла - алюми</w:t>
      </w:r>
      <w:r w:rsidRPr="00D76B8B">
        <w:rPr>
          <w:sz w:val="24"/>
          <w:szCs w:val="24"/>
        </w:rPr>
        <w:softHyphen/>
        <w:t>ния. С тех пор уже более ста лет алюминиевый наконечник украшает памятник Вашингтону, успешно выдерживая испытания временем и погодой.</w:t>
      </w:r>
    </w:p>
    <w:p w:rsidR="00A14CF0" w:rsidRPr="00A14CF0" w:rsidRDefault="00A14CF0" w:rsidP="00A14CF0">
      <w:pPr>
        <w:pStyle w:val="11"/>
        <w:shd w:val="clear" w:color="auto" w:fill="auto"/>
        <w:tabs>
          <w:tab w:val="left" w:pos="798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rStyle w:val="2pt"/>
          <w:b/>
          <w:sz w:val="24"/>
          <w:szCs w:val="24"/>
        </w:rPr>
        <w:t xml:space="preserve">  6-й </w:t>
      </w:r>
      <w:r w:rsidRPr="00A14CF0">
        <w:rPr>
          <w:rStyle w:val="2pt"/>
          <w:b/>
          <w:sz w:val="24"/>
          <w:szCs w:val="24"/>
        </w:rPr>
        <w:t>ученик:</w:t>
      </w:r>
      <w:r w:rsidRPr="00A14CF0">
        <w:rPr>
          <w:sz w:val="24"/>
          <w:szCs w:val="24"/>
        </w:rPr>
        <w:t xml:space="preserve"> Как известно, чистый алюминий не растворяется в воде, поскольку на его поверхности образуется тонкий, но прочный оксидный панцирь, предохраняющий металл от дальнейшего окисле</w:t>
      </w:r>
      <w:r w:rsidRPr="00A14CF0">
        <w:rPr>
          <w:sz w:val="24"/>
          <w:szCs w:val="24"/>
        </w:rPr>
        <w:softHyphen/>
        <w:t>ния. Однако на всякую броню может найтись снаряд, способный ее разрушить. Для алюминиевого панциря в роли такого снаряда высту</w:t>
      </w:r>
      <w:r w:rsidRPr="00A14CF0">
        <w:rPr>
          <w:sz w:val="24"/>
          <w:szCs w:val="24"/>
        </w:rPr>
        <w:softHyphen/>
        <w:t>пили добавки галлия, индия и олова. Созданный учеными Института АН сплав алюминия, активированный этими добавками, не образует оксидной пленки и поэтому вступает в реакцию с водой. При этом вы</w:t>
      </w:r>
      <w:r w:rsidRPr="00A14CF0">
        <w:rPr>
          <w:sz w:val="24"/>
          <w:szCs w:val="24"/>
        </w:rPr>
        <w:softHyphen/>
        <w:t>деляется большое количество водорода, которое можно регулировать в широких пределах. Водород - перспективное топливо и выхлопных газов в таких двигателях не будет.</w:t>
      </w:r>
    </w:p>
    <w:p w:rsidR="00A14CF0" w:rsidRPr="00A14CF0" w:rsidRDefault="00A14CF0" w:rsidP="00A14CF0">
      <w:pPr>
        <w:pStyle w:val="11"/>
        <w:shd w:val="clear" w:color="auto" w:fill="auto"/>
        <w:tabs>
          <w:tab w:val="left" w:pos="841"/>
        </w:tabs>
        <w:spacing w:after="0" w:line="240" w:lineRule="auto"/>
        <w:ind w:right="80" w:firstLine="0"/>
        <w:jc w:val="both"/>
        <w:rPr>
          <w:rStyle w:val="2pt"/>
          <w:b/>
          <w:sz w:val="24"/>
          <w:szCs w:val="24"/>
        </w:rPr>
      </w:pPr>
      <w:r>
        <w:rPr>
          <w:rStyle w:val="2pt"/>
          <w:b/>
          <w:sz w:val="24"/>
          <w:szCs w:val="24"/>
        </w:rPr>
        <w:t xml:space="preserve">   </w:t>
      </w:r>
      <w:r w:rsidRPr="00A14CF0">
        <w:rPr>
          <w:rStyle w:val="2pt"/>
          <w:b/>
          <w:sz w:val="24"/>
          <w:szCs w:val="24"/>
        </w:rPr>
        <w:t>7-й ученик:</w:t>
      </w:r>
      <w:r w:rsidRPr="00A14CF0">
        <w:rPr>
          <w:sz w:val="24"/>
          <w:szCs w:val="24"/>
        </w:rPr>
        <w:t xml:space="preserve"> Зеркало для крупнейшего телескопа диаметром в 6 метров, созданного в СССР, покрыто тончайшей алюминиевой фольгой. Этот дальнозоркий глаз обращен в глубины вселенной. Он способен увидеть свет обычной свечки на расстоянии 25 тысяч кило</w:t>
      </w:r>
      <w:r w:rsidRPr="00A14CF0">
        <w:rPr>
          <w:sz w:val="24"/>
          <w:szCs w:val="24"/>
        </w:rPr>
        <w:softHyphen/>
        <w:t>метров.</w:t>
      </w:r>
      <w:r w:rsidRPr="00A14CF0">
        <w:t xml:space="preserve"> </w:t>
      </w:r>
      <w:r w:rsidRPr="00A14CF0">
        <w:rPr>
          <w:sz w:val="24"/>
          <w:szCs w:val="24"/>
        </w:rPr>
        <w:t>Американские ученые предложили использовать гигантские зеркала из пластмассы с алюминиевым покрытием для освещения ночных городов.</w:t>
      </w:r>
    </w:p>
    <w:p w:rsidR="00ED0FED" w:rsidRPr="00CE1F0B" w:rsidRDefault="00A14CF0" w:rsidP="00ED0FED">
      <w:pPr>
        <w:pStyle w:val="20"/>
        <w:shd w:val="clear" w:color="auto" w:fill="auto"/>
        <w:tabs>
          <w:tab w:val="left" w:pos="521"/>
        </w:tabs>
        <w:ind w:firstLine="0"/>
        <w:rPr>
          <w:b/>
          <w:sz w:val="24"/>
          <w:szCs w:val="24"/>
        </w:rPr>
      </w:pPr>
      <w:r>
        <w:rPr>
          <w:rStyle w:val="2pt"/>
          <w:sz w:val="24"/>
          <w:szCs w:val="24"/>
        </w:rPr>
        <w:t xml:space="preserve">   </w:t>
      </w:r>
      <w:r w:rsidR="00ED0FED">
        <w:rPr>
          <w:b/>
          <w:sz w:val="24"/>
          <w:szCs w:val="24"/>
        </w:rPr>
        <w:t>4</w:t>
      </w:r>
      <w:r w:rsidR="00ED0FED" w:rsidRPr="00CE1F0B">
        <w:rPr>
          <w:b/>
          <w:sz w:val="24"/>
          <w:szCs w:val="24"/>
        </w:rPr>
        <w:t>.Подведение итогов первого этапа урока.</w:t>
      </w:r>
    </w:p>
    <w:p w:rsidR="00A14CF0" w:rsidRDefault="00ED0FED" w:rsidP="00A14CF0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2pt"/>
          <w:sz w:val="24"/>
          <w:szCs w:val="24"/>
        </w:rPr>
        <w:t xml:space="preserve">   </w:t>
      </w:r>
      <w:r w:rsidR="00A14CF0" w:rsidRPr="00A14CF0">
        <w:rPr>
          <w:rStyle w:val="2pt"/>
          <w:sz w:val="24"/>
          <w:szCs w:val="24"/>
        </w:rPr>
        <w:t>Учитель.</w:t>
      </w:r>
      <w:r w:rsidR="00A14CF0" w:rsidRPr="00A14CF0">
        <w:rPr>
          <w:sz w:val="24"/>
          <w:szCs w:val="24"/>
        </w:rPr>
        <w:t xml:space="preserve"> Заслушивает и корректирует ответы учащихся по за</w:t>
      </w:r>
      <w:r w:rsidR="00A14CF0" w:rsidRPr="00A14CF0">
        <w:rPr>
          <w:sz w:val="24"/>
          <w:szCs w:val="24"/>
        </w:rPr>
        <w:softHyphen/>
        <w:t xml:space="preserve">полнению первой колонки таблицы. </w:t>
      </w:r>
    </w:p>
    <w:p w:rsidR="00A14CF0" w:rsidRPr="00A14CF0" w:rsidRDefault="00A14CF0" w:rsidP="00A14CF0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4CF0">
        <w:rPr>
          <w:sz w:val="24"/>
          <w:szCs w:val="24"/>
        </w:rPr>
        <w:t>Учащиеся зачитывают записи в первой колонке таблицы, по необ</w:t>
      </w:r>
      <w:r w:rsidRPr="00A14CF0">
        <w:rPr>
          <w:sz w:val="24"/>
          <w:szCs w:val="24"/>
        </w:rPr>
        <w:softHyphen/>
        <w:t>ходимости исправляют их.</w:t>
      </w:r>
    </w:p>
    <w:p w:rsidR="00A14CF0" w:rsidRPr="00A14CF0" w:rsidRDefault="00ED0FED" w:rsidP="00A14CF0">
      <w:pPr>
        <w:pStyle w:val="20"/>
        <w:shd w:val="clear" w:color="auto" w:fill="auto"/>
        <w:tabs>
          <w:tab w:val="left" w:pos="500"/>
        </w:tabs>
        <w:spacing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14CF0" w:rsidRPr="00A14CF0">
        <w:rPr>
          <w:b/>
          <w:sz w:val="24"/>
          <w:szCs w:val="24"/>
        </w:rPr>
        <w:t>.Актуализация знаний о строении атома, физических смыслах порядкового номера, номера группы, номера периода.</w:t>
      </w:r>
    </w:p>
    <w:p w:rsidR="00A14CF0" w:rsidRDefault="00A14CF0" w:rsidP="00CE1F0B">
      <w:pPr>
        <w:pStyle w:val="20"/>
        <w:shd w:val="clear" w:color="auto" w:fill="auto"/>
        <w:tabs>
          <w:tab w:val="left" w:pos="538"/>
        </w:tabs>
        <w:spacing w:line="240" w:lineRule="auto"/>
        <w:ind w:right="20"/>
        <w:rPr>
          <w:sz w:val="24"/>
          <w:szCs w:val="24"/>
        </w:rPr>
      </w:pPr>
      <w:r w:rsidRPr="00A14CF0">
        <w:rPr>
          <w:rStyle w:val="2pt"/>
          <w:sz w:val="24"/>
          <w:szCs w:val="24"/>
        </w:rPr>
        <w:t>Учитель.</w:t>
      </w:r>
      <w:r w:rsidRPr="00A14CF0">
        <w:rPr>
          <w:sz w:val="24"/>
          <w:szCs w:val="24"/>
        </w:rPr>
        <w:t xml:space="preserve"> Такое широкое применение алюминий находит благо</w:t>
      </w:r>
      <w:r w:rsidRPr="00A14CF0">
        <w:rPr>
          <w:sz w:val="24"/>
          <w:szCs w:val="24"/>
        </w:rPr>
        <w:softHyphen/>
        <w:t xml:space="preserve">даря своим свойствам. А свойства зависят от строения. Рассмотрим строение атома алюминия. Один </w:t>
      </w:r>
      <w:r w:rsidRPr="00A14CF0">
        <w:rPr>
          <w:rStyle w:val="2pt"/>
          <w:sz w:val="24"/>
          <w:szCs w:val="24"/>
        </w:rPr>
        <w:t>учащийся</w:t>
      </w:r>
      <w:r w:rsidRPr="00A14CF0">
        <w:rPr>
          <w:sz w:val="24"/>
          <w:szCs w:val="24"/>
        </w:rPr>
        <w:t xml:space="preserve"> у доски, а другие в тетрадях з</w:t>
      </w:r>
      <w:r>
        <w:rPr>
          <w:sz w:val="24"/>
          <w:szCs w:val="24"/>
        </w:rPr>
        <w:t xml:space="preserve">аписывают схему строения атома, </w:t>
      </w:r>
      <w:r w:rsidRPr="00A14CF0">
        <w:rPr>
          <w:sz w:val="24"/>
          <w:szCs w:val="24"/>
        </w:rPr>
        <w:t>распределяют электроны по квантовым ячейкам и вы</w:t>
      </w:r>
      <w:r w:rsidRPr="00A14CF0">
        <w:rPr>
          <w:sz w:val="24"/>
          <w:szCs w:val="24"/>
        </w:rPr>
        <w:softHyphen/>
        <w:t xml:space="preserve">водят электронную формулу атома алюминия. Делает предположение о характерных физических свойствах. </w:t>
      </w:r>
    </w:p>
    <w:p w:rsidR="00CE1F0B" w:rsidRPr="00ED0FED" w:rsidRDefault="00CE1F0B" w:rsidP="00CE1F0B">
      <w:pPr>
        <w:pStyle w:val="20"/>
        <w:shd w:val="clear" w:color="auto" w:fill="auto"/>
        <w:tabs>
          <w:tab w:val="left" w:pos="538"/>
        </w:tabs>
        <w:spacing w:line="240" w:lineRule="auto"/>
        <w:ind w:right="20" w:firstLine="0"/>
        <w:rPr>
          <w:b/>
          <w:sz w:val="24"/>
          <w:szCs w:val="24"/>
        </w:rPr>
      </w:pPr>
      <w:r w:rsidRPr="00ED0FED">
        <w:rPr>
          <w:b/>
          <w:sz w:val="24"/>
          <w:szCs w:val="24"/>
        </w:rPr>
        <w:t xml:space="preserve">   </w:t>
      </w:r>
      <w:r w:rsidR="00ED0FED" w:rsidRPr="00ED0FED">
        <w:rPr>
          <w:b/>
          <w:sz w:val="24"/>
          <w:szCs w:val="24"/>
        </w:rPr>
        <w:t>6.</w:t>
      </w:r>
      <w:r w:rsidR="00A14CF0" w:rsidRPr="00ED0FED">
        <w:rPr>
          <w:b/>
          <w:sz w:val="24"/>
          <w:szCs w:val="24"/>
        </w:rPr>
        <w:t xml:space="preserve">Демонстрация. </w:t>
      </w:r>
      <w:r w:rsidR="00ED0FED" w:rsidRPr="00CE1F0B">
        <w:rPr>
          <w:b/>
          <w:sz w:val="24"/>
          <w:szCs w:val="24"/>
        </w:rPr>
        <w:t>Лабораторный опыт «Изучение физических свойств алюминия».</w:t>
      </w:r>
    </w:p>
    <w:p w:rsidR="00ED0FED" w:rsidRPr="00A14CF0" w:rsidRDefault="00ED0FED" w:rsidP="00ED0FED">
      <w:pPr>
        <w:pStyle w:val="11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A14CF0">
        <w:rPr>
          <w:sz w:val="24"/>
          <w:szCs w:val="24"/>
        </w:rPr>
        <w:t>Демонстрация простейшей электрической цепи, включающей алюминиевые провода.</w:t>
      </w:r>
    </w:p>
    <w:p w:rsidR="00ED0FED" w:rsidRPr="00A14CF0" w:rsidRDefault="00ED0FED" w:rsidP="00ED0FED">
      <w:pPr>
        <w:pStyle w:val="11"/>
        <w:shd w:val="clear" w:color="auto" w:fill="auto"/>
        <w:tabs>
          <w:tab w:val="left" w:pos="524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14CF0">
        <w:rPr>
          <w:sz w:val="24"/>
          <w:szCs w:val="24"/>
        </w:rPr>
        <w:t>Демонстрация теплопроводности алюминия: постепенное отры</w:t>
      </w:r>
      <w:r w:rsidRPr="00A14CF0">
        <w:rPr>
          <w:sz w:val="24"/>
          <w:szCs w:val="24"/>
        </w:rPr>
        <w:softHyphen/>
        <w:t>вание кнопок на пластилине от алюминиевой проволоки, один конец которой нагревается.</w:t>
      </w:r>
    </w:p>
    <w:p w:rsidR="00ED0FED" w:rsidRPr="00A14CF0" w:rsidRDefault="00ED0FED" w:rsidP="00ED0FED">
      <w:pPr>
        <w:pStyle w:val="11"/>
        <w:shd w:val="clear" w:color="auto" w:fill="auto"/>
        <w:tabs>
          <w:tab w:val="left" w:pos="524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4CF0">
        <w:rPr>
          <w:sz w:val="24"/>
          <w:szCs w:val="24"/>
        </w:rPr>
        <w:t>Демонстрация куска алюминия, обращается внимание на мато</w:t>
      </w:r>
      <w:r w:rsidRPr="00A14CF0">
        <w:rPr>
          <w:sz w:val="24"/>
          <w:szCs w:val="24"/>
        </w:rPr>
        <w:softHyphen/>
        <w:t>вый металлический блеск.</w:t>
      </w:r>
    </w:p>
    <w:p w:rsidR="00ED0FED" w:rsidRPr="00A14CF0" w:rsidRDefault="00ED0FED" w:rsidP="00ED0FED">
      <w:pPr>
        <w:pStyle w:val="11"/>
        <w:shd w:val="clear" w:color="auto" w:fill="auto"/>
        <w:tabs>
          <w:tab w:val="left" w:pos="543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14CF0">
        <w:rPr>
          <w:sz w:val="24"/>
          <w:szCs w:val="24"/>
        </w:rPr>
        <w:t>Демонстрация алюминиевой фольги, обращается внимание на пластичность алюминия и его легкость.</w:t>
      </w:r>
    </w:p>
    <w:p w:rsidR="00ED0FED" w:rsidRPr="00A14CF0" w:rsidRDefault="00ED0FED" w:rsidP="00ED0FED">
      <w:pPr>
        <w:pStyle w:val="11"/>
        <w:shd w:val="clear" w:color="auto" w:fill="auto"/>
        <w:tabs>
          <w:tab w:val="left" w:pos="567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14CF0">
        <w:rPr>
          <w:sz w:val="24"/>
          <w:szCs w:val="24"/>
        </w:rPr>
        <w:t>Демонстрация растворимости в воде алюминия. Обращается внимание на положение алюминия в ряду напряжений. Дается объяс</w:t>
      </w:r>
      <w:r w:rsidRPr="00A14CF0">
        <w:rPr>
          <w:sz w:val="24"/>
          <w:szCs w:val="24"/>
        </w:rPr>
        <w:softHyphen/>
        <w:t>нение: образование оксидной пленки на поверхности металла.</w:t>
      </w:r>
    </w:p>
    <w:p w:rsidR="00ED0FED" w:rsidRDefault="00ED0FED" w:rsidP="00ED0FED">
      <w:pPr>
        <w:pStyle w:val="20"/>
        <w:shd w:val="clear" w:color="auto" w:fill="auto"/>
        <w:tabs>
          <w:tab w:val="left" w:pos="538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Учащиеся н</w:t>
      </w:r>
      <w:r w:rsidRPr="00A14CF0">
        <w:rPr>
          <w:sz w:val="24"/>
          <w:szCs w:val="24"/>
        </w:rPr>
        <w:t>аблюдают за действиями учителя и заполняют вто</w:t>
      </w:r>
      <w:r w:rsidRPr="00A14CF0">
        <w:rPr>
          <w:sz w:val="24"/>
          <w:szCs w:val="24"/>
        </w:rPr>
        <w:softHyphen/>
        <w:t>рую колонку таблицы, указывая, где может использоваться данное физическое свойство алюминия.</w:t>
      </w:r>
    </w:p>
    <w:p w:rsidR="00ED0FED" w:rsidRPr="00CE1F0B" w:rsidRDefault="00ED0FED" w:rsidP="00ED0FED">
      <w:pPr>
        <w:pStyle w:val="20"/>
        <w:shd w:val="clear" w:color="auto" w:fill="auto"/>
        <w:tabs>
          <w:tab w:val="left" w:pos="538"/>
        </w:tabs>
        <w:spacing w:line="240" w:lineRule="auto"/>
        <w:ind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</w:t>
      </w:r>
      <w:r w:rsidRPr="00CE1F0B">
        <w:rPr>
          <w:b/>
          <w:sz w:val="24"/>
          <w:szCs w:val="24"/>
        </w:rPr>
        <w:t>Лабораторная работа «Химические свойства алюминия»</w:t>
      </w:r>
    </w:p>
    <w:p w:rsidR="00ED0FED" w:rsidRDefault="00ED0FED" w:rsidP="00ED0FED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 xml:space="preserve">     </w:t>
      </w:r>
      <w:r w:rsidRPr="00A14CF0">
        <w:rPr>
          <w:rStyle w:val="ac"/>
          <w:sz w:val="24"/>
          <w:szCs w:val="24"/>
        </w:rPr>
        <w:t>Учитель:</w:t>
      </w:r>
      <w:r w:rsidRPr="00A14CF0">
        <w:rPr>
          <w:sz w:val="24"/>
          <w:szCs w:val="24"/>
        </w:rPr>
        <w:t xml:space="preserve"> 1. Взаимодействие алюминия с йодом. Выполняется в вытяжном шкафу! Растирается алюминиевая пудра с кристаллическим йодом в ступке и добавляется несколько капель воды.</w:t>
      </w:r>
      <w:r w:rsidRPr="00CE1F0B">
        <w:rPr>
          <w:sz w:val="24"/>
          <w:szCs w:val="24"/>
        </w:rPr>
        <w:t xml:space="preserve"> </w:t>
      </w:r>
    </w:p>
    <w:p w:rsidR="00ED0FED" w:rsidRPr="00A14CF0" w:rsidRDefault="00ED0FED" w:rsidP="00ED0FED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 xml:space="preserve">     </w:t>
      </w:r>
      <w:r w:rsidRPr="00A14CF0">
        <w:rPr>
          <w:sz w:val="24"/>
          <w:szCs w:val="24"/>
        </w:rPr>
        <w:t>Взаимодействие алюминия с концентрированными серной и азот</w:t>
      </w:r>
      <w:r w:rsidRPr="00A14CF0">
        <w:rPr>
          <w:sz w:val="24"/>
          <w:szCs w:val="24"/>
        </w:rPr>
        <w:softHyphen/>
        <w:t>ной кислотой.</w:t>
      </w:r>
    </w:p>
    <w:p w:rsidR="00ED0FED" w:rsidRPr="00A14CF0" w:rsidRDefault="00ED0FED" w:rsidP="00ED0FED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ED0FED" w:rsidRDefault="00ED0FED" w:rsidP="00ED0FED">
      <w:pPr>
        <w:pStyle w:val="20"/>
        <w:shd w:val="clear" w:color="auto" w:fill="auto"/>
        <w:tabs>
          <w:tab w:val="left" w:pos="538"/>
        </w:tabs>
        <w:spacing w:line="240" w:lineRule="auto"/>
        <w:ind w:right="20" w:firstLine="0"/>
        <w:rPr>
          <w:sz w:val="24"/>
          <w:szCs w:val="24"/>
        </w:rPr>
      </w:pPr>
    </w:p>
    <w:p w:rsidR="00ED0FED" w:rsidRPr="00CE1F0B" w:rsidRDefault="00CE1F0B" w:rsidP="00ED0FED">
      <w:pPr>
        <w:pStyle w:val="20"/>
        <w:shd w:val="clear" w:color="auto" w:fill="auto"/>
        <w:spacing w:after="56"/>
        <w:ind w:left="20" w:right="20" w:firstLine="3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ED0FED" w:rsidRPr="00CE1F0B">
        <w:rPr>
          <w:sz w:val="24"/>
          <w:szCs w:val="24"/>
        </w:rPr>
        <w:t>Учащиеся работают по инструктивной карточке и заполняют вторую колонку таблицы. Выполняют самостоятельно лаборатор</w:t>
      </w:r>
      <w:r w:rsidR="00ED0FED" w:rsidRPr="00CE1F0B">
        <w:rPr>
          <w:sz w:val="24"/>
          <w:szCs w:val="24"/>
        </w:rPr>
        <w:softHyphen/>
        <w:t>ную работу по инструктивной карточке и записывают уравнения ре</w:t>
      </w:r>
      <w:r w:rsidR="00ED0FED" w:rsidRPr="00CE1F0B">
        <w:rPr>
          <w:sz w:val="24"/>
          <w:szCs w:val="24"/>
        </w:rPr>
        <w:softHyphen/>
        <w:t>акций.</w:t>
      </w:r>
    </w:p>
    <w:p w:rsidR="00ED0FED" w:rsidRPr="00CE1F0B" w:rsidRDefault="00ED0FED" w:rsidP="00ED0FED">
      <w:pPr>
        <w:pStyle w:val="30"/>
        <w:shd w:val="clear" w:color="auto" w:fill="auto"/>
        <w:spacing w:before="0"/>
        <w:ind w:right="120"/>
        <w:rPr>
          <w:b/>
          <w:sz w:val="24"/>
          <w:szCs w:val="24"/>
        </w:rPr>
      </w:pPr>
      <w:r w:rsidRPr="00CE1F0B">
        <w:rPr>
          <w:sz w:val="24"/>
          <w:szCs w:val="24"/>
        </w:rPr>
        <w:t xml:space="preserve">                                         </w:t>
      </w:r>
      <w:r w:rsidRPr="00CE1F0B">
        <w:rPr>
          <w:b/>
          <w:sz w:val="24"/>
          <w:szCs w:val="24"/>
        </w:rPr>
        <w:t>Инструктивная карточка к лабораторной работе «Химические свойства алюминия»</w:t>
      </w:r>
    </w:p>
    <w:p w:rsidR="00ED0FED" w:rsidRPr="00CE1F0B" w:rsidRDefault="00ED0FED" w:rsidP="00ED0FED">
      <w:pPr>
        <w:pStyle w:val="11"/>
        <w:shd w:val="clear" w:color="auto" w:fill="auto"/>
        <w:ind w:left="20" w:right="20" w:firstLine="320"/>
        <w:rPr>
          <w:sz w:val="24"/>
          <w:szCs w:val="24"/>
        </w:rPr>
      </w:pPr>
      <w:r w:rsidRPr="00CE1F0B">
        <w:rPr>
          <w:sz w:val="24"/>
          <w:szCs w:val="24"/>
        </w:rPr>
        <w:t>Перед выполнением работы внимательно прочитайте правила тех</w:t>
      </w:r>
      <w:r w:rsidRPr="00CE1F0B">
        <w:rPr>
          <w:sz w:val="24"/>
          <w:szCs w:val="24"/>
        </w:rPr>
        <w:softHyphen/>
        <w:t>ники безопасности при работе с кислотами и щелочами:</w:t>
      </w:r>
    </w:p>
    <w:p w:rsidR="00ED0FED" w:rsidRPr="00CE1F0B" w:rsidRDefault="00ED0FED" w:rsidP="00ED0FED">
      <w:pPr>
        <w:pStyle w:val="11"/>
        <w:shd w:val="clear" w:color="auto" w:fill="auto"/>
        <w:spacing w:after="0"/>
        <w:ind w:right="120" w:firstLine="0"/>
        <w:jc w:val="center"/>
        <w:rPr>
          <w:b/>
          <w:sz w:val="24"/>
          <w:szCs w:val="24"/>
        </w:rPr>
      </w:pPr>
      <w:r w:rsidRPr="00CE1F0B">
        <w:rPr>
          <w:b/>
          <w:sz w:val="24"/>
          <w:szCs w:val="24"/>
        </w:rPr>
        <w:t>Правила техники безопасности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8"/>
        </w:tabs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E1F0B">
        <w:rPr>
          <w:sz w:val="24"/>
          <w:szCs w:val="24"/>
        </w:rPr>
        <w:t>Работайте аккуратно, неукоснительно соблюдая порядок прове</w:t>
      </w:r>
      <w:r w:rsidRPr="00CE1F0B">
        <w:rPr>
          <w:sz w:val="24"/>
          <w:szCs w:val="24"/>
        </w:rPr>
        <w:softHyphen/>
        <w:t>дения работы, изученный по учебнику или пособию, выполняйте тре</w:t>
      </w:r>
      <w:r w:rsidRPr="00CE1F0B">
        <w:rPr>
          <w:sz w:val="24"/>
          <w:szCs w:val="24"/>
        </w:rPr>
        <w:softHyphen/>
        <w:t>бования охраны труда при проведении практических или лаборатор</w:t>
      </w:r>
      <w:r w:rsidRPr="00CE1F0B">
        <w:rPr>
          <w:sz w:val="24"/>
          <w:szCs w:val="24"/>
        </w:rPr>
        <w:softHyphen/>
        <w:t>ных работ.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56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E1F0B">
        <w:rPr>
          <w:sz w:val="24"/>
          <w:szCs w:val="24"/>
        </w:rPr>
        <w:t>Подготовленный прибор покажите учителю или лаборанту.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19"/>
        </w:tabs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E1F0B">
        <w:rPr>
          <w:sz w:val="24"/>
          <w:szCs w:val="24"/>
        </w:rPr>
        <w:t>Будьте особенно осторожны в обращении с растворами кислот и щелочей, огнеопасными и ядовитыми веществами.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19"/>
        </w:tabs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E1F0B">
        <w:rPr>
          <w:sz w:val="24"/>
          <w:szCs w:val="24"/>
        </w:rPr>
        <w:t>Берите вещества для опыта в минимально-необходимых количе</w:t>
      </w:r>
      <w:r w:rsidRPr="00CE1F0B">
        <w:rPr>
          <w:sz w:val="24"/>
          <w:szCs w:val="24"/>
        </w:rPr>
        <w:softHyphen/>
        <w:t>ствах и только в чистую посуду.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4"/>
        </w:tabs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E1F0B">
        <w:rPr>
          <w:sz w:val="24"/>
          <w:szCs w:val="24"/>
        </w:rPr>
        <w:t>Обо всех разливах химических жидкостей, а также о рассыпан</w:t>
      </w:r>
      <w:r w:rsidRPr="00CE1F0B">
        <w:rPr>
          <w:sz w:val="24"/>
          <w:szCs w:val="24"/>
        </w:rPr>
        <w:softHyphen/>
        <w:t>ных твердых веществах сообщайте учителю или лаборанту. Самостоя</w:t>
      </w:r>
      <w:r w:rsidRPr="00CE1F0B">
        <w:rPr>
          <w:sz w:val="24"/>
          <w:szCs w:val="24"/>
        </w:rPr>
        <w:softHyphen/>
        <w:t>тельно убирать любые химические вещества нельзя.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8"/>
        </w:tabs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E1F0B">
        <w:rPr>
          <w:sz w:val="24"/>
          <w:szCs w:val="24"/>
        </w:rPr>
        <w:t>Участки кожи или одежды, на которые попал реактив, сначала промойте большим количеством воды, затем обработайте нейтрали</w:t>
      </w:r>
      <w:r w:rsidRPr="00CE1F0B">
        <w:rPr>
          <w:sz w:val="24"/>
          <w:szCs w:val="24"/>
        </w:rPr>
        <w:softHyphen/>
        <w:t>зующим веществом.</w:t>
      </w:r>
    </w:p>
    <w:p w:rsidR="00ED0FED" w:rsidRPr="00CE1F0B" w:rsidRDefault="00ED0FED" w:rsidP="00ED0FED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CE1F0B">
        <w:rPr>
          <w:sz w:val="24"/>
          <w:szCs w:val="24"/>
        </w:rPr>
        <w:t>Ожог едкими щелочами: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50"/>
        </w:tabs>
        <w:spacing w:after="0"/>
        <w:ind w:left="700" w:right="20"/>
        <w:rPr>
          <w:sz w:val="24"/>
          <w:szCs w:val="24"/>
        </w:rPr>
      </w:pPr>
      <w:r w:rsidRPr="00CE1F0B">
        <w:rPr>
          <w:sz w:val="24"/>
          <w:szCs w:val="24"/>
        </w:rPr>
        <w:t>обильно смочить обожженное место нейтрализующим раство</w:t>
      </w:r>
      <w:r w:rsidRPr="00CE1F0B">
        <w:rPr>
          <w:sz w:val="24"/>
          <w:szCs w:val="24"/>
        </w:rPr>
        <w:softHyphen/>
        <w:t>ром соляной или лимонной кислоты;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66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смазать борным вазелином;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наложить марлю или вату;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66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забинтовать.</w:t>
      </w:r>
    </w:p>
    <w:p w:rsidR="00ED0FED" w:rsidRPr="00CE1F0B" w:rsidRDefault="00ED0FED" w:rsidP="00ED0FED">
      <w:pPr>
        <w:pStyle w:val="11"/>
        <w:shd w:val="clear" w:color="auto" w:fill="auto"/>
        <w:spacing w:after="0" w:line="250" w:lineRule="exact"/>
        <w:ind w:left="20" w:firstLine="320"/>
        <w:rPr>
          <w:sz w:val="24"/>
          <w:szCs w:val="24"/>
        </w:rPr>
      </w:pPr>
      <w:r w:rsidRPr="00CE1F0B">
        <w:rPr>
          <w:sz w:val="24"/>
          <w:szCs w:val="24"/>
        </w:rPr>
        <w:t>Ожог кислотами: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66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обильно смочить обожженное место раствором соды;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70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наложить повязку, смоченную известковой эмульсией;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66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покрыть ватой;</w:t>
      </w:r>
    </w:p>
    <w:p w:rsidR="00ED0FED" w:rsidRPr="00CE1F0B" w:rsidRDefault="00ED0FED" w:rsidP="00ED0FED">
      <w:pPr>
        <w:pStyle w:val="11"/>
        <w:numPr>
          <w:ilvl w:val="0"/>
          <w:numId w:val="9"/>
        </w:numPr>
        <w:shd w:val="clear" w:color="auto" w:fill="auto"/>
        <w:tabs>
          <w:tab w:val="left" w:pos="561"/>
        </w:tabs>
        <w:spacing w:after="0" w:line="250" w:lineRule="exact"/>
        <w:ind w:left="20" w:firstLine="3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>забинтовать.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91"/>
        </w:tabs>
        <w:spacing w:after="0" w:line="250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E1F0B">
        <w:rPr>
          <w:sz w:val="24"/>
          <w:szCs w:val="24"/>
        </w:rPr>
        <w:t>Не оставляйте без присмотра включенные нагревательные при</w:t>
      </w:r>
      <w:r w:rsidRPr="00CE1F0B">
        <w:rPr>
          <w:sz w:val="24"/>
          <w:szCs w:val="24"/>
        </w:rPr>
        <w:softHyphen/>
        <w:t>боры.</w:t>
      </w:r>
    </w:p>
    <w:p w:rsidR="00ED0FED" w:rsidRPr="00CE1F0B" w:rsidRDefault="00ED0FED" w:rsidP="00ED0FED">
      <w:pPr>
        <w:pStyle w:val="11"/>
        <w:shd w:val="clear" w:color="auto" w:fill="auto"/>
        <w:spacing w:after="18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Pr="00CE1F0B">
        <w:rPr>
          <w:sz w:val="24"/>
          <w:szCs w:val="24"/>
        </w:rPr>
        <w:t xml:space="preserve"> Не проводите самостоятельно опыты, не предусмотренные инст</w:t>
      </w:r>
      <w:r w:rsidRPr="00CE1F0B">
        <w:rPr>
          <w:sz w:val="24"/>
          <w:szCs w:val="24"/>
        </w:rPr>
        <w:softHyphen/>
        <w:t>рукцией; не смешивайте произвольно вещества.</w:t>
      </w:r>
    </w:p>
    <w:p w:rsidR="00ED0FED" w:rsidRPr="00CE1F0B" w:rsidRDefault="00ED0FED" w:rsidP="00ED0FED">
      <w:pPr>
        <w:pStyle w:val="40"/>
        <w:shd w:val="clear" w:color="auto" w:fill="auto"/>
        <w:spacing w:line="240" w:lineRule="auto"/>
        <w:ind w:left="2660"/>
        <w:jc w:val="center"/>
        <w:rPr>
          <w:b/>
          <w:sz w:val="24"/>
          <w:szCs w:val="24"/>
        </w:rPr>
      </w:pPr>
      <w:r w:rsidRPr="00CE1F0B">
        <w:rPr>
          <w:b/>
          <w:sz w:val="24"/>
          <w:szCs w:val="24"/>
        </w:rPr>
        <w:t>Ход работы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8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E1F0B">
        <w:rPr>
          <w:sz w:val="24"/>
          <w:szCs w:val="24"/>
        </w:rPr>
        <w:t>Внимательно посмотрите эксперимент, проводимый учителем в вытяжном шкафу: «Взаимодействие алюминия с йодом». Запишите уравнение реакции.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4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E1F0B">
        <w:rPr>
          <w:sz w:val="24"/>
          <w:szCs w:val="24"/>
        </w:rPr>
        <w:t>Кусочек алюминия бросьте в пробирку с водой и нагрейте. На</w:t>
      </w:r>
      <w:r w:rsidRPr="00CE1F0B">
        <w:rPr>
          <w:sz w:val="24"/>
          <w:szCs w:val="24"/>
        </w:rPr>
        <w:softHyphen/>
        <w:t>блюдаете ли выделение водорода? Сделайте вывод.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43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E1F0B">
        <w:rPr>
          <w:sz w:val="24"/>
          <w:szCs w:val="24"/>
        </w:rPr>
        <w:t>В отдельных пробирках испытайте действие разбавленных соля</w:t>
      </w:r>
      <w:r w:rsidRPr="00CE1F0B">
        <w:rPr>
          <w:sz w:val="24"/>
          <w:szCs w:val="24"/>
        </w:rPr>
        <w:softHyphen/>
        <w:t>ной, азотной и серной кислот на алюминий. Что наблюдаете? Запиши</w:t>
      </w:r>
      <w:r w:rsidRPr="00CE1F0B">
        <w:rPr>
          <w:sz w:val="24"/>
          <w:szCs w:val="24"/>
        </w:rPr>
        <w:softHyphen/>
        <w:t>те уравнения реакций.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29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E1F0B">
        <w:rPr>
          <w:sz w:val="24"/>
          <w:szCs w:val="24"/>
        </w:rPr>
        <w:t>Алюминиевую пластинку помещают в пробирку с концентриро</w:t>
      </w:r>
      <w:r w:rsidRPr="00CE1F0B">
        <w:rPr>
          <w:sz w:val="24"/>
          <w:szCs w:val="24"/>
        </w:rPr>
        <w:softHyphen/>
        <w:t>ванной соляной кислотой. Что наблюдаете? Запишите уравнения ре</w:t>
      </w:r>
      <w:r w:rsidRPr="00CE1F0B">
        <w:rPr>
          <w:sz w:val="24"/>
          <w:szCs w:val="24"/>
        </w:rPr>
        <w:softHyphen/>
        <w:t>акций.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4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E1F0B">
        <w:rPr>
          <w:sz w:val="24"/>
          <w:szCs w:val="24"/>
        </w:rPr>
        <w:t>Алюминиевую пластинку помещают в пробирку с концентри</w:t>
      </w:r>
      <w:r w:rsidRPr="00CE1F0B">
        <w:rPr>
          <w:sz w:val="24"/>
          <w:szCs w:val="24"/>
        </w:rPr>
        <w:softHyphen/>
        <w:t>рованной серной кислотой. Что наблюдаете? Запишите уравнения реакций.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19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E1F0B">
        <w:rPr>
          <w:sz w:val="24"/>
          <w:szCs w:val="24"/>
        </w:rPr>
        <w:t>Алюминиевую пластинку помещают в пробирку с концентрирован</w:t>
      </w:r>
      <w:r w:rsidRPr="00CE1F0B">
        <w:rPr>
          <w:sz w:val="24"/>
          <w:szCs w:val="24"/>
        </w:rPr>
        <w:softHyphen/>
        <w:t>ной азотной кислотой. Что наблюдаете? Запишите уравнения реакций.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38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E1F0B">
        <w:rPr>
          <w:sz w:val="24"/>
          <w:szCs w:val="24"/>
        </w:rPr>
        <w:t>Кусочек алюминия обливают в пробирке раствором щелочи и нагревают.</w:t>
      </w:r>
      <w:r w:rsidRPr="00CE1F0B">
        <w:rPr>
          <w:rStyle w:val="ac"/>
          <w:sz w:val="24"/>
          <w:szCs w:val="24"/>
        </w:rPr>
        <w:t xml:space="preserve"> (Осторожно, не брызнуть щелочью в глаза).</w:t>
      </w:r>
      <w:r w:rsidRPr="00CE1F0B">
        <w:rPr>
          <w:sz w:val="24"/>
          <w:szCs w:val="24"/>
        </w:rPr>
        <w:t xml:space="preserve"> Что наблю</w:t>
      </w:r>
      <w:r w:rsidRPr="00CE1F0B">
        <w:rPr>
          <w:sz w:val="24"/>
          <w:szCs w:val="24"/>
        </w:rPr>
        <w:softHyphen/>
        <w:t>даете? Запишите уравнения реакций.</w:t>
      </w:r>
    </w:p>
    <w:p w:rsidR="00ED0FED" w:rsidRPr="00CE1F0B" w:rsidRDefault="00ED0FED" w:rsidP="00ED0FED">
      <w:pPr>
        <w:pStyle w:val="11"/>
        <w:shd w:val="clear" w:color="auto" w:fill="auto"/>
        <w:tabs>
          <w:tab w:val="left" w:pos="540"/>
        </w:tabs>
        <w:spacing w:after="72" w:line="240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E1F0B">
        <w:rPr>
          <w:sz w:val="24"/>
          <w:szCs w:val="24"/>
        </w:rPr>
        <w:t>Заполните таблицу:</w:t>
      </w:r>
    </w:p>
    <w:p w:rsidR="00ED0FED" w:rsidRPr="00CE1F0B" w:rsidRDefault="00ED0FED" w:rsidP="00ED0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52"/>
        <w:gridCol w:w="3184"/>
        <w:gridCol w:w="3184"/>
      </w:tblGrid>
      <w:tr w:rsidR="00ED0FED" w:rsidTr="00ED0FED">
        <w:tc>
          <w:tcPr>
            <w:tcW w:w="2952" w:type="dxa"/>
          </w:tcPr>
          <w:p w:rsidR="00ED0FED" w:rsidRDefault="00ED0FED" w:rsidP="00667B3B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 работы</w:t>
            </w:r>
          </w:p>
        </w:tc>
        <w:tc>
          <w:tcPr>
            <w:tcW w:w="3184" w:type="dxa"/>
          </w:tcPr>
          <w:p w:rsidR="00ED0FED" w:rsidRDefault="00ED0FED" w:rsidP="00667B3B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</w:tc>
        <w:tc>
          <w:tcPr>
            <w:tcW w:w="3184" w:type="dxa"/>
          </w:tcPr>
          <w:p w:rsidR="00ED0FED" w:rsidRDefault="00ED0FED" w:rsidP="00667B3B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реакций</w:t>
            </w:r>
          </w:p>
        </w:tc>
      </w:tr>
      <w:tr w:rsidR="00ED0FED" w:rsidTr="00ED0FED">
        <w:tc>
          <w:tcPr>
            <w:tcW w:w="2952" w:type="dxa"/>
          </w:tcPr>
          <w:p w:rsidR="00ED0FED" w:rsidRDefault="00ED0FED" w:rsidP="00667B3B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ED0FED" w:rsidRDefault="00ED0FED" w:rsidP="00667B3B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ED0FED" w:rsidRDefault="00ED0FED" w:rsidP="00667B3B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ED0FED" w:rsidRPr="00CE1F0B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ED0FED" w:rsidRDefault="00ED0FED" w:rsidP="00ED0FED">
      <w:pPr>
        <w:pStyle w:val="20"/>
        <w:shd w:val="clear" w:color="auto" w:fill="auto"/>
        <w:spacing w:before="77" w:line="240" w:lineRule="auto"/>
        <w:ind w:left="20" w:right="20"/>
        <w:jc w:val="left"/>
        <w:rPr>
          <w:rStyle w:val="24"/>
          <w:sz w:val="24"/>
          <w:szCs w:val="24"/>
        </w:rPr>
      </w:pPr>
      <w:r w:rsidRPr="00E912AF">
        <w:rPr>
          <w:rStyle w:val="24"/>
          <w:i w:val="0"/>
          <w:sz w:val="24"/>
          <w:szCs w:val="24"/>
        </w:rPr>
        <w:t>9. Сделайте вывод о характере химических свойств алюминия.</w:t>
      </w:r>
      <w:r w:rsidRPr="00E912AF">
        <w:rPr>
          <w:rStyle w:val="24"/>
          <w:sz w:val="24"/>
          <w:szCs w:val="24"/>
        </w:rPr>
        <w:t xml:space="preserve"> </w:t>
      </w:r>
    </w:p>
    <w:p w:rsidR="00ED0FED" w:rsidRPr="00E912AF" w:rsidRDefault="00ED0FED" w:rsidP="00ED0FED">
      <w:pPr>
        <w:pStyle w:val="20"/>
        <w:shd w:val="clear" w:color="auto" w:fill="auto"/>
        <w:spacing w:before="77" w:line="240" w:lineRule="auto"/>
        <w:ind w:left="20" w:right="20"/>
        <w:jc w:val="left"/>
        <w:rPr>
          <w:sz w:val="24"/>
          <w:szCs w:val="24"/>
        </w:rPr>
      </w:pPr>
      <w:r w:rsidRPr="00E912AF">
        <w:rPr>
          <w:sz w:val="24"/>
          <w:szCs w:val="24"/>
        </w:rPr>
        <w:t>Учитель предлагает записать уравнения реакций на доске по одно</w:t>
      </w:r>
      <w:r w:rsidRPr="00E912AF">
        <w:rPr>
          <w:sz w:val="24"/>
          <w:szCs w:val="24"/>
        </w:rPr>
        <w:softHyphen/>
        <w:t>му учащемуся из пары. Уравнения реакции воспроизводятся на доске.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2Al+3J</w:t>
      </w:r>
      <w:r w:rsidRPr="00E912AF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= 2AlJ</w:t>
      </w:r>
      <w:r w:rsidRPr="00E912AF">
        <w:rPr>
          <w:sz w:val="18"/>
          <w:szCs w:val="18"/>
          <w:lang w:val="en-US"/>
        </w:rPr>
        <w:t>3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2Al+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6HCl </w:t>
      </w:r>
      <w:r w:rsidRPr="00E912AF">
        <w:rPr>
          <w:sz w:val="18"/>
          <w:szCs w:val="18"/>
        </w:rPr>
        <w:t>разб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= 2AlCl</w:t>
      </w:r>
      <w:r w:rsidRPr="00E912AF">
        <w:rPr>
          <w:sz w:val="20"/>
          <w:szCs w:val="20"/>
          <w:lang w:val="en-US"/>
        </w:rPr>
        <w:t>3</w:t>
      </w:r>
      <w:r>
        <w:rPr>
          <w:sz w:val="24"/>
          <w:szCs w:val="24"/>
          <w:lang w:val="en-US"/>
        </w:rPr>
        <w:t>+3H</w:t>
      </w:r>
      <w:r w:rsidRPr="00E912AF">
        <w:rPr>
          <w:sz w:val="20"/>
          <w:szCs w:val="20"/>
          <w:lang w:val="en-US"/>
        </w:rPr>
        <w:t>2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2Al+3H</w:t>
      </w:r>
      <w:r w:rsidRPr="00E912AF">
        <w:rPr>
          <w:sz w:val="18"/>
          <w:szCs w:val="18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E912AF">
        <w:rPr>
          <w:sz w:val="20"/>
          <w:szCs w:val="20"/>
          <w:lang w:val="en-US"/>
        </w:rPr>
        <w:t>4</w:t>
      </w:r>
      <w:r w:rsidRPr="00E912AF">
        <w:rPr>
          <w:sz w:val="18"/>
          <w:szCs w:val="18"/>
        </w:rPr>
        <w:t xml:space="preserve"> разб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= Al</w:t>
      </w:r>
      <w:r w:rsidRPr="00E912AF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(SO</w:t>
      </w:r>
      <w:r w:rsidRPr="00E912AF">
        <w:rPr>
          <w:sz w:val="20"/>
          <w:szCs w:val="20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+3H</w:t>
      </w:r>
      <w:r w:rsidRPr="00E912AF">
        <w:rPr>
          <w:sz w:val="20"/>
          <w:szCs w:val="20"/>
          <w:lang w:val="en-US"/>
        </w:rPr>
        <w:t>2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Al+HNO</w:t>
      </w:r>
      <w:r w:rsidRPr="00E912AF">
        <w:rPr>
          <w:sz w:val="20"/>
          <w:szCs w:val="20"/>
          <w:lang w:val="en-US"/>
        </w:rPr>
        <w:t>3</w:t>
      </w:r>
      <w:r w:rsidRPr="00E912AF">
        <w:rPr>
          <w:sz w:val="18"/>
          <w:szCs w:val="18"/>
        </w:rPr>
        <w:t xml:space="preserve"> разб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=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Al+HCl</w:t>
      </w:r>
      <w:r>
        <w:rPr>
          <w:sz w:val="24"/>
          <w:szCs w:val="24"/>
        </w:rPr>
        <w:t xml:space="preserve"> </w:t>
      </w:r>
      <w:r w:rsidRPr="00E912AF">
        <w:rPr>
          <w:sz w:val="18"/>
          <w:szCs w:val="18"/>
        </w:rPr>
        <w:t>конц.</w:t>
      </w:r>
      <w:r w:rsidRPr="00E912AF"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=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Al+H</w:t>
      </w:r>
      <w:r w:rsidRPr="00E912AF">
        <w:rPr>
          <w:sz w:val="20"/>
          <w:szCs w:val="20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E912AF">
        <w:rPr>
          <w:sz w:val="18"/>
          <w:szCs w:val="18"/>
          <w:lang w:val="en-US"/>
        </w:rPr>
        <w:t>4</w:t>
      </w:r>
      <w:r>
        <w:rPr>
          <w:sz w:val="18"/>
          <w:szCs w:val="18"/>
          <w:lang w:val="en-US"/>
        </w:rPr>
        <w:t xml:space="preserve"> </w:t>
      </w:r>
      <w:r w:rsidRPr="00E912AF">
        <w:rPr>
          <w:sz w:val="18"/>
          <w:szCs w:val="18"/>
        </w:rPr>
        <w:t>конц.</w:t>
      </w:r>
      <w:r w:rsidRPr="00E912AF"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=</w:t>
      </w:r>
    </w:p>
    <w:p w:rsidR="00ED0FED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Al+HNO</w:t>
      </w:r>
      <w:r w:rsidRPr="00E912AF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 </w:t>
      </w:r>
      <w:r w:rsidRPr="00E912AF">
        <w:rPr>
          <w:sz w:val="18"/>
          <w:szCs w:val="18"/>
        </w:rPr>
        <w:t>конц.</w:t>
      </w:r>
      <w:r w:rsidRPr="00E912AF"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=</w:t>
      </w:r>
    </w:p>
    <w:p w:rsidR="00ED0FED" w:rsidRPr="00E912AF" w:rsidRDefault="00ED0FED" w:rsidP="00ED0FED">
      <w:pPr>
        <w:pStyle w:val="22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2Al+2NaOH+2H</w:t>
      </w:r>
      <w:r w:rsidRPr="00E912AF">
        <w:rPr>
          <w:sz w:val="20"/>
          <w:szCs w:val="20"/>
          <w:lang w:val="en-US"/>
        </w:rPr>
        <w:t>2</w:t>
      </w:r>
      <w:r>
        <w:rPr>
          <w:sz w:val="24"/>
          <w:szCs w:val="24"/>
          <w:lang w:val="en-US"/>
        </w:rPr>
        <w:t>O = 2NaAlO</w:t>
      </w:r>
      <w:r w:rsidRPr="00E912AF">
        <w:rPr>
          <w:sz w:val="22"/>
          <w:szCs w:val="22"/>
          <w:lang w:val="en-US"/>
        </w:rPr>
        <w:t>2</w:t>
      </w:r>
      <w:r>
        <w:rPr>
          <w:sz w:val="24"/>
          <w:szCs w:val="24"/>
          <w:lang w:val="en-US"/>
        </w:rPr>
        <w:t>+3H</w:t>
      </w:r>
      <w:r w:rsidRPr="00E912AF">
        <w:rPr>
          <w:sz w:val="20"/>
          <w:szCs w:val="20"/>
          <w:lang w:val="en-US"/>
        </w:rPr>
        <w:t>2</w:t>
      </w:r>
    </w:p>
    <w:p w:rsidR="00ED0FED" w:rsidRDefault="00ED0FED" w:rsidP="00ED0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ED">
        <w:rPr>
          <w:rFonts w:ascii="Times New Roman" w:hAnsi="Times New Roman" w:cs="Times New Roman"/>
          <w:b/>
          <w:sz w:val="24"/>
          <w:szCs w:val="24"/>
        </w:rPr>
        <w:t>8.Закрепление знаний</w:t>
      </w:r>
    </w:p>
    <w:p w:rsidR="00ED0FED" w:rsidRDefault="00ED0FED" w:rsidP="00ED0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ED0FED" w:rsidRPr="00ED0FED" w:rsidRDefault="00ED0FED" w:rsidP="00ED0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1.По каким внешним признакам вы можете отличить изделия из алюминия от изделий из других материалов?</w:t>
      </w:r>
    </w:p>
    <w:p w:rsidR="00667B3B" w:rsidRDefault="00667B3B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2.Опишите области применения алюминия и укажите свойства, на которых это применение основано.</w:t>
      </w:r>
    </w:p>
    <w:p w:rsidR="00667B3B" w:rsidRPr="00CE1F0B" w:rsidRDefault="00667B3B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Учащиеся отвечают на вопросы учителя.</w:t>
      </w:r>
    </w:p>
    <w:p w:rsidR="00667B3B" w:rsidRPr="00667B3B" w:rsidRDefault="00667B3B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7B3B">
        <w:rPr>
          <w:b/>
          <w:sz w:val="24"/>
          <w:szCs w:val="24"/>
        </w:rPr>
        <w:t>9.Самостоятельная работа учащихся.</w:t>
      </w:r>
      <w:r>
        <w:rPr>
          <w:b/>
          <w:sz w:val="24"/>
          <w:szCs w:val="24"/>
        </w:rPr>
        <w:t xml:space="preserve"> </w:t>
      </w:r>
      <w:r w:rsidRPr="00667B3B">
        <w:rPr>
          <w:sz w:val="24"/>
          <w:szCs w:val="24"/>
        </w:rPr>
        <w:t>Заполнение второй колонки таблицы. По окончанию учащиеся сдают зачётные листы.</w:t>
      </w:r>
    </w:p>
    <w:p w:rsidR="00667B3B" w:rsidRDefault="00667B3B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667B3B">
        <w:rPr>
          <w:b/>
          <w:sz w:val="24"/>
          <w:szCs w:val="24"/>
        </w:rPr>
        <w:t xml:space="preserve">    10.Подведение итогов урока по плану.</w:t>
      </w:r>
      <w:r>
        <w:rPr>
          <w:b/>
          <w:sz w:val="24"/>
          <w:szCs w:val="24"/>
        </w:rPr>
        <w:t xml:space="preserve"> Рефлексия.</w:t>
      </w:r>
    </w:p>
    <w:p w:rsidR="00C176FC" w:rsidRDefault="00667B3B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11.Задание на дом.</w:t>
      </w:r>
    </w:p>
    <w:p w:rsidR="00667B3B" w:rsidRPr="00C176FC" w:rsidRDefault="00C176FC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C176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176FC">
        <w:rPr>
          <w:sz w:val="24"/>
          <w:szCs w:val="24"/>
        </w:rPr>
        <w:t>П.13Упр.6 стр.62</w:t>
      </w:r>
    </w:p>
    <w:p w:rsidR="00ED0FED" w:rsidRPr="00667B3B" w:rsidRDefault="00667B3B" w:rsidP="00ED0FED">
      <w:pPr>
        <w:pStyle w:val="11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0FED" w:rsidRPr="00A14CF0" w:rsidRDefault="00ED0FED" w:rsidP="00667B3B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CE1F0B">
        <w:rPr>
          <w:sz w:val="24"/>
          <w:szCs w:val="24"/>
        </w:rPr>
        <w:t xml:space="preserve">     </w:t>
      </w:r>
    </w:p>
    <w:p w:rsidR="00ED0FED" w:rsidRPr="00A14CF0" w:rsidRDefault="00ED0FED" w:rsidP="00ED0FED">
      <w:pPr>
        <w:spacing w:line="240" w:lineRule="auto"/>
        <w:jc w:val="both"/>
        <w:rPr>
          <w:sz w:val="24"/>
          <w:szCs w:val="24"/>
        </w:rPr>
      </w:pPr>
    </w:p>
    <w:p w:rsidR="00ED0FED" w:rsidRPr="00A14CF0" w:rsidRDefault="00ED0FED" w:rsidP="00ED0FED">
      <w:pPr>
        <w:pStyle w:val="11"/>
        <w:shd w:val="clear" w:color="auto" w:fill="auto"/>
        <w:tabs>
          <w:tab w:val="left" w:pos="798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A14CF0">
        <w:rPr>
          <w:rStyle w:val="2pt"/>
          <w:b/>
          <w:sz w:val="24"/>
          <w:szCs w:val="24"/>
        </w:rPr>
        <w:t xml:space="preserve">  </w:t>
      </w:r>
    </w:p>
    <w:p w:rsidR="00ED0FED" w:rsidRPr="00BE7152" w:rsidRDefault="00ED0FED" w:rsidP="00ED0FED">
      <w:pPr>
        <w:pStyle w:val="11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ED0FED" w:rsidRDefault="00ED0FED" w:rsidP="00ED0FED"/>
    <w:p w:rsidR="00ED0FED" w:rsidRDefault="00ED0FED" w:rsidP="00ED0FED">
      <w:pPr>
        <w:pStyle w:val="22"/>
        <w:keepNext/>
        <w:keepLines/>
        <w:shd w:val="clear" w:color="auto" w:fill="auto"/>
        <w:spacing w:before="0"/>
        <w:jc w:val="both"/>
        <w:rPr>
          <w:b/>
          <w:sz w:val="24"/>
          <w:szCs w:val="24"/>
        </w:rPr>
      </w:pPr>
      <w:bookmarkStart w:id="3" w:name="bookmark2"/>
    </w:p>
    <w:p w:rsidR="00ED0FED" w:rsidRDefault="00ED0FED" w:rsidP="00ED0FED">
      <w:pPr>
        <w:pStyle w:val="22"/>
        <w:keepNext/>
        <w:keepLines/>
        <w:shd w:val="clear" w:color="auto" w:fill="auto"/>
        <w:spacing w:before="0"/>
        <w:jc w:val="both"/>
        <w:rPr>
          <w:b/>
          <w:sz w:val="24"/>
          <w:szCs w:val="24"/>
        </w:rPr>
      </w:pPr>
    </w:p>
    <w:bookmarkEnd w:id="3"/>
    <w:p w:rsidR="00ED0FED" w:rsidRPr="00A14CF0" w:rsidRDefault="00ED0FED" w:rsidP="00ED0FED">
      <w:pPr>
        <w:pStyle w:val="20"/>
        <w:shd w:val="clear" w:color="auto" w:fill="auto"/>
        <w:tabs>
          <w:tab w:val="left" w:pos="538"/>
        </w:tabs>
        <w:spacing w:line="240" w:lineRule="auto"/>
        <w:ind w:right="20" w:firstLine="0"/>
        <w:rPr>
          <w:sz w:val="24"/>
          <w:szCs w:val="24"/>
        </w:rPr>
      </w:pPr>
    </w:p>
    <w:p w:rsidR="00ED0FED" w:rsidRPr="0077105F" w:rsidRDefault="00ED0FED" w:rsidP="00ED0FED">
      <w:pPr>
        <w:rPr>
          <w:sz w:val="24"/>
          <w:szCs w:val="24"/>
        </w:rPr>
      </w:pPr>
    </w:p>
    <w:p w:rsidR="00ED0FED" w:rsidRPr="00A14CF0" w:rsidRDefault="00ED0FED" w:rsidP="00ED0FED">
      <w:pPr>
        <w:pStyle w:val="3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ED0FED" w:rsidRPr="0077105F" w:rsidRDefault="00ED0FED" w:rsidP="00ED0FED">
      <w:pPr>
        <w:rPr>
          <w:sz w:val="24"/>
          <w:szCs w:val="24"/>
        </w:rPr>
      </w:pPr>
    </w:p>
    <w:p w:rsidR="00CE1F0B" w:rsidRPr="00A14CF0" w:rsidRDefault="00CE1F0B" w:rsidP="00ED0FED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CE1F0B" w:rsidRPr="00A14CF0" w:rsidRDefault="00CE1F0B" w:rsidP="00CE1F0B">
      <w:pPr>
        <w:pStyle w:val="3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D0FED" w:rsidRPr="0077105F" w:rsidRDefault="00ED0FED">
      <w:pPr>
        <w:rPr>
          <w:sz w:val="24"/>
          <w:szCs w:val="24"/>
        </w:rPr>
      </w:pPr>
    </w:p>
    <w:sectPr w:rsidR="00ED0FED" w:rsidRPr="0077105F" w:rsidSect="00D76B8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62" w:rsidRDefault="00284262" w:rsidP="00674379">
      <w:pPr>
        <w:spacing w:after="0" w:line="240" w:lineRule="auto"/>
      </w:pPr>
      <w:r>
        <w:separator/>
      </w:r>
    </w:p>
  </w:endnote>
  <w:endnote w:type="continuationSeparator" w:id="1">
    <w:p w:rsidR="00284262" w:rsidRDefault="00284262" w:rsidP="0067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62" w:rsidRDefault="00284262" w:rsidP="00674379">
      <w:pPr>
        <w:spacing w:after="0" w:line="240" w:lineRule="auto"/>
      </w:pPr>
      <w:r>
        <w:separator/>
      </w:r>
    </w:p>
  </w:footnote>
  <w:footnote w:type="continuationSeparator" w:id="1">
    <w:p w:rsidR="00284262" w:rsidRDefault="00284262" w:rsidP="0067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76"/>
      <w:docPartObj>
        <w:docPartGallery w:val="Page Numbers (Top of Page)"/>
        <w:docPartUnique/>
      </w:docPartObj>
    </w:sdtPr>
    <w:sdtContent>
      <w:p w:rsidR="00667B3B" w:rsidRDefault="00667B3B">
        <w:pPr>
          <w:pStyle w:val="a8"/>
          <w:jc w:val="center"/>
        </w:pPr>
        <w:fldSimple w:instr=" PAGE   \* MERGEFORMAT ">
          <w:r w:rsidR="00C176FC">
            <w:rPr>
              <w:noProof/>
            </w:rPr>
            <w:t>2</w:t>
          </w:r>
        </w:fldSimple>
      </w:p>
    </w:sdtContent>
  </w:sdt>
  <w:p w:rsidR="00667B3B" w:rsidRDefault="00667B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175"/>
    <w:multiLevelType w:val="multilevel"/>
    <w:tmpl w:val="8B6C3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6283A"/>
    <w:multiLevelType w:val="multilevel"/>
    <w:tmpl w:val="EAD47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D5BDB"/>
    <w:multiLevelType w:val="multilevel"/>
    <w:tmpl w:val="9B243B00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64D7C"/>
    <w:multiLevelType w:val="multilevel"/>
    <w:tmpl w:val="9B243B00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87F14"/>
    <w:multiLevelType w:val="multilevel"/>
    <w:tmpl w:val="F252E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F0C2D"/>
    <w:multiLevelType w:val="multilevel"/>
    <w:tmpl w:val="EAD47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3760D1"/>
    <w:multiLevelType w:val="multilevel"/>
    <w:tmpl w:val="D9844E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FB544C"/>
    <w:multiLevelType w:val="multilevel"/>
    <w:tmpl w:val="5010C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B0F76"/>
    <w:multiLevelType w:val="multilevel"/>
    <w:tmpl w:val="9B243B00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05F"/>
    <w:rsid w:val="00284262"/>
    <w:rsid w:val="00667B3B"/>
    <w:rsid w:val="00674379"/>
    <w:rsid w:val="0077105F"/>
    <w:rsid w:val="008073C4"/>
    <w:rsid w:val="008C5AA0"/>
    <w:rsid w:val="00A14CF0"/>
    <w:rsid w:val="00A708B1"/>
    <w:rsid w:val="00BE7152"/>
    <w:rsid w:val="00C176FC"/>
    <w:rsid w:val="00CE1F0B"/>
    <w:rsid w:val="00D76B8B"/>
    <w:rsid w:val="00E912AF"/>
    <w:rsid w:val="00ED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10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7105F"/>
    <w:pPr>
      <w:shd w:val="clear" w:color="auto" w:fill="FFFFFF"/>
      <w:spacing w:before="240" w:after="0" w:line="264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rsid w:val="007710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10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77105F"/>
    <w:rPr>
      <w:spacing w:val="40"/>
    </w:rPr>
  </w:style>
  <w:style w:type="character" w:customStyle="1" w:styleId="85pt">
    <w:name w:val="Основной текст + 8;5 pt"/>
    <w:basedOn w:val="a3"/>
    <w:rsid w:val="0077105F"/>
    <w:rPr>
      <w:sz w:val="17"/>
      <w:szCs w:val="17"/>
    </w:rPr>
  </w:style>
  <w:style w:type="character" w:customStyle="1" w:styleId="a4">
    <w:name w:val="Основной текст + Полужирный"/>
    <w:basedOn w:val="a3"/>
    <w:rsid w:val="0077105F"/>
    <w:rPr>
      <w:b/>
      <w:bCs/>
    </w:rPr>
  </w:style>
  <w:style w:type="paragraph" w:customStyle="1" w:styleId="11">
    <w:name w:val="Основной текст1"/>
    <w:basedOn w:val="a"/>
    <w:link w:val="a3"/>
    <w:rsid w:val="0077105F"/>
    <w:pPr>
      <w:shd w:val="clear" w:color="auto" w:fill="FFFFFF"/>
      <w:spacing w:after="240" w:line="240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7105F"/>
    <w:pPr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BE71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BE7152"/>
    <w:pPr>
      <w:shd w:val="clear" w:color="auto" w:fill="FFFFFF"/>
      <w:spacing w:before="180" w:after="0" w:line="240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+ Не полужирный"/>
    <w:basedOn w:val="21"/>
    <w:rsid w:val="00BE7152"/>
    <w:rPr>
      <w:b/>
      <w:bCs/>
    </w:rPr>
  </w:style>
  <w:style w:type="character" w:customStyle="1" w:styleId="3">
    <w:name w:val="Основной текст (3)_"/>
    <w:basedOn w:val="a0"/>
    <w:link w:val="30"/>
    <w:rsid w:val="00BE71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5pt">
    <w:name w:val="Основной текст + 10;5 pt;Курсив"/>
    <w:basedOn w:val="a3"/>
    <w:rsid w:val="00BE715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BE71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152"/>
    <w:pPr>
      <w:shd w:val="clear" w:color="auto" w:fill="FFFFFF"/>
      <w:spacing w:before="180" w:after="0" w:line="240" w:lineRule="exact"/>
      <w:ind w:hanging="1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BE7152"/>
    <w:pPr>
      <w:shd w:val="clear" w:color="auto" w:fill="FFFFFF"/>
      <w:spacing w:after="180" w:line="240" w:lineRule="exact"/>
      <w:ind w:hanging="1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Подпись к таблице_"/>
    <w:basedOn w:val="a0"/>
    <w:link w:val="a6"/>
    <w:rsid w:val="008073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073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80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379"/>
  </w:style>
  <w:style w:type="paragraph" w:styleId="aa">
    <w:name w:val="footer"/>
    <w:basedOn w:val="a"/>
    <w:link w:val="ab"/>
    <w:uiPriority w:val="99"/>
    <w:semiHidden/>
    <w:unhideWhenUsed/>
    <w:rsid w:val="0067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379"/>
  </w:style>
  <w:style w:type="character" w:customStyle="1" w:styleId="ArialUnicodeMS6pt1pt">
    <w:name w:val="Основной текст + Arial Unicode MS;6 pt;Полужирный;Интервал 1 pt"/>
    <w:basedOn w:val="a3"/>
    <w:rsid w:val="006743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12"/>
      <w:szCs w:val="12"/>
    </w:rPr>
  </w:style>
  <w:style w:type="character" w:customStyle="1" w:styleId="ac">
    <w:name w:val="Основной текст + Курсив"/>
    <w:basedOn w:val="a3"/>
    <w:rsid w:val="00A14CF0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 + Не курсив"/>
    <w:basedOn w:val="2"/>
    <w:rsid w:val="00E912AF"/>
    <w:rPr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2015-02-28T18:21:00Z</dcterms:created>
  <dcterms:modified xsi:type="dcterms:W3CDTF">2015-02-28T20:09:00Z</dcterms:modified>
</cp:coreProperties>
</file>