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8C" w:rsidRPr="00C11052" w:rsidRDefault="00F7698C" w:rsidP="00F7698C">
      <w:pPr>
        <w:jc w:val="center"/>
        <w:rPr>
          <w:b/>
          <w:color w:val="000000"/>
          <w:sz w:val="28"/>
          <w:szCs w:val="28"/>
        </w:rPr>
      </w:pPr>
      <w:r w:rsidRPr="00C11052">
        <w:rPr>
          <w:b/>
          <w:color w:val="000000"/>
          <w:sz w:val="28"/>
          <w:szCs w:val="28"/>
        </w:rPr>
        <w:t xml:space="preserve">Проект урока по предмету </w:t>
      </w:r>
    </w:p>
    <w:p w:rsidR="00F7698C" w:rsidRPr="00F7698C" w:rsidRDefault="00F7698C" w:rsidP="00F7698C">
      <w:pPr>
        <w:jc w:val="center"/>
        <w:rPr>
          <w:b/>
          <w:color w:val="000000"/>
          <w:sz w:val="28"/>
          <w:szCs w:val="28"/>
        </w:rPr>
      </w:pPr>
      <w:r w:rsidRPr="00C11052">
        <w:rPr>
          <w:b/>
          <w:color w:val="000000"/>
          <w:sz w:val="28"/>
          <w:szCs w:val="28"/>
        </w:rPr>
        <w:t xml:space="preserve">(учителя физики МБОУ СОШ им. Л. Н. Толстого п. Лев Толстой </w:t>
      </w:r>
      <w:r w:rsidRPr="00F7698C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Трунтаевой</w:t>
      </w:r>
      <w:proofErr w:type="spellEnd"/>
      <w:r>
        <w:rPr>
          <w:b/>
          <w:color w:val="000000"/>
          <w:sz w:val="28"/>
          <w:szCs w:val="28"/>
        </w:rPr>
        <w:t xml:space="preserve"> С. Ю.)</w:t>
      </w:r>
    </w:p>
    <w:p w:rsidR="00F7698C" w:rsidRPr="00C11052" w:rsidRDefault="00F7698C" w:rsidP="00F7698C">
      <w:pPr>
        <w:jc w:val="center"/>
        <w:rPr>
          <w:b/>
          <w:color w:val="000000"/>
          <w:sz w:val="28"/>
          <w:szCs w:val="28"/>
        </w:rPr>
      </w:pPr>
    </w:p>
    <w:p w:rsidR="00F7698C" w:rsidRPr="0021118E" w:rsidRDefault="00F7698C" w:rsidP="00F7698C">
      <w:pPr>
        <w:jc w:val="both"/>
        <w:rPr>
          <w:color w:val="000000"/>
        </w:rPr>
      </w:pPr>
      <w:r w:rsidRPr="00C11052">
        <w:rPr>
          <w:b/>
          <w:color w:val="000000"/>
        </w:rPr>
        <w:t xml:space="preserve">Предмет: </w:t>
      </w:r>
      <w:r w:rsidRPr="0021118E">
        <w:rPr>
          <w:color w:val="000000"/>
        </w:rPr>
        <w:t>физика</w:t>
      </w:r>
    </w:p>
    <w:p w:rsidR="00F7698C" w:rsidRPr="00C11052" w:rsidRDefault="00F7698C" w:rsidP="00F7698C">
      <w:pPr>
        <w:jc w:val="both"/>
        <w:rPr>
          <w:color w:val="000000"/>
        </w:rPr>
      </w:pPr>
      <w:r w:rsidRPr="00C11052">
        <w:rPr>
          <w:b/>
          <w:color w:val="000000"/>
        </w:rPr>
        <w:t xml:space="preserve">Уровень образования: </w:t>
      </w:r>
      <w:r w:rsidRPr="00C11052">
        <w:rPr>
          <w:color w:val="000000"/>
        </w:rPr>
        <w:t xml:space="preserve">общеобразовательный </w:t>
      </w:r>
      <w:r w:rsidR="00BB3C7D">
        <w:rPr>
          <w:color w:val="000000"/>
        </w:rPr>
        <w:t xml:space="preserve"> 1</w:t>
      </w:r>
      <w:r w:rsidR="00BB3C7D" w:rsidRPr="00BB3C7D">
        <w:rPr>
          <w:color w:val="000000"/>
        </w:rPr>
        <w:t>0</w:t>
      </w:r>
      <w:r w:rsidRPr="00C11052">
        <w:rPr>
          <w:color w:val="000000"/>
        </w:rPr>
        <w:t xml:space="preserve"> класс</w:t>
      </w:r>
    </w:p>
    <w:p w:rsidR="00F7698C" w:rsidRPr="00C11052" w:rsidRDefault="00F7698C" w:rsidP="00F7698C">
      <w:pPr>
        <w:jc w:val="both"/>
        <w:rPr>
          <w:color w:val="000000"/>
        </w:rPr>
      </w:pPr>
      <w:r w:rsidRPr="00C11052">
        <w:rPr>
          <w:b/>
          <w:color w:val="000000"/>
        </w:rPr>
        <w:t>Тема:</w:t>
      </w:r>
      <w:r w:rsidRPr="00C11052">
        <w:rPr>
          <w:color w:val="000000"/>
        </w:rPr>
        <w:t xml:space="preserve"> </w:t>
      </w:r>
      <w:r>
        <w:rPr>
          <w:color w:val="000000"/>
        </w:rPr>
        <w:t>« Кристаллические и аморфные тела</w:t>
      </w:r>
      <w:proofErr w:type="gramStart"/>
      <w:r>
        <w:rPr>
          <w:color w:val="000000"/>
        </w:rPr>
        <w:t>.»</w:t>
      </w:r>
      <w:proofErr w:type="gramEnd"/>
    </w:p>
    <w:p w:rsidR="00F7698C" w:rsidRPr="00C11052" w:rsidRDefault="00F7698C" w:rsidP="00F7698C">
      <w:pPr>
        <w:jc w:val="both"/>
        <w:rPr>
          <w:color w:val="000000"/>
        </w:rPr>
      </w:pPr>
      <w:r w:rsidRPr="00C11052">
        <w:rPr>
          <w:b/>
          <w:color w:val="000000"/>
        </w:rPr>
        <w:t>Тип урока:</w:t>
      </w:r>
      <w:r w:rsidRPr="00C11052">
        <w:rPr>
          <w:color w:val="000000"/>
        </w:rPr>
        <w:t xml:space="preserve"> </w:t>
      </w:r>
      <w:r>
        <w:rPr>
          <w:color w:val="000000"/>
        </w:rPr>
        <w:t>и</w:t>
      </w:r>
      <w:r w:rsidRPr="00C11052">
        <w:rPr>
          <w:color w:val="000000"/>
        </w:rPr>
        <w:t xml:space="preserve">зучение и первичное закрепление новых знаний и способов деятельности. </w:t>
      </w:r>
    </w:p>
    <w:p w:rsidR="00F7698C" w:rsidRPr="00C11052" w:rsidRDefault="00F7698C" w:rsidP="00F7698C">
      <w:pPr>
        <w:jc w:val="both"/>
        <w:rPr>
          <w:color w:val="000000"/>
        </w:rPr>
      </w:pPr>
      <w:r w:rsidRPr="00C11052">
        <w:rPr>
          <w:b/>
          <w:bCs/>
          <w:color w:val="000000"/>
        </w:rPr>
        <w:t>Форма</w:t>
      </w:r>
      <w:r w:rsidRPr="00C11052">
        <w:rPr>
          <w:color w:val="000000"/>
        </w:rPr>
        <w:t xml:space="preserve"> </w:t>
      </w:r>
      <w:r w:rsidRPr="00C11052">
        <w:rPr>
          <w:b/>
          <w:bCs/>
          <w:color w:val="000000"/>
        </w:rPr>
        <w:t>проведения урока</w:t>
      </w:r>
      <w:r w:rsidRPr="00C11052">
        <w:rPr>
          <w:color w:val="000000"/>
        </w:rPr>
        <w:t xml:space="preserve">: урок  по </w:t>
      </w:r>
      <w:proofErr w:type="spellStart"/>
      <w:r w:rsidRPr="00C11052">
        <w:rPr>
          <w:color w:val="000000"/>
        </w:rPr>
        <w:t>системно-деятельностному</w:t>
      </w:r>
      <w:proofErr w:type="spellEnd"/>
      <w:r w:rsidRPr="00C11052">
        <w:rPr>
          <w:color w:val="000000"/>
        </w:rPr>
        <w:t xml:space="preserve"> подходу</w:t>
      </w:r>
    </w:p>
    <w:p w:rsidR="00F7698C" w:rsidRPr="00C11052" w:rsidRDefault="00F7698C" w:rsidP="00F7698C">
      <w:pPr>
        <w:jc w:val="both"/>
        <w:rPr>
          <w:color w:val="000000"/>
        </w:rPr>
      </w:pPr>
      <w:r w:rsidRPr="00C11052">
        <w:rPr>
          <w:b/>
          <w:color w:val="000000"/>
        </w:rPr>
        <w:t>Время проведения:</w:t>
      </w:r>
      <w:r w:rsidRPr="00C11052">
        <w:rPr>
          <w:color w:val="000000"/>
        </w:rPr>
        <w:t xml:space="preserve"> </w:t>
      </w:r>
      <w:r>
        <w:rPr>
          <w:color w:val="000000"/>
        </w:rPr>
        <w:t>декабрь</w:t>
      </w:r>
    </w:p>
    <w:p w:rsidR="00F7698C" w:rsidRPr="00C11052" w:rsidRDefault="00F7698C" w:rsidP="00F7698C">
      <w:pPr>
        <w:jc w:val="both"/>
        <w:rPr>
          <w:color w:val="000000"/>
        </w:rPr>
      </w:pPr>
      <w:r w:rsidRPr="00C11052">
        <w:rPr>
          <w:b/>
          <w:color w:val="000000"/>
        </w:rPr>
        <w:t>Участники:</w:t>
      </w:r>
      <w:r w:rsidRPr="00C11052">
        <w:rPr>
          <w:color w:val="000000"/>
        </w:rPr>
        <w:t xml:space="preserve"> учащиеся </w:t>
      </w:r>
      <w:r w:rsidR="00BB3C7D">
        <w:rPr>
          <w:color w:val="000000"/>
        </w:rPr>
        <w:t>1</w:t>
      </w:r>
      <w:r w:rsidR="00BB3C7D">
        <w:rPr>
          <w:color w:val="000000"/>
          <w:lang w:val="en-US"/>
        </w:rPr>
        <w:t>0</w:t>
      </w:r>
      <w:r w:rsidRPr="00C11052">
        <w:rPr>
          <w:color w:val="000000"/>
        </w:rPr>
        <w:t xml:space="preserve"> класса</w:t>
      </w:r>
    </w:p>
    <w:p w:rsidR="00F7698C" w:rsidRDefault="00F7698C" w:rsidP="00F7698C">
      <w:pPr>
        <w:pStyle w:val="c9c20"/>
      </w:pPr>
      <w:r w:rsidRPr="00C11052">
        <w:rPr>
          <w:b/>
          <w:color w:val="000000"/>
        </w:rPr>
        <w:t>Цель:</w:t>
      </w:r>
      <w:r w:rsidRPr="00C11052">
        <w:rPr>
          <w:color w:val="000000"/>
        </w:rPr>
        <w:t xml:space="preserve"> </w:t>
      </w:r>
      <w:r>
        <w:t xml:space="preserve"> </w:t>
      </w:r>
      <w:r>
        <w:rPr>
          <w:rStyle w:val="c7c4"/>
        </w:rPr>
        <w:t>знакомство учащихся со строением и свойствами кристаллических и аморфных тел, обусловленными формой кристаллов, симметрией пространственных кристаллических решёток.</w:t>
      </w:r>
    </w:p>
    <w:p w:rsidR="00F7698C" w:rsidRPr="00C11052" w:rsidRDefault="00F7698C" w:rsidP="00F7698C">
      <w:pPr>
        <w:jc w:val="both"/>
        <w:rPr>
          <w:b/>
          <w:color w:val="000000"/>
        </w:rPr>
      </w:pPr>
      <w:r w:rsidRPr="00C11052">
        <w:rPr>
          <w:b/>
          <w:color w:val="000000"/>
        </w:rPr>
        <w:t xml:space="preserve">Планируемый результат обучения, в том числе и формирование УУД: </w:t>
      </w:r>
    </w:p>
    <w:p w:rsidR="00F7698C" w:rsidRPr="00C11052" w:rsidRDefault="00F7698C" w:rsidP="00F7698C">
      <w:pPr>
        <w:tabs>
          <w:tab w:val="left" w:pos="9180"/>
        </w:tabs>
        <w:autoSpaceDE w:val="0"/>
        <w:jc w:val="both"/>
        <w:rPr>
          <w:color w:val="000000"/>
        </w:rPr>
      </w:pPr>
      <w:r w:rsidRPr="00C11052">
        <w:rPr>
          <w:b/>
          <w:color w:val="000000"/>
        </w:rPr>
        <w:t>Познавательные УУД:</w:t>
      </w:r>
      <w:r>
        <w:rPr>
          <w:b/>
          <w:color w:val="000000"/>
        </w:rPr>
        <w:t xml:space="preserve"> </w:t>
      </w:r>
      <w:r>
        <w:rPr>
          <w:color w:val="000000"/>
          <w:shd w:val="clear" w:color="auto" w:fill="FFFFFF"/>
        </w:rPr>
        <w:t>самостоятельное выделение и формулирование познавательной цели</w:t>
      </w:r>
      <w:r>
        <w:rPr>
          <w:color w:val="000000"/>
          <w:sz w:val="27"/>
          <w:szCs w:val="27"/>
          <w:shd w:val="clear" w:color="auto" w:fill="FFFFFF"/>
        </w:rPr>
        <w:t xml:space="preserve">; </w:t>
      </w:r>
      <w:r>
        <w:t>построение самостоятельного процесса поиска информации,  изучение роста кристаллов под микроскопом, самостоятельное получение кристаллов из паров, выращивание кристаллов в домашних условиях.</w:t>
      </w:r>
    </w:p>
    <w:p w:rsidR="00F7698C" w:rsidRPr="00C11052" w:rsidRDefault="00F7698C" w:rsidP="00F7698C">
      <w:pPr>
        <w:tabs>
          <w:tab w:val="left" w:pos="9180"/>
        </w:tabs>
        <w:autoSpaceDE w:val="0"/>
        <w:snapToGrid w:val="0"/>
        <w:jc w:val="both"/>
        <w:rPr>
          <w:color w:val="000000"/>
        </w:rPr>
      </w:pPr>
      <w:r w:rsidRPr="00C11052">
        <w:rPr>
          <w:b/>
          <w:color w:val="000000"/>
        </w:rPr>
        <w:t>Коммуникативные УУД:</w:t>
      </w:r>
      <w:r w:rsidRPr="00C11052">
        <w:rPr>
          <w:color w:val="000000"/>
        </w:rPr>
        <w:t xml:space="preserve"> </w:t>
      </w:r>
      <w:r w:rsidRPr="00C11052">
        <w:rPr>
          <w:bCs/>
          <w:iCs/>
          <w:color w:val="000000"/>
        </w:rPr>
        <w:t xml:space="preserve">планирование учебного сотрудничества с учителем и сверстниками </w:t>
      </w:r>
      <w:r>
        <w:rPr>
          <w:bCs/>
          <w:iCs/>
          <w:color w:val="000000"/>
        </w:rPr>
        <w:sym w:font="Symbol" w:char="F02D"/>
      </w:r>
      <w:r w:rsidRPr="00C11052">
        <w:rPr>
          <w:bCs/>
          <w:iCs/>
          <w:color w:val="000000"/>
        </w:rPr>
        <w:t xml:space="preserve"> определение цели, функций участников, способов взаимодействия при выполнении работы; </w:t>
      </w:r>
      <w:r w:rsidRPr="00C11052">
        <w:rPr>
          <w:iCs/>
          <w:color w:val="000000"/>
        </w:rPr>
        <w:t xml:space="preserve">умение с достаточной полнотой и точностью выражать свои мысли </w:t>
      </w:r>
      <w:r w:rsidRPr="00C11052">
        <w:rPr>
          <w:color w:val="000000"/>
        </w:rPr>
        <w:t>в соответствии с задачами и условиями коммуникации</w:t>
      </w:r>
      <w:r>
        <w:rPr>
          <w:color w:val="000000"/>
        </w:rPr>
        <w:t>.</w:t>
      </w:r>
    </w:p>
    <w:p w:rsidR="00F7698C" w:rsidRPr="00C11052" w:rsidRDefault="00F7698C" w:rsidP="00F7698C">
      <w:pPr>
        <w:tabs>
          <w:tab w:val="left" w:pos="9180"/>
        </w:tabs>
        <w:autoSpaceDE w:val="0"/>
        <w:snapToGrid w:val="0"/>
        <w:jc w:val="both"/>
        <w:rPr>
          <w:bCs/>
          <w:color w:val="000000"/>
        </w:rPr>
      </w:pPr>
      <w:r w:rsidRPr="00C11052">
        <w:rPr>
          <w:b/>
          <w:color w:val="000000"/>
        </w:rPr>
        <w:t>Регулятивные УУД:</w:t>
      </w:r>
      <w:r w:rsidRPr="00C11052">
        <w:rPr>
          <w:color w:val="000000"/>
        </w:rPr>
        <w:t xml:space="preserve">  </w:t>
      </w:r>
      <w:proofErr w:type="spellStart"/>
      <w:r w:rsidRPr="00C11052">
        <w:rPr>
          <w:bCs/>
          <w:color w:val="000000"/>
        </w:rPr>
        <w:t>целеполагание</w:t>
      </w:r>
      <w:proofErr w:type="spellEnd"/>
      <w:r w:rsidRPr="00C11052">
        <w:rPr>
          <w:bCs/>
          <w:color w:val="000000"/>
        </w:rPr>
        <w:t xml:space="preserve"> как постановка учебной задачи; оценка </w:t>
      </w:r>
      <w:r>
        <w:rPr>
          <w:bCs/>
          <w:color w:val="000000"/>
        </w:rPr>
        <w:sym w:font="Symbol" w:char="F02D"/>
      </w:r>
      <w:r w:rsidRPr="00C11052">
        <w:rPr>
          <w:bCs/>
          <w:color w:val="000000"/>
        </w:rPr>
        <w:t xml:space="preserve"> осознание качества и уровня усвоения </w:t>
      </w:r>
      <w:r>
        <w:rPr>
          <w:bCs/>
          <w:color w:val="000000"/>
        </w:rPr>
        <w:t>знаний; оценка результатов работы.</w:t>
      </w:r>
    </w:p>
    <w:p w:rsidR="00F7698C" w:rsidRPr="00F47ED2" w:rsidRDefault="00F7698C" w:rsidP="00F7698C">
      <w:pPr>
        <w:jc w:val="both"/>
      </w:pPr>
      <w:r w:rsidRPr="00C11052">
        <w:rPr>
          <w:b/>
          <w:color w:val="000000"/>
        </w:rPr>
        <w:t>Личностные УУД:</w:t>
      </w:r>
      <w:r>
        <w:rPr>
          <w:b/>
          <w:color w:val="000000"/>
        </w:rPr>
        <w:t xml:space="preserve"> </w:t>
      </w:r>
      <w:r w:rsidRPr="00F47ED2">
        <w:t>формирование умений управлять своей учебной деятельностью, формирование интереса к физике при анализе физических явлений,</w:t>
      </w:r>
      <w:r w:rsidRPr="00F47ED2">
        <w:rPr>
          <w:b/>
        </w:rPr>
        <w:t xml:space="preserve"> </w:t>
      </w:r>
      <w:r w:rsidRPr="00F47ED2">
        <w:t>формирование мотивации постановкой познавательных задач, раскрытием связи теории и опыта, развитие внимания, памяти, творческого мышления</w:t>
      </w:r>
      <w:r>
        <w:t>.</w:t>
      </w:r>
    </w:p>
    <w:p w:rsidR="00F7698C" w:rsidRPr="00C11052" w:rsidRDefault="00F7698C" w:rsidP="00F7698C">
      <w:pPr>
        <w:jc w:val="both"/>
        <w:rPr>
          <w:color w:val="000000"/>
        </w:rPr>
      </w:pPr>
      <w:r w:rsidRPr="00C11052">
        <w:rPr>
          <w:b/>
          <w:color w:val="000000"/>
        </w:rPr>
        <w:t>Основные понятия</w:t>
      </w:r>
      <w:r w:rsidRPr="00C11052">
        <w:rPr>
          <w:color w:val="000000"/>
        </w:rPr>
        <w:t>:</w:t>
      </w:r>
      <w:r>
        <w:rPr>
          <w:color w:val="000000"/>
        </w:rPr>
        <w:t xml:space="preserve"> кристаллы, аморфные тела.</w:t>
      </w:r>
    </w:p>
    <w:p w:rsidR="00F7698C" w:rsidRPr="00C11052" w:rsidRDefault="00F7698C" w:rsidP="00F7698C">
      <w:pPr>
        <w:jc w:val="both"/>
        <w:rPr>
          <w:color w:val="000000"/>
        </w:rPr>
      </w:pPr>
      <w:proofErr w:type="spellStart"/>
      <w:r w:rsidRPr="00C11052">
        <w:rPr>
          <w:b/>
          <w:color w:val="000000"/>
        </w:rPr>
        <w:t>Межпредметные</w:t>
      </w:r>
      <w:proofErr w:type="spellEnd"/>
      <w:r w:rsidRPr="00C11052">
        <w:rPr>
          <w:b/>
          <w:color w:val="000000"/>
        </w:rPr>
        <w:t xml:space="preserve"> связи:</w:t>
      </w:r>
      <w:r w:rsidRPr="00C11052">
        <w:rPr>
          <w:color w:val="000000"/>
        </w:rPr>
        <w:t xml:space="preserve"> </w:t>
      </w:r>
      <w:r>
        <w:rPr>
          <w:color w:val="000000"/>
        </w:rPr>
        <w:t>химия, биология</w:t>
      </w:r>
      <w:r w:rsidRPr="00C11052">
        <w:rPr>
          <w:color w:val="000000"/>
        </w:rPr>
        <w:t>.</w:t>
      </w:r>
    </w:p>
    <w:p w:rsidR="00F7698C" w:rsidRDefault="00F7698C" w:rsidP="00F7698C">
      <w:pPr>
        <w:pStyle w:val="c18c11"/>
      </w:pPr>
      <w:r w:rsidRPr="00C11052">
        <w:rPr>
          <w:b/>
          <w:color w:val="000000"/>
        </w:rPr>
        <w:lastRenderedPageBreak/>
        <w:t>Ресурсы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мультимедийный</w:t>
      </w:r>
      <w:proofErr w:type="spellEnd"/>
      <w:r>
        <w:rPr>
          <w:color w:val="000000"/>
        </w:rPr>
        <w:t xml:space="preserve"> проектор, ПК, презентация; о</w:t>
      </w:r>
      <w:r w:rsidRPr="00123D7F">
        <w:rPr>
          <w:b/>
          <w:bCs/>
        </w:rPr>
        <w:t>борудование:</w:t>
      </w:r>
      <w:r w:rsidRPr="00123D7F">
        <w:t xml:space="preserve"> </w:t>
      </w:r>
      <w:r>
        <w:t xml:space="preserve"> </w:t>
      </w:r>
      <w:r>
        <w:rPr>
          <w:rStyle w:val="c7c4"/>
        </w:rPr>
        <w:t xml:space="preserve">Модель  пространственной решётки кристаллов </w:t>
      </w:r>
    </w:p>
    <w:p w:rsidR="00F7698C" w:rsidRDefault="00F7698C" w:rsidP="00F7698C">
      <w:pPr>
        <w:pStyle w:val="c18c11"/>
        <w:spacing w:before="0" w:beforeAutospacing="0" w:after="0" w:afterAutospacing="0"/>
      </w:pPr>
      <w:r>
        <w:rPr>
          <w:rStyle w:val="c7c4"/>
        </w:rPr>
        <w:t>Таблица плотностей некоторых веществ</w:t>
      </w:r>
    </w:p>
    <w:p w:rsidR="00F7698C" w:rsidRDefault="00F7698C" w:rsidP="00F7698C">
      <w:pPr>
        <w:pStyle w:val="c18c11"/>
        <w:spacing w:before="0" w:beforeAutospacing="0" w:after="0" w:afterAutospacing="0"/>
      </w:pPr>
      <w:proofErr w:type="gramStart"/>
      <w:r>
        <w:rPr>
          <w:rStyle w:val="c7c4"/>
        </w:rPr>
        <w:t xml:space="preserve">Лабораторное:  на каждую парту: коллекция минералов и горных пород, лупа, школьный микроскоп, насыщенные растворы поваренной соли и </w:t>
      </w:r>
      <w:proofErr w:type="spellStart"/>
      <w:r>
        <w:rPr>
          <w:rStyle w:val="c7c4"/>
        </w:rPr>
        <w:t>двухромокислого</w:t>
      </w:r>
      <w:proofErr w:type="spellEnd"/>
      <w:r>
        <w:rPr>
          <w:rStyle w:val="c7c4"/>
        </w:rPr>
        <w:t xml:space="preserve"> аммония, предметное стекло, пипетка, пробирка, порошок натрия, спиртовка. </w:t>
      </w:r>
      <w:proofErr w:type="gramEnd"/>
    </w:p>
    <w:p w:rsidR="00F7698C" w:rsidRPr="00123D7F" w:rsidRDefault="00F7698C" w:rsidP="00F7698C">
      <w:pPr>
        <w:jc w:val="both"/>
      </w:pPr>
    </w:p>
    <w:p w:rsidR="00F7698C" w:rsidRPr="00315A64" w:rsidRDefault="00F7698C" w:rsidP="00F7698C">
      <w:pPr>
        <w:jc w:val="both"/>
        <w:rPr>
          <w:b/>
          <w:color w:val="000000"/>
        </w:rPr>
      </w:pPr>
      <w:r w:rsidRPr="00315A64">
        <w:rPr>
          <w:b/>
          <w:color w:val="000000"/>
        </w:rPr>
        <w:t>Информационные источники:</w:t>
      </w:r>
    </w:p>
    <w:p w:rsidR="00F7698C" w:rsidRPr="00C11052" w:rsidRDefault="00F7698C" w:rsidP="00F769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color w:val="000000"/>
        </w:rPr>
      </w:pPr>
      <w:r>
        <w:rPr>
          <w:color w:val="000000"/>
        </w:rPr>
        <w:t xml:space="preserve"> </w:t>
      </w:r>
      <w:r>
        <w:t xml:space="preserve">Учебник. </w:t>
      </w:r>
      <w:proofErr w:type="spellStart"/>
      <w:r>
        <w:rPr>
          <w:b/>
          <w:bCs/>
        </w:rPr>
        <w:t>Мякишев</w:t>
      </w:r>
      <w:proofErr w:type="spellEnd"/>
      <w:r>
        <w:t xml:space="preserve"> Г.Я., </w:t>
      </w:r>
      <w:proofErr w:type="spellStart"/>
      <w:r>
        <w:t>Буховцев</w:t>
      </w:r>
      <w:proofErr w:type="spellEnd"/>
      <w:r>
        <w:t xml:space="preserve"> Б.Б., Сотский Н.Н. 19-е изд. - М.: Просвещение, 2010</w:t>
      </w:r>
    </w:p>
    <w:p w:rsidR="00F7698C" w:rsidRPr="00C11052" w:rsidRDefault="00102278" w:rsidP="00F7698C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hyperlink r:id="rId5" w:history="1">
        <w:r w:rsidR="00F7698C" w:rsidRPr="009A78D8">
          <w:rPr>
            <w:rStyle w:val="a4"/>
          </w:rPr>
          <w:t>http://school-collection.edu.ru</w:t>
        </w:r>
      </w:hyperlink>
      <w:r w:rsidR="00F7698C">
        <w:t xml:space="preserve"> </w:t>
      </w:r>
    </w:p>
    <w:p w:rsidR="00F7698C" w:rsidRDefault="00102278" w:rsidP="00F7698C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hyperlink r:id="rId6" w:history="1">
        <w:r w:rsidR="00F7698C" w:rsidRPr="009A78D8">
          <w:rPr>
            <w:rStyle w:val="a4"/>
          </w:rPr>
          <w:t>http://fcior.edu.ru</w:t>
        </w:r>
      </w:hyperlink>
      <w:r w:rsidR="00F7698C">
        <w:rPr>
          <w:color w:val="000000"/>
        </w:rPr>
        <w:t xml:space="preserve"> </w:t>
      </w:r>
    </w:p>
    <w:p w:rsidR="00F7698C" w:rsidRPr="00C11052" w:rsidRDefault="00F7698C" w:rsidP="00F7698C">
      <w:pPr>
        <w:pageBreakBefore/>
        <w:ind w:left="900" w:hanging="540"/>
        <w:jc w:val="center"/>
        <w:rPr>
          <w:color w:val="000000"/>
          <w:sz w:val="28"/>
          <w:szCs w:val="28"/>
        </w:rPr>
      </w:pPr>
      <w:r w:rsidRPr="00C11052">
        <w:rPr>
          <w:color w:val="000000"/>
          <w:sz w:val="28"/>
          <w:szCs w:val="28"/>
        </w:rPr>
        <w:lastRenderedPageBreak/>
        <w:t>Технологическая карта урока</w:t>
      </w:r>
    </w:p>
    <w:p w:rsidR="00F7698C" w:rsidRPr="00C11052" w:rsidRDefault="00F7698C" w:rsidP="00F7698C">
      <w:pPr>
        <w:ind w:left="900" w:hanging="540"/>
        <w:jc w:val="center"/>
        <w:rPr>
          <w:color w:val="000000"/>
          <w:sz w:val="28"/>
          <w:szCs w:val="28"/>
        </w:rPr>
      </w:pPr>
    </w:p>
    <w:tbl>
      <w:tblPr>
        <w:tblW w:w="16018" w:type="dxa"/>
        <w:tblInd w:w="108" w:type="dxa"/>
        <w:tblLayout w:type="fixed"/>
        <w:tblLook w:val="0000"/>
      </w:tblPr>
      <w:tblGrid>
        <w:gridCol w:w="2268"/>
        <w:gridCol w:w="7230"/>
        <w:gridCol w:w="4536"/>
        <w:gridCol w:w="1984"/>
      </w:tblGrid>
      <w:tr w:rsidR="00F7698C" w:rsidRPr="00C11052" w:rsidTr="00920047"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F7698C" w:rsidRPr="00C11052" w:rsidRDefault="00F7698C" w:rsidP="00E938FC">
            <w:pPr>
              <w:snapToGrid w:val="0"/>
              <w:jc w:val="center"/>
              <w:rPr>
                <w:b/>
                <w:color w:val="000000"/>
              </w:rPr>
            </w:pPr>
            <w:r w:rsidRPr="00C11052">
              <w:rPr>
                <w:b/>
                <w:color w:val="000000"/>
              </w:rPr>
              <w:t>Этапы урока</w:t>
            </w:r>
          </w:p>
        </w:tc>
        <w:tc>
          <w:tcPr>
            <w:tcW w:w="72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F7698C" w:rsidRPr="00C11052" w:rsidRDefault="00F7698C" w:rsidP="00E938FC">
            <w:pPr>
              <w:snapToGrid w:val="0"/>
              <w:jc w:val="center"/>
              <w:rPr>
                <w:b/>
                <w:color w:val="000000"/>
              </w:rPr>
            </w:pPr>
            <w:r w:rsidRPr="00C11052">
              <w:rPr>
                <w:rStyle w:val="a3"/>
                <w:color w:val="000000"/>
              </w:rPr>
              <w:t>Содержание учебного материала</w:t>
            </w:r>
            <w:r w:rsidRPr="00C11052">
              <w:rPr>
                <w:b/>
                <w:color w:val="000000"/>
              </w:rPr>
              <w:t>.</w:t>
            </w:r>
          </w:p>
          <w:p w:rsidR="00F7698C" w:rsidRPr="00C11052" w:rsidRDefault="00F7698C" w:rsidP="00E938FC">
            <w:pPr>
              <w:jc w:val="center"/>
              <w:rPr>
                <w:b/>
                <w:color w:val="000000"/>
              </w:rPr>
            </w:pPr>
            <w:r w:rsidRPr="00C11052">
              <w:rPr>
                <w:b/>
                <w:color w:val="000000"/>
              </w:rPr>
              <w:t>Деятельность</w:t>
            </w:r>
            <w:r>
              <w:rPr>
                <w:b/>
                <w:color w:val="000000"/>
              </w:rPr>
              <w:t xml:space="preserve"> у</w:t>
            </w:r>
            <w:r w:rsidRPr="00C11052">
              <w:rPr>
                <w:b/>
                <w:color w:val="000000"/>
              </w:rPr>
              <w:t>чителя</w:t>
            </w:r>
          </w:p>
        </w:tc>
        <w:tc>
          <w:tcPr>
            <w:tcW w:w="453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F7698C" w:rsidRPr="00C11052" w:rsidRDefault="00F7698C" w:rsidP="00E938FC">
            <w:pPr>
              <w:snapToGrid w:val="0"/>
              <w:jc w:val="center"/>
              <w:rPr>
                <w:b/>
                <w:color w:val="000000"/>
              </w:rPr>
            </w:pPr>
            <w:r w:rsidRPr="00C11052">
              <w:rPr>
                <w:b/>
                <w:color w:val="000000"/>
              </w:rPr>
              <w:t>Деятельность</w:t>
            </w:r>
          </w:p>
          <w:p w:rsidR="00F7698C" w:rsidRPr="00C11052" w:rsidRDefault="00F7698C" w:rsidP="00E938FC">
            <w:pPr>
              <w:jc w:val="center"/>
              <w:rPr>
                <w:rStyle w:val="a3"/>
                <w:color w:val="000000"/>
              </w:rPr>
            </w:pPr>
            <w:r w:rsidRPr="00C11052">
              <w:rPr>
                <w:rStyle w:val="a3"/>
                <w:color w:val="000000"/>
              </w:rPr>
              <w:t>обучающихся</w:t>
            </w:r>
          </w:p>
          <w:p w:rsidR="00F7698C" w:rsidRPr="00C11052" w:rsidRDefault="00F7698C" w:rsidP="00E938FC">
            <w:pPr>
              <w:snapToGrid w:val="0"/>
              <w:jc w:val="center"/>
            </w:pPr>
            <w:r w:rsidRPr="00C11052">
              <w:rPr>
                <w:rStyle w:val="a3"/>
                <w:color w:val="000000"/>
              </w:rPr>
              <w:t>ФОУД</w:t>
            </w:r>
          </w:p>
        </w:tc>
        <w:tc>
          <w:tcPr>
            <w:tcW w:w="19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698C" w:rsidRPr="00C11052" w:rsidRDefault="00F7698C" w:rsidP="00E938FC">
            <w:pPr>
              <w:snapToGrid w:val="0"/>
              <w:jc w:val="center"/>
              <w:rPr>
                <w:b/>
                <w:color w:val="000000"/>
              </w:rPr>
            </w:pPr>
            <w:r w:rsidRPr="00C11052">
              <w:rPr>
                <w:b/>
                <w:color w:val="000000"/>
              </w:rPr>
              <w:t>Формирование УУД</w:t>
            </w:r>
          </w:p>
        </w:tc>
      </w:tr>
      <w:tr w:rsidR="00BB3C7D" w:rsidRPr="00C11052" w:rsidTr="00920047"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BB3C7D" w:rsidRDefault="00BB3C7D" w:rsidP="00BB3C7D">
            <w:pPr>
              <w:snapToGrid w:val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Организационный момент</w:t>
            </w:r>
          </w:p>
          <w:p w:rsidR="00BB3C7D" w:rsidRDefault="00BB3C7D" w:rsidP="00BB3C7D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BB3C7D" w:rsidRDefault="00BB3C7D" w:rsidP="00BB3C7D">
            <w:pPr>
              <w:tabs>
                <w:tab w:val="left" w:pos="176"/>
              </w:tabs>
              <w:jc w:val="both"/>
            </w:pPr>
            <w:r w:rsidRPr="003E5141">
              <w:rPr>
                <w:i/>
              </w:rPr>
              <w:t>Включение в урок</w:t>
            </w:r>
            <w:r>
              <w:t xml:space="preserve">: </w:t>
            </w:r>
            <w:r w:rsidRPr="00650EA5">
              <w:t>Здравствуйте, сади</w:t>
            </w:r>
            <w:r>
              <w:t>т</w:t>
            </w:r>
            <w:r w:rsidRPr="00650EA5">
              <w:t>есь.</w:t>
            </w:r>
            <w:r>
              <w:t xml:space="preserve">  Проверка готовности учащихся к уроку.</w:t>
            </w:r>
          </w:p>
          <w:p w:rsidR="00BB3C7D" w:rsidRPr="003E5141" w:rsidRDefault="00BB3C7D" w:rsidP="00F7698C">
            <w:pPr>
              <w:tabs>
                <w:tab w:val="left" w:pos="176"/>
              </w:tabs>
              <w:jc w:val="both"/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BB3C7D" w:rsidRDefault="00BB3C7D" w:rsidP="00BB3C7D">
            <w:pPr>
              <w:jc w:val="both"/>
            </w:pPr>
            <w:r>
              <w:t>Приветствуют учителя.</w:t>
            </w:r>
          </w:p>
          <w:p w:rsidR="00BB3C7D" w:rsidRDefault="00BB3C7D" w:rsidP="00BB3C7D">
            <w:pPr>
              <w:snapToGrid w:val="0"/>
              <w:jc w:val="both"/>
            </w:pPr>
            <w:r>
              <w:t>Проверяют готовность к уроку (наличие тетради, учебника,   технических средств).</w:t>
            </w:r>
          </w:p>
          <w:p w:rsidR="00BB3C7D" w:rsidRDefault="00BB3C7D" w:rsidP="00E938FC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BB3C7D" w:rsidRPr="00BB3C7D" w:rsidRDefault="00BB3C7D" w:rsidP="00BB3C7D">
            <w:pPr>
              <w:pStyle w:val="a7"/>
              <w:spacing w:line="100" w:lineRule="atLeast"/>
              <w:rPr>
                <w:rFonts w:cs="Times New Roman"/>
              </w:rPr>
            </w:pPr>
            <w:proofErr w:type="gramStart"/>
            <w:r w:rsidRPr="00344891">
              <w:rPr>
                <w:rFonts w:cs="Times New Roman"/>
                <w:b/>
                <w:i/>
              </w:rPr>
              <w:t>Личностные</w:t>
            </w:r>
            <w:proofErr w:type="gramEnd"/>
            <w:r w:rsidRPr="00344891">
              <w:rPr>
                <w:rFonts w:cs="Times New Roman"/>
                <w:b/>
                <w:i/>
              </w:rPr>
              <w:t>:</w:t>
            </w:r>
            <w:r>
              <w:rPr>
                <w:rFonts w:cs="Times New Roman"/>
              </w:rPr>
              <w:t xml:space="preserve"> самоопределение.</w:t>
            </w:r>
          </w:p>
          <w:p w:rsidR="00BB3C7D" w:rsidRPr="001D5A67" w:rsidRDefault="00BB3C7D" w:rsidP="00BB3C7D">
            <w:pPr>
              <w:pStyle w:val="a7"/>
              <w:spacing w:line="100" w:lineRule="atLeast"/>
              <w:rPr>
                <w:rFonts w:cs="Times New Roman"/>
              </w:rPr>
            </w:pPr>
            <w:proofErr w:type="gramStart"/>
            <w:r w:rsidRPr="00344891">
              <w:rPr>
                <w:rFonts w:cs="Times New Roman"/>
                <w:b/>
                <w:i/>
              </w:rPr>
              <w:t>Коммуникативные:</w:t>
            </w:r>
            <w:r>
              <w:rPr>
                <w:rFonts w:cs="Times New Roman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  <w:p w:rsidR="00BB3C7D" w:rsidRPr="00344891" w:rsidRDefault="00BB3C7D" w:rsidP="00E938FC">
            <w:pPr>
              <w:pStyle w:val="a7"/>
              <w:spacing w:line="100" w:lineRule="atLeast"/>
              <w:rPr>
                <w:rFonts w:cs="Times New Roman"/>
                <w:b/>
                <w:i/>
              </w:rPr>
            </w:pPr>
          </w:p>
        </w:tc>
      </w:tr>
      <w:tr w:rsidR="00F7698C" w:rsidRPr="00C11052" w:rsidTr="00920047"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BB3C7D" w:rsidRPr="00BB3C7D" w:rsidRDefault="00BB3C7D" w:rsidP="00BB3C7D">
            <w:pPr>
              <w:snapToGrid w:val="0"/>
              <w:rPr>
                <w:b/>
                <w:color w:val="000000"/>
              </w:rPr>
            </w:pPr>
          </w:p>
          <w:p w:rsidR="00BB3C7D" w:rsidRPr="00BB3C7D" w:rsidRDefault="00BB3C7D" w:rsidP="00BB3C7D">
            <w:pPr>
              <w:snapToGrid w:val="0"/>
              <w:rPr>
                <w:b/>
                <w:color w:val="000000"/>
              </w:rPr>
            </w:pPr>
          </w:p>
          <w:p w:rsidR="00BB3C7D" w:rsidRPr="00BB3C7D" w:rsidRDefault="00BB3C7D" w:rsidP="00BB3C7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Повторение изученного материала.</w:t>
            </w:r>
          </w:p>
          <w:p w:rsidR="00BB3C7D" w:rsidRPr="00BB3C7D" w:rsidRDefault="00BB3C7D" w:rsidP="00BB3C7D">
            <w:pPr>
              <w:snapToGrid w:val="0"/>
              <w:rPr>
                <w:b/>
                <w:color w:val="000000"/>
              </w:rPr>
            </w:pPr>
          </w:p>
          <w:p w:rsidR="00BB3C7D" w:rsidRPr="00BB3C7D" w:rsidRDefault="00BB3C7D" w:rsidP="00BB3C7D">
            <w:pPr>
              <w:snapToGrid w:val="0"/>
              <w:rPr>
                <w:b/>
                <w:color w:val="000000"/>
              </w:rPr>
            </w:pPr>
          </w:p>
          <w:p w:rsidR="00BB3C7D" w:rsidRPr="00BB3C7D" w:rsidRDefault="00BB3C7D" w:rsidP="00BB3C7D">
            <w:pPr>
              <w:snapToGrid w:val="0"/>
              <w:rPr>
                <w:b/>
                <w:color w:val="000000"/>
              </w:rPr>
            </w:pPr>
          </w:p>
          <w:p w:rsidR="00BB3C7D" w:rsidRPr="00BB3C7D" w:rsidRDefault="00BB3C7D" w:rsidP="00BB3C7D">
            <w:pPr>
              <w:snapToGrid w:val="0"/>
              <w:rPr>
                <w:b/>
                <w:color w:val="000000"/>
              </w:rPr>
            </w:pPr>
          </w:p>
          <w:p w:rsidR="00BB3C7D" w:rsidRPr="00BB3C7D" w:rsidRDefault="00BB3C7D" w:rsidP="00BB3C7D">
            <w:pPr>
              <w:snapToGrid w:val="0"/>
              <w:rPr>
                <w:b/>
                <w:color w:val="000000"/>
              </w:rPr>
            </w:pPr>
          </w:p>
          <w:p w:rsidR="00BB3C7D" w:rsidRPr="00BB3C7D" w:rsidRDefault="00BB3C7D" w:rsidP="00BB3C7D">
            <w:pPr>
              <w:snapToGrid w:val="0"/>
              <w:rPr>
                <w:b/>
                <w:color w:val="000000"/>
              </w:rPr>
            </w:pPr>
          </w:p>
          <w:p w:rsidR="00BB3C7D" w:rsidRPr="00BB3C7D" w:rsidRDefault="00BB3C7D" w:rsidP="00BB3C7D">
            <w:pPr>
              <w:snapToGrid w:val="0"/>
              <w:rPr>
                <w:b/>
                <w:color w:val="000000"/>
              </w:rPr>
            </w:pPr>
          </w:p>
          <w:p w:rsidR="00BB3C7D" w:rsidRPr="00BB3C7D" w:rsidRDefault="00BB3C7D" w:rsidP="00BB3C7D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BA473F" w:rsidRDefault="001D5A67" w:rsidP="00BA473F">
            <w:pPr>
              <w:pStyle w:val="c9c11"/>
              <w:rPr>
                <w:rStyle w:val="c7c4"/>
              </w:rPr>
            </w:pPr>
            <w:r>
              <w:lastRenderedPageBreak/>
              <w:t>В</w:t>
            </w:r>
            <w:r w:rsidR="00BA473F">
              <w:t xml:space="preserve">опросы: </w:t>
            </w:r>
            <w:r w:rsidR="00BA473F">
              <w:rPr>
                <w:rStyle w:val="c7c4"/>
              </w:rPr>
              <w:t xml:space="preserve">Как вещество из газообразного состояния переходит </w:t>
            </w:r>
            <w:proofErr w:type="gramStart"/>
            <w:r w:rsidR="00BA473F">
              <w:rPr>
                <w:rStyle w:val="c7c4"/>
              </w:rPr>
              <w:t>в</w:t>
            </w:r>
            <w:proofErr w:type="gramEnd"/>
            <w:r w:rsidR="00BA473F">
              <w:rPr>
                <w:rStyle w:val="c7c4"/>
              </w:rPr>
              <w:t xml:space="preserve"> жидкое? </w:t>
            </w:r>
          </w:p>
          <w:p w:rsidR="001D5A67" w:rsidRDefault="001D5A67" w:rsidP="001D5A67">
            <w:pPr>
              <w:pStyle w:val="c9c11"/>
            </w:pPr>
            <w:r>
              <w:rPr>
                <w:rStyle w:val="c7c4"/>
              </w:rPr>
              <w:t xml:space="preserve">Что происходит с веществом при его переходе из газообразного состояния в </w:t>
            </w:r>
            <w:proofErr w:type="gramStart"/>
            <w:r>
              <w:rPr>
                <w:rStyle w:val="c7c4"/>
              </w:rPr>
              <w:t>жидкое</w:t>
            </w:r>
            <w:proofErr w:type="gramEnd"/>
            <w:r>
              <w:rPr>
                <w:rStyle w:val="c7c4"/>
              </w:rPr>
              <w:t>?</w:t>
            </w:r>
          </w:p>
          <w:p w:rsidR="001D5A67" w:rsidRDefault="001D5A67" w:rsidP="00F7698C">
            <w:pPr>
              <w:tabs>
                <w:tab w:val="left" w:pos="176"/>
              </w:tabs>
              <w:jc w:val="both"/>
              <w:rPr>
                <w:rStyle w:val="a3"/>
                <w:b w:val="0"/>
                <w:bCs w:val="0"/>
              </w:rPr>
            </w:pPr>
          </w:p>
          <w:p w:rsidR="00BB3C7D" w:rsidRDefault="00BB3C7D" w:rsidP="00F7698C">
            <w:pPr>
              <w:tabs>
                <w:tab w:val="left" w:pos="176"/>
              </w:tabs>
              <w:jc w:val="both"/>
              <w:rPr>
                <w:rStyle w:val="a3"/>
                <w:b w:val="0"/>
                <w:bCs w:val="0"/>
              </w:rPr>
            </w:pPr>
          </w:p>
          <w:p w:rsidR="001D5A67" w:rsidRDefault="001D5A67" w:rsidP="00F7698C">
            <w:pPr>
              <w:tabs>
                <w:tab w:val="left" w:pos="176"/>
              </w:tabs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c7c4"/>
              </w:rPr>
              <w:t>Как вы считаете, не сводится ли отвердевание к такому же процессу? Быть может, при отвердевании молекулы сближаются ещё больше?</w:t>
            </w:r>
          </w:p>
          <w:p w:rsidR="001D5A67" w:rsidRDefault="001D5A67" w:rsidP="00F7698C">
            <w:pPr>
              <w:tabs>
                <w:tab w:val="left" w:pos="176"/>
              </w:tabs>
              <w:jc w:val="both"/>
              <w:rPr>
                <w:rStyle w:val="a3"/>
                <w:b w:val="0"/>
                <w:bCs w:val="0"/>
              </w:rPr>
            </w:pPr>
          </w:p>
          <w:p w:rsidR="001D5A67" w:rsidRDefault="001D5A67" w:rsidP="00F7698C">
            <w:pPr>
              <w:tabs>
                <w:tab w:val="left" w:pos="176"/>
              </w:tabs>
              <w:jc w:val="both"/>
              <w:rPr>
                <w:rStyle w:val="a3"/>
                <w:b w:val="0"/>
                <w:bCs w:val="0"/>
              </w:rPr>
            </w:pPr>
          </w:p>
          <w:p w:rsidR="001D5A67" w:rsidRDefault="001D5A67" w:rsidP="00F7698C">
            <w:pPr>
              <w:tabs>
                <w:tab w:val="left" w:pos="176"/>
              </w:tabs>
              <w:jc w:val="both"/>
              <w:rPr>
                <w:rStyle w:val="a3"/>
                <w:b w:val="0"/>
                <w:bCs w:val="0"/>
              </w:rPr>
            </w:pPr>
          </w:p>
          <w:p w:rsidR="001D5A67" w:rsidRDefault="001D5A67" w:rsidP="00F7698C">
            <w:pPr>
              <w:tabs>
                <w:tab w:val="left" w:pos="176"/>
              </w:tabs>
              <w:jc w:val="both"/>
              <w:rPr>
                <w:rStyle w:val="a3"/>
                <w:b w:val="0"/>
                <w:bCs w:val="0"/>
              </w:rPr>
            </w:pPr>
          </w:p>
          <w:p w:rsidR="001D5A67" w:rsidRDefault="001D5A67" w:rsidP="00F7698C">
            <w:pPr>
              <w:tabs>
                <w:tab w:val="left" w:pos="176"/>
              </w:tabs>
              <w:jc w:val="both"/>
              <w:rPr>
                <w:rStyle w:val="a3"/>
                <w:b w:val="0"/>
                <w:bCs w:val="0"/>
              </w:rPr>
            </w:pPr>
          </w:p>
          <w:p w:rsidR="001D5A67" w:rsidRDefault="001D5A67" w:rsidP="001D5A67">
            <w:pPr>
              <w:pStyle w:val="c9c11"/>
            </w:pPr>
            <w:r>
              <w:rPr>
                <w:rStyle w:val="c7c4"/>
              </w:rPr>
              <w:t xml:space="preserve">  Как объяснить различие свой</w:t>
            </w:r>
            <w:proofErr w:type="gramStart"/>
            <w:r>
              <w:rPr>
                <w:rStyle w:val="c7c4"/>
              </w:rPr>
              <w:t>ств тв</w:t>
            </w:r>
            <w:proofErr w:type="gramEnd"/>
            <w:r>
              <w:rPr>
                <w:rStyle w:val="c7c4"/>
              </w:rPr>
              <w:t xml:space="preserve">ёрдых тел и жидкостей? </w:t>
            </w:r>
          </w:p>
          <w:p w:rsidR="001D5A67" w:rsidRPr="00650EA5" w:rsidRDefault="001D5A67" w:rsidP="00F7698C">
            <w:pPr>
              <w:tabs>
                <w:tab w:val="left" w:pos="176"/>
              </w:tabs>
              <w:jc w:val="both"/>
              <w:rPr>
                <w:rStyle w:val="a3"/>
                <w:b w:val="0"/>
                <w:bCs w:val="0"/>
              </w:rPr>
            </w:pPr>
          </w:p>
        </w:tc>
        <w:tc>
          <w:tcPr>
            <w:tcW w:w="453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1D5A67" w:rsidRDefault="001D5A67" w:rsidP="00F7698C">
            <w:pPr>
              <w:snapToGrid w:val="0"/>
              <w:jc w:val="both"/>
              <w:rPr>
                <w:rStyle w:val="c7c4"/>
              </w:rPr>
            </w:pPr>
            <w:proofErr w:type="gramStart"/>
            <w:r>
              <w:rPr>
                <w:rStyle w:val="c7c4"/>
              </w:rPr>
              <w:lastRenderedPageBreak/>
              <w:t>Для того чтобы вещество перешло из газообразного состояния в жидкое, надо газ охладить и сжать</w:t>
            </w:r>
            <w:proofErr w:type="gramEnd"/>
          </w:p>
          <w:p w:rsidR="001D5A67" w:rsidRDefault="001D5A67" w:rsidP="001D5A67">
            <w:pPr>
              <w:pStyle w:val="c9c11"/>
            </w:pPr>
            <w:r>
              <w:rPr>
                <w:rStyle w:val="c7c4"/>
              </w:rPr>
              <w:t>Когда  газ превращается в жидкость, его молекулы сближаются. Расстояние между молекулами становится в несколько раз меньше, чем в газе. Поэтому плотность жидкости во много раз больше плотности газа.</w:t>
            </w:r>
          </w:p>
          <w:p w:rsidR="001D5A67" w:rsidRDefault="001D5A67" w:rsidP="001D5A67">
            <w:pPr>
              <w:pStyle w:val="c9c11"/>
            </w:pPr>
            <w:r>
              <w:rPr>
                <w:rStyle w:val="c7c4"/>
              </w:rPr>
              <w:t>Если посмотреть в таблицу плотностей</w:t>
            </w:r>
            <w:r>
              <w:rPr>
                <w:rStyle w:val="c14c7c4"/>
              </w:rPr>
              <w:t> </w:t>
            </w:r>
            <w:proofErr w:type="spellStart"/>
            <w:r>
              <w:rPr>
                <w:rStyle w:val="c7c4"/>
              </w:rPr>
              <w:t>ρ</w:t>
            </w:r>
            <w:r>
              <w:rPr>
                <w:rStyle w:val="c7c4c23"/>
              </w:rPr>
              <w:t>в</w:t>
            </w:r>
            <w:proofErr w:type="spellEnd"/>
            <w:r>
              <w:rPr>
                <w:rStyle w:val="c7c4c23"/>
              </w:rPr>
              <w:t xml:space="preserve"> </w:t>
            </w:r>
            <w:r>
              <w:rPr>
                <w:rStyle w:val="c7c4"/>
              </w:rPr>
              <w:t>= 1000 кг/м</w:t>
            </w:r>
            <w:r>
              <w:rPr>
                <w:rStyle w:val="c7c4c22"/>
              </w:rPr>
              <w:t xml:space="preserve">3 </w:t>
            </w:r>
            <w:r>
              <w:rPr>
                <w:rStyle w:val="c7c4"/>
              </w:rPr>
              <w:t>ρ</w:t>
            </w:r>
            <w:r>
              <w:rPr>
                <w:rStyle w:val="c7c4c23"/>
              </w:rPr>
              <w:t xml:space="preserve">л </w:t>
            </w:r>
            <w:r>
              <w:rPr>
                <w:rStyle w:val="c7c4"/>
              </w:rPr>
              <w:t>= 900 кг/м</w:t>
            </w:r>
            <w:r>
              <w:rPr>
                <w:rStyle w:val="c7c4c22"/>
              </w:rPr>
              <w:t>3</w:t>
            </w:r>
            <w:proofErr w:type="gramStart"/>
            <w:r>
              <w:rPr>
                <w:rStyle w:val="c7c4c22"/>
              </w:rPr>
              <w:t xml:space="preserve"> </w:t>
            </w:r>
            <w:r>
              <w:rPr>
                <w:rStyle w:val="c7c4"/>
              </w:rPr>
              <w:t>П</w:t>
            </w:r>
            <w:proofErr w:type="gramEnd"/>
            <w:r>
              <w:rPr>
                <w:rStyle w:val="c7c4"/>
              </w:rPr>
              <w:t xml:space="preserve">оэтому можно сказать, что плотность вещества в твёрдом состоянии очень мало отличается от плотности того же вещества в жидком состоянии. </w:t>
            </w:r>
            <w:r>
              <w:rPr>
                <w:rStyle w:val="c7c4"/>
              </w:rPr>
              <w:lastRenderedPageBreak/>
              <w:t>Следовательно, жидкость превращается в твёрдое тело не в результате сближения молекул.</w:t>
            </w:r>
          </w:p>
          <w:p w:rsidR="001D5A67" w:rsidRDefault="001D5A67" w:rsidP="00F7698C">
            <w:pPr>
              <w:snapToGrid w:val="0"/>
              <w:jc w:val="both"/>
            </w:pPr>
          </w:p>
          <w:p w:rsidR="001D5A67" w:rsidRPr="0006614C" w:rsidRDefault="001D5A67" w:rsidP="00F7698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BB3C7D" w:rsidRDefault="00BB3C7D" w:rsidP="00E938FC">
            <w:pPr>
              <w:pStyle w:val="a7"/>
              <w:spacing w:line="100" w:lineRule="atLeast"/>
              <w:rPr>
                <w:rFonts w:cs="Times New Roman"/>
                <w:lang w:val="en-US"/>
              </w:rPr>
            </w:pPr>
          </w:p>
          <w:p w:rsidR="001D5A67" w:rsidRPr="001D5A67" w:rsidRDefault="00F7698C" w:rsidP="001D5A67">
            <w:pPr>
              <w:pStyle w:val="a7"/>
              <w:spacing w:line="100" w:lineRule="atLeast"/>
              <w:rPr>
                <w:rFonts w:cs="Times New Roman"/>
              </w:rPr>
            </w:pPr>
            <w:r w:rsidRPr="00344891">
              <w:rPr>
                <w:rFonts w:cs="Times New Roman"/>
                <w:b/>
                <w:i/>
              </w:rPr>
              <w:t>Коммуникативные:</w:t>
            </w:r>
            <w:r>
              <w:rPr>
                <w:rFonts w:cs="Times New Roman"/>
              </w:rPr>
              <w:t xml:space="preserve"> </w:t>
            </w:r>
          </w:p>
          <w:p w:rsidR="001D5A67" w:rsidRPr="009B02FA" w:rsidRDefault="001D5A67" w:rsidP="001D5A67">
            <w:pPr>
              <w:snapToGrid w:val="0"/>
            </w:pPr>
            <w:r w:rsidRPr="009B02FA">
              <w:t>умение строить высказыва</w:t>
            </w:r>
            <w:r w:rsidRPr="009B02FA">
              <w:softHyphen/>
              <w:t>ния и воспринимать их.</w:t>
            </w:r>
          </w:p>
          <w:p w:rsidR="001D5A67" w:rsidRPr="00113FD3" w:rsidRDefault="001D5A67" w:rsidP="00E938FC">
            <w:pPr>
              <w:pStyle w:val="a7"/>
              <w:spacing w:line="100" w:lineRule="atLeast"/>
            </w:pPr>
          </w:p>
        </w:tc>
      </w:tr>
      <w:tr w:rsidR="00F7698C" w:rsidRPr="00C11052" w:rsidTr="00920047"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F7698C" w:rsidRPr="00C11052" w:rsidRDefault="00F7698C" w:rsidP="00E938F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Постановка проблемы</w:t>
            </w:r>
          </w:p>
        </w:tc>
        <w:tc>
          <w:tcPr>
            <w:tcW w:w="72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F7698C" w:rsidRDefault="00F7698C" w:rsidP="00E938FC">
            <w:pPr>
              <w:snapToGrid w:val="0"/>
              <w:jc w:val="both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 Ребята, посмотрите на экран и ответьте на вопрос: что общего между предметами, которые вы видите на экране.</w:t>
            </w:r>
          </w:p>
          <w:p w:rsidR="00F7698C" w:rsidRDefault="00F7698C" w:rsidP="00F7698C">
            <w:pPr>
              <w:pStyle w:val="a6"/>
            </w:pPr>
            <w:r>
              <w:t>Подавляющее большинство используемых в современной технике материалов имеет кристаллическое строение. Исключение составляет, пожалуй, только широко известное и используемое стекло – аморфный материал. Поэтому, говоря о кристаллах и имея в виду только крупные, красивые, большей частью прозрачные образования, найденные в природе или изготовленные искусственным образом, мы делаем ошибку. Кристаллы – это не только драгоценные камни: простая медная проволочка или алюминиевая вилка состоят из материала, имеющего кристаллическое строение. Сталь для машин, алюминиевые сплавы для ракет и самолетов, полупроводниковые приборы и многое другое содержат в основе кристаллы разного типа, с разными свойствами.</w:t>
            </w:r>
          </w:p>
          <w:p w:rsidR="00F7698C" w:rsidRPr="0021714B" w:rsidRDefault="00F7698C" w:rsidP="00E938FC">
            <w:pPr>
              <w:snapToGrid w:val="0"/>
              <w:jc w:val="both"/>
              <w:rPr>
                <w:rStyle w:val="a3"/>
                <w:b w:val="0"/>
                <w:color w:val="000000"/>
              </w:rPr>
            </w:pPr>
            <w:r w:rsidRPr="009F7DF4">
              <w:rPr>
                <w:rStyle w:val="a3"/>
                <w:color w:val="000000"/>
              </w:rPr>
              <w:t>Логическое завершение этапа</w:t>
            </w:r>
            <w:r w:rsidRPr="0021714B">
              <w:rPr>
                <w:rStyle w:val="a3"/>
                <w:b w:val="0"/>
                <w:color w:val="000000"/>
              </w:rPr>
              <w:t>: формулирование темы и целей урока.</w:t>
            </w:r>
          </w:p>
          <w:p w:rsidR="00F7698C" w:rsidRPr="0021714B" w:rsidRDefault="00F7698C" w:rsidP="00E938FC">
            <w:pPr>
              <w:snapToGrid w:val="0"/>
              <w:jc w:val="both"/>
              <w:rPr>
                <w:rStyle w:val="a3"/>
                <w:b w:val="0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F7698C" w:rsidRDefault="00F7698C" w:rsidP="00BA473F">
            <w:pPr>
              <w:snapToGrid w:val="0"/>
              <w:spacing w:after="0"/>
              <w:jc w:val="both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Формулируют тему и цели урока.</w:t>
            </w:r>
          </w:p>
          <w:p w:rsidR="00F7698C" w:rsidRPr="0021714B" w:rsidRDefault="00F7698C" w:rsidP="00BA473F">
            <w:pPr>
              <w:snapToGrid w:val="0"/>
              <w:spacing w:after="0"/>
              <w:jc w:val="both"/>
              <w:rPr>
                <w:rStyle w:val="a3"/>
                <w:b w:val="0"/>
                <w:color w:val="000000"/>
              </w:rPr>
            </w:pPr>
            <w:r w:rsidRPr="0021714B">
              <w:rPr>
                <w:rStyle w:val="a3"/>
                <w:b w:val="0"/>
                <w:color w:val="000000"/>
              </w:rPr>
              <w:t>Тема «</w:t>
            </w:r>
            <w:r>
              <w:rPr>
                <w:rStyle w:val="a3"/>
                <w:b w:val="0"/>
                <w:color w:val="000000"/>
              </w:rPr>
              <w:t xml:space="preserve"> Кристаллические и аморфные тела</w:t>
            </w:r>
            <w:r w:rsidRPr="0021714B">
              <w:rPr>
                <w:rStyle w:val="a3"/>
                <w:b w:val="0"/>
                <w:color w:val="000000"/>
              </w:rPr>
              <w:t>».</w:t>
            </w:r>
          </w:p>
          <w:p w:rsidR="00F7698C" w:rsidRPr="0021714B" w:rsidRDefault="00F7698C" w:rsidP="00BA473F">
            <w:pPr>
              <w:snapToGrid w:val="0"/>
              <w:spacing w:after="0"/>
              <w:jc w:val="both"/>
              <w:rPr>
                <w:color w:val="000000"/>
              </w:rPr>
            </w:pPr>
            <w:r w:rsidRPr="0021714B">
              <w:rPr>
                <w:rStyle w:val="a3"/>
                <w:b w:val="0"/>
                <w:color w:val="000000"/>
              </w:rPr>
              <w:t xml:space="preserve">Цели: </w:t>
            </w:r>
            <w:r>
              <w:rPr>
                <w:rStyle w:val="a3"/>
                <w:b w:val="0"/>
                <w:color w:val="000000"/>
              </w:rPr>
              <w:t xml:space="preserve"> </w:t>
            </w:r>
            <w:r w:rsidR="00BA473F">
              <w:t>познакомиться с удивительным миром кристаллов, рассмотреть</w:t>
            </w:r>
            <w:r>
              <w:t xml:space="preserve"> закономерности образования и строения кристаллических </w:t>
            </w:r>
            <w:r w:rsidR="00BA473F">
              <w:t xml:space="preserve">и аморфных </w:t>
            </w:r>
            <w:r>
              <w:t>тел и и</w:t>
            </w:r>
            <w:r w:rsidR="00BA473F">
              <w:t xml:space="preserve">х основные физические свойства, </w:t>
            </w:r>
            <w:r>
              <w:t>способы выращивания кристаллов, применение кристаллов в науке и технике.</w:t>
            </w:r>
            <w:r w:rsidRPr="004D5FCA">
              <w:t xml:space="preserve"> </w:t>
            </w:r>
            <w:r>
              <w:t xml:space="preserve">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698C" w:rsidRPr="006A4796" w:rsidRDefault="00F7698C" w:rsidP="00E938FC">
            <w:pPr>
              <w:snapToGrid w:val="0"/>
              <w:rPr>
                <w:shd w:val="clear" w:color="auto" w:fill="FFFFFF"/>
              </w:rPr>
            </w:pPr>
            <w:r w:rsidRPr="006A4796">
              <w:rPr>
                <w:b/>
                <w:i/>
                <w:shd w:val="clear" w:color="auto" w:fill="FFFFFF"/>
              </w:rPr>
              <w:t>Познавательные:</w:t>
            </w:r>
            <w:r w:rsidRPr="006A4796">
              <w:rPr>
                <w:shd w:val="clear" w:color="auto" w:fill="FFFFFF"/>
              </w:rPr>
              <w:t xml:space="preserve"> постановка и формулирование проблемы.</w:t>
            </w:r>
          </w:p>
          <w:p w:rsidR="00F7698C" w:rsidRDefault="00F7698C" w:rsidP="00E938FC">
            <w:pPr>
              <w:snapToGrid w:val="0"/>
              <w:rPr>
                <w:shd w:val="clear" w:color="auto" w:fill="FFFFFF"/>
              </w:rPr>
            </w:pPr>
            <w:r w:rsidRPr="006A4796">
              <w:rPr>
                <w:b/>
                <w:i/>
                <w:shd w:val="clear" w:color="auto" w:fill="FFFFFF"/>
              </w:rPr>
              <w:t>Регулятивные: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целеполагание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:rsidR="00F7698C" w:rsidRPr="006A4796" w:rsidRDefault="00F7698C" w:rsidP="00E938FC">
            <w:pPr>
              <w:snapToGrid w:val="0"/>
            </w:pPr>
            <w:r w:rsidRPr="006A4796">
              <w:rPr>
                <w:b/>
                <w:i/>
                <w:shd w:val="clear" w:color="auto" w:fill="FFFFFF"/>
              </w:rPr>
              <w:t>Личностные:</w:t>
            </w:r>
            <w:r>
              <w:rPr>
                <w:shd w:val="clear" w:color="auto" w:fill="FFFFFF"/>
              </w:rPr>
              <w:t xml:space="preserve"> </w:t>
            </w:r>
            <w:r w:rsidRPr="006A4796">
              <w:rPr>
                <w:shd w:val="clear" w:color="auto" w:fill="FFFFFF"/>
              </w:rPr>
              <w:t>установление учащимися связи между целью учебной деятельности и ее мотивом.</w:t>
            </w:r>
          </w:p>
        </w:tc>
      </w:tr>
      <w:tr w:rsidR="00F7698C" w:rsidRPr="00C11052" w:rsidTr="00920047"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F7698C" w:rsidRPr="00C11052" w:rsidRDefault="00F7698C" w:rsidP="00E938F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Открытие нового знания</w:t>
            </w:r>
          </w:p>
        </w:tc>
        <w:tc>
          <w:tcPr>
            <w:tcW w:w="72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1D5A67" w:rsidRDefault="001D5A67" w:rsidP="001D5A67">
            <w:pPr>
              <w:tabs>
                <w:tab w:val="left" w:pos="31"/>
              </w:tabs>
              <w:jc w:val="both"/>
            </w:pPr>
            <w:r>
              <w:rPr>
                <w:i/>
                <w:iCs/>
              </w:rPr>
              <w:t>Кристаллы</w:t>
            </w:r>
            <w:r>
              <w:t xml:space="preserve"> – вещества, в которых мельчайшие частицы </w:t>
            </w:r>
            <w:r>
              <w:rPr>
                <w:i/>
                <w:iCs/>
              </w:rPr>
              <w:t>(атомы, ионы или молекулы)</w:t>
            </w:r>
            <w:r>
              <w:t xml:space="preserve"> «упакованы» в определенном порядке. В результате при росте кристаллов на их поверхности самопроизвольно возникают плоские грани, а сами кристаллы принимают разнообразную геометрическую форму.</w:t>
            </w:r>
          </w:p>
          <w:p w:rsidR="001D5A67" w:rsidRDefault="001D5A67" w:rsidP="001D5A67">
            <w:pPr>
              <w:pStyle w:val="c9c11"/>
            </w:pPr>
            <w:r>
              <w:t>Чем кристаллы отличаются от аморфных тел?</w:t>
            </w:r>
          </w:p>
          <w:p w:rsidR="001D5A67" w:rsidRDefault="001D5A67" w:rsidP="001D5A67">
            <w:pPr>
              <w:pStyle w:val="c9c11"/>
            </w:pPr>
            <w:r>
              <w:lastRenderedPageBreak/>
              <w:t>У кристаллов дальний порядок в расположении молекул и</w:t>
            </w:r>
            <w:r w:rsidRPr="00AE74D8">
              <w:t xml:space="preserve"> </w:t>
            </w:r>
            <w:r>
              <w:t xml:space="preserve">более устойчивое их положение, а у аморфных тел ближний и температура плавления не постоянна. Примером аморфных тел может служить стекло, полиэтилен, </w:t>
            </w:r>
          </w:p>
          <w:p w:rsidR="001D5A67" w:rsidRDefault="001D5A67" w:rsidP="001D5A67">
            <w:pPr>
              <w:pStyle w:val="c9c11"/>
            </w:pPr>
            <w:r>
              <w:t xml:space="preserve">Существует даже специальная наука – </w:t>
            </w:r>
            <w:r>
              <w:rPr>
                <w:i/>
                <w:iCs/>
              </w:rPr>
              <w:t>кристаллография</w:t>
            </w:r>
            <w:r>
              <w:t>. Она началась с осознания того факта, что независимо от своего происхождения кристаллы одного сорта имеют одинаковые внешние формы и внутреннее строение.</w:t>
            </w:r>
            <w:r w:rsidRPr="0078182E">
              <w:t xml:space="preserve"> </w:t>
            </w:r>
            <w:r>
              <w:t xml:space="preserve">Основы физической кристаллографии были заложены нашим соотечественником М. В. Ломоносовым. Давайте рассмотрим более подробно строение и свойства кристаллов. </w:t>
            </w:r>
          </w:p>
          <w:p w:rsidR="001D5A67" w:rsidRDefault="001D5A67" w:rsidP="001D5A67">
            <w:pPr>
              <w:pStyle w:val="c9c11"/>
            </w:pPr>
            <w:r>
              <w:t xml:space="preserve">В зависимости от строения, кристаллы делятся </w:t>
            </w:r>
            <w:proofErr w:type="gramStart"/>
            <w:r>
              <w:t>на</w:t>
            </w:r>
            <w:proofErr w:type="gramEnd"/>
            <w:r>
              <w:t xml:space="preserve"> ионные, ковалентные, молекулярные и металлические.</w:t>
            </w:r>
          </w:p>
          <w:p w:rsidR="001D5A67" w:rsidRDefault="001D5A67" w:rsidP="001D5A67">
            <w:pPr>
              <w:pStyle w:val="c9"/>
            </w:pPr>
            <w:r>
              <w:t xml:space="preserve">Существенным свойством монокристалла является анизотропия – неодинаковость физических свойств вещества </w:t>
            </w:r>
            <w:r>
              <w:rPr>
                <w:i/>
                <w:iCs/>
              </w:rPr>
              <w:t>(электрические, механические и т. д.)</w:t>
            </w:r>
            <w:r>
              <w:t xml:space="preserve"> по различным направлениям.</w:t>
            </w:r>
            <w:r w:rsidRPr="009D12A7">
              <w:rPr>
                <w:rStyle w:val="c7c4"/>
              </w:rPr>
              <w:t xml:space="preserve"> </w:t>
            </w:r>
            <w:r>
              <w:rPr>
                <w:rStyle w:val="c7c4"/>
              </w:rPr>
              <w:t>Посмотрите на лист слюды. Он легко расщепляется по плоскости  и в то же время обладает высокой прочностью в направлении, перпендикулярном плоскости листа</w:t>
            </w:r>
            <w:r>
              <w:t xml:space="preserve"> </w:t>
            </w:r>
          </w:p>
          <w:p w:rsidR="001D5A67" w:rsidRDefault="001D5A67" w:rsidP="001D5A67">
            <w:pPr>
              <w:pStyle w:val="a6"/>
            </w:pPr>
            <w:r>
              <w:t xml:space="preserve">Все кристаллические соединения можно разделить </w:t>
            </w:r>
            <w:proofErr w:type="gramStart"/>
            <w:r>
              <w:t>на</w:t>
            </w:r>
            <w:proofErr w:type="gramEnd"/>
            <w:r>
              <w:t xml:space="preserve"> моно- и поликристаллические. Монокристалл представляет собой монолит с единой ненарушенной кристаллической решеткой.</w:t>
            </w:r>
            <w:proofErr w:type="gramStart"/>
            <w:r>
              <w:t xml:space="preserve"> </w:t>
            </w:r>
            <w:r w:rsidR="00123780">
              <w:t xml:space="preserve"> </w:t>
            </w:r>
            <w:r>
              <w:t>.</w:t>
            </w:r>
            <w:proofErr w:type="gramEnd"/>
            <w:r>
              <w:t xml:space="preserve"> Природные монокристаллы больших размеров встречаются очень редко. </w:t>
            </w:r>
          </w:p>
          <w:p w:rsidR="001D5A67" w:rsidRDefault="001D5A67" w:rsidP="001D5A67">
            <w:pPr>
              <w:pStyle w:val="a6"/>
            </w:pPr>
            <w:r>
              <w:t xml:space="preserve">Большинство кристаллических тел являются поликристаллическими, то есть состоят из множества мелких кристалликов </w:t>
            </w:r>
            <w:r>
              <w:rPr>
                <w:i/>
                <w:iCs/>
              </w:rPr>
              <w:t>(кристаллитов)</w:t>
            </w:r>
            <w:r>
              <w:t xml:space="preserve">, иногда видных только при сильном увеличении, например многие горные породы, технические металлы и сплавы. </w:t>
            </w:r>
          </w:p>
          <w:p w:rsidR="00F7698C" w:rsidRDefault="00F7698C" w:rsidP="00E938FC">
            <w:pPr>
              <w:tabs>
                <w:tab w:val="left" w:pos="31"/>
              </w:tabs>
              <w:ind w:firstLine="743"/>
              <w:jc w:val="both"/>
            </w:pPr>
          </w:p>
          <w:p w:rsidR="00F7698C" w:rsidRDefault="00F7698C" w:rsidP="00E938FC">
            <w:pPr>
              <w:tabs>
                <w:tab w:val="left" w:pos="31"/>
              </w:tabs>
              <w:ind w:firstLine="743"/>
              <w:jc w:val="both"/>
            </w:pPr>
          </w:p>
          <w:p w:rsidR="00F7698C" w:rsidRDefault="00F7698C" w:rsidP="00E938FC">
            <w:pPr>
              <w:tabs>
                <w:tab w:val="left" w:pos="31"/>
              </w:tabs>
              <w:ind w:firstLine="743"/>
              <w:jc w:val="both"/>
            </w:pPr>
          </w:p>
          <w:p w:rsidR="00F7698C" w:rsidRDefault="00F7698C" w:rsidP="00E938FC">
            <w:pPr>
              <w:tabs>
                <w:tab w:val="left" w:pos="31"/>
              </w:tabs>
              <w:ind w:firstLine="743"/>
              <w:jc w:val="both"/>
            </w:pPr>
          </w:p>
          <w:p w:rsidR="00F7698C" w:rsidRDefault="00F7698C" w:rsidP="00E938FC">
            <w:pPr>
              <w:tabs>
                <w:tab w:val="left" w:pos="31"/>
              </w:tabs>
              <w:ind w:firstLine="743"/>
              <w:jc w:val="both"/>
            </w:pPr>
          </w:p>
          <w:p w:rsidR="00F7698C" w:rsidRDefault="00F7698C" w:rsidP="00E938FC">
            <w:pPr>
              <w:tabs>
                <w:tab w:val="left" w:pos="31"/>
              </w:tabs>
              <w:ind w:firstLine="743"/>
              <w:jc w:val="both"/>
            </w:pPr>
          </w:p>
          <w:p w:rsidR="00F7698C" w:rsidRDefault="00F7698C" w:rsidP="00E938FC">
            <w:pPr>
              <w:tabs>
                <w:tab w:val="left" w:pos="31"/>
              </w:tabs>
              <w:ind w:firstLine="743"/>
              <w:jc w:val="both"/>
            </w:pPr>
          </w:p>
          <w:p w:rsidR="00F7698C" w:rsidRDefault="00F7698C" w:rsidP="00E938FC">
            <w:pPr>
              <w:tabs>
                <w:tab w:val="left" w:pos="31"/>
              </w:tabs>
              <w:ind w:firstLine="743"/>
              <w:jc w:val="both"/>
            </w:pPr>
          </w:p>
          <w:p w:rsidR="00F7698C" w:rsidRDefault="00BA473F" w:rsidP="00E938FC">
            <w:pPr>
              <w:tabs>
                <w:tab w:val="left" w:pos="318"/>
              </w:tabs>
              <w:jc w:val="both"/>
              <w:rPr>
                <w:i/>
              </w:rPr>
            </w:pPr>
            <w:r>
              <w:t xml:space="preserve"> </w:t>
            </w:r>
          </w:p>
          <w:p w:rsidR="00F7698C" w:rsidRDefault="00123780" w:rsidP="00E938FC">
            <w:pPr>
              <w:snapToGrid w:val="0"/>
              <w:jc w:val="both"/>
              <w:rPr>
                <w:rStyle w:val="c7c4"/>
              </w:rPr>
            </w:pPr>
            <w:r>
              <w:rPr>
                <w:rStyle w:val="c7c4"/>
              </w:rPr>
              <w:t>Обсуждение результатов наблюдений.</w:t>
            </w:r>
          </w:p>
          <w:p w:rsidR="00123780" w:rsidRDefault="00123780" w:rsidP="00E938FC">
            <w:pPr>
              <w:snapToGrid w:val="0"/>
              <w:jc w:val="both"/>
              <w:rPr>
                <w:rStyle w:val="c7c4"/>
              </w:rPr>
            </w:pPr>
          </w:p>
          <w:p w:rsidR="00123780" w:rsidRDefault="00123780" w:rsidP="00123780">
            <w:pPr>
              <w:pStyle w:val="a6"/>
            </w:pPr>
            <w:r>
              <w:t xml:space="preserve">Многие видные ученые, внесшие большой вклад в развитие химии, минералогии, других наук, начинали свои первые опыты именно с выращивания кристаллов. Помимо чисто внешних эффектов, эти опыты заставляют задумываться над тем, как устроены кристаллы и как они образуются, почему разные вещества дают кристаллы разной формы, а некоторые вовсе не образуют кристаллов, что надо сделать, чтобы кристаллы получились большими и красивыми. </w:t>
            </w:r>
          </w:p>
          <w:p w:rsidR="00123780" w:rsidRDefault="00123780" w:rsidP="00123780">
            <w:pPr>
              <w:pStyle w:val="c9c11"/>
              <w:rPr>
                <w:rStyle w:val="c7c4"/>
              </w:rPr>
            </w:pPr>
            <w:r>
              <w:rPr>
                <w:rStyle w:val="c7c4"/>
              </w:rPr>
              <w:t>Сейчас мы послушаем отчёт ваших одноклассников, которые выращивали кристаллы медного купороса  и поваренной соли дома</w:t>
            </w:r>
            <w:proofErr w:type="gramStart"/>
            <w:r>
              <w:rPr>
                <w:rStyle w:val="c7c4"/>
              </w:rPr>
              <w:t>.(</w:t>
            </w:r>
            <w:proofErr w:type="gramEnd"/>
            <w:r>
              <w:rPr>
                <w:rStyle w:val="c7c4"/>
              </w:rPr>
              <w:t xml:space="preserve"> опережающее домашнее задание).</w:t>
            </w:r>
          </w:p>
          <w:p w:rsidR="00123780" w:rsidRDefault="00123780" w:rsidP="00123780">
            <w:pPr>
              <w:pStyle w:val="c9c11"/>
              <w:rPr>
                <w:rStyle w:val="c7c4"/>
              </w:rPr>
            </w:pPr>
            <w:r>
              <w:rPr>
                <w:rStyle w:val="c14c7c4"/>
              </w:rPr>
              <w:t>Учитель:</w:t>
            </w:r>
            <w:r>
              <w:rPr>
                <w:rStyle w:val="c7c4"/>
              </w:rPr>
              <w:t xml:space="preserve"> Итак, вы наблюдали за ростом кристаллов. Какие же условия могут повлиять на форму и скорость роста кристаллов.  </w:t>
            </w:r>
          </w:p>
          <w:p w:rsidR="00123780" w:rsidRDefault="00920047" w:rsidP="00E938FC">
            <w:pPr>
              <w:snapToGrid w:val="0"/>
              <w:jc w:val="both"/>
              <w:rPr>
                <w:rStyle w:val="c7c4"/>
              </w:rPr>
            </w:pPr>
            <w:r>
              <w:rPr>
                <w:rStyle w:val="c7c4"/>
              </w:rPr>
              <w:t>Посмотрим на рост кристаллов.</w:t>
            </w: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Default="00920047" w:rsidP="00E938FC">
            <w:pPr>
              <w:snapToGrid w:val="0"/>
              <w:jc w:val="both"/>
              <w:rPr>
                <w:rStyle w:val="c7c4"/>
              </w:rPr>
            </w:pPr>
          </w:p>
          <w:p w:rsidR="00920047" w:rsidRPr="0006614C" w:rsidRDefault="00920047" w:rsidP="00920047">
            <w:pPr>
              <w:pStyle w:val="c9"/>
              <w:rPr>
                <w:rStyle w:val="a3"/>
                <w:b w:val="0"/>
                <w:color w:val="000000"/>
              </w:rPr>
            </w:pPr>
            <w:r>
              <w:rPr>
                <w:rStyle w:val="c7c4"/>
              </w:rPr>
              <w:t xml:space="preserve">Опыт со слюдой, наблюдение роста снежинок показывают, что свойства монокристаллов в разных направлениях неодинаковы. Можно указать и другие свойства, например теплопроводность, </w:t>
            </w:r>
            <w:r>
              <w:rPr>
                <w:rStyle w:val="c7c4"/>
              </w:rPr>
              <w:lastRenderedPageBreak/>
              <w:t xml:space="preserve">сопротивление, которые тоже зависят от направления по отношению к </w:t>
            </w:r>
            <w:proofErr w:type="gramStart"/>
            <w:r>
              <w:rPr>
                <w:rStyle w:val="c7c4"/>
              </w:rPr>
              <w:t>прямым</w:t>
            </w:r>
            <w:proofErr w:type="gramEnd"/>
            <w:r>
              <w:rPr>
                <w:rStyle w:val="c7c4"/>
              </w:rPr>
              <w:t xml:space="preserve">, соединяющим узлы решёток. Это свойство кристаллов называют анизотропией. </w:t>
            </w:r>
          </w:p>
        </w:tc>
        <w:tc>
          <w:tcPr>
            <w:tcW w:w="453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1D5A67" w:rsidRDefault="001D5A67" w:rsidP="00E938FC">
            <w:pPr>
              <w:snapToGrid w:val="0"/>
              <w:jc w:val="both"/>
            </w:pPr>
          </w:p>
          <w:p w:rsidR="001D5A67" w:rsidRDefault="001D5A67" w:rsidP="00E938FC">
            <w:pPr>
              <w:snapToGrid w:val="0"/>
              <w:jc w:val="both"/>
            </w:pPr>
          </w:p>
          <w:p w:rsidR="001D5A67" w:rsidRDefault="001D5A67" w:rsidP="00E938FC">
            <w:pPr>
              <w:snapToGrid w:val="0"/>
              <w:jc w:val="both"/>
            </w:pPr>
          </w:p>
          <w:p w:rsidR="001D5A67" w:rsidRDefault="001D5A67" w:rsidP="00E938FC">
            <w:pPr>
              <w:snapToGrid w:val="0"/>
              <w:jc w:val="both"/>
            </w:pPr>
          </w:p>
          <w:p w:rsidR="001D5A67" w:rsidRDefault="001D5A67" w:rsidP="00E938FC">
            <w:pPr>
              <w:snapToGrid w:val="0"/>
              <w:jc w:val="both"/>
            </w:pPr>
          </w:p>
          <w:p w:rsidR="001D5A67" w:rsidRDefault="001D5A67" w:rsidP="00E938FC">
            <w:pPr>
              <w:snapToGrid w:val="0"/>
              <w:jc w:val="both"/>
            </w:pPr>
          </w:p>
          <w:p w:rsidR="00F7698C" w:rsidRDefault="001D5A67" w:rsidP="00E938FC">
            <w:pPr>
              <w:snapToGrid w:val="0"/>
              <w:jc w:val="both"/>
            </w:pPr>
            <w:r>
              <w:t>Самостоятельная работа учащихся с раздаточным материалом. Изучение особенностей строения ионных, ковалентных, молекулярных и металлических кристаллов.</w:t>
            </w:r>
          </w:p>
          <w:p w:rsidR="00F7698C" w:rsidRDefault="00F7698C" w:rsidP="00E938FC">
            <w:pPr>
              <w:snapToGrid w:val="0"/>
              <w:jc w:val="both"/>
            </w:pPr>
          </w:p>
          <w:p w:rsidR="00F7698C" w:rsidRDefault="00F7698C" w:rsidP="00E938FC">
            <w:pPr>
              <w:snapToGrid w:val="0"/>
              <w:jc w:val="both"/>
            </w:pPr>
          </w:p>
          <w:p w:rsidR="00F7698C" w:rsidRDefault="00F7698C" w:rsidP="00E938FC">
            <w:pPr>
              <w:snapToGrid w:val="0"/>
              <w:jc w:val="both"/>
            </w:pPr>
          </w:p>
          <w:p w:rsidR="00F7698C" w:rsidRDefault="001D5A67" w:rsidP="00E938FC">
            <w:pPr>
              <w:snapToGrid w:val="0"/>
              <w:jc w:val="both"/>
            </w:pPr>
            <w:r>
              <w:t>Рассмотрение слюд</w:t>
            </w:r>
            <w:proofErr w:type="gramStart"/>
            <w:r>
              <w:t>ы(</w:t>
            </w:r>
            <w:proofErr w:type="gramEnd"/>
            <w:r>
              <w:t xml:space="preserve"> у каждого на парте).</w:t>
            </w:r>
          </w:p>
          <w:p w:rsidR="00123780" w:rsidRDefault="00123780" w:rsidP="00123780">
            <w:pPr>
              <w:pStyle w:val="a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123780" w:rsidRDefault="00123780" w:rsidP="00123780">
            <w:pPr>
              <w:pStyle w:val="a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123780" w:rsidRDefault="00123780" w:rsidP="00123780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Самостоятельная работа учащихся   «Изучение образцов твердых тел.»</w:t>
            </w:r>
          </w:p>
          <w:p w:rsidR="00123780" w:rsidRDefault="00123780" w:rsidP="00123780">
            <w:pPr>
              <w:pStyle w:val="a6"/>
              <w:spacing w:before="0" w:beforeAutospacing="0" w:after="0" w:afterAutospacing="0"/>
            </w:pPr>
            <w:r>
              <w:rPr>
                <w:b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>Приборы и материалы:</w:t>
            </w:r>
            <w:r>
              <w:t> </w:t>
            </w:r>
          </w:p>
          <w:p w:rsidR="00123780" w:rsidRDefault="00123780" w:rsidP="00123780">
            <w:pPr>
              <w:numPr>
                <w:ilvl w:val="0"/>
                <w:numId w:val="6"/>
              </w:numPr>
              <w:spacing w:after="0" w:line="240" w:lineRule="auto"/>
            </w:pPr>
            <w:r>
              <w:t>лупа; </w:t>
            </w:r>
          </w:p>
          <w:p w:rsidR="00123780" w:rsidRDefault="00123780" w:rsidP="00123780">
            <w:pPr>
              <w:numPr>
                <w:ilvl w:val="0"/>
                <w:numId w:val="6"/>
              </w:numPr>
              <w:spacing w:after="0" w:line="240" w:lineRule="auto"/>
            </w:pPr>
            <w:r>
              <w:t>коллекция минералов и горных пород, металлов и сплавов; </w:t>
            </w:r>
          </w:p>
          <w:p w:rsidR="00123780" w:rsidRDefault="00123780" w:rsidP="00123780">
            <w:pPr>
              <w:numPr>
                <w:ilvl w:val="0"/>
                <w:numId w:val="6"/>
              </w:numPr>
              <w:spacing w:after="0" w:line="240" w:lineRule="auto"/>
            </w:pPr>
            <w:r>
              <w:t>пробирка с песком.</w:t>
            </w:r>
          </w:p>
          <w:p w:rsidR="00123780" w:rsidRDefault="00123780" w:rsidP="00123780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</w:rPr>
              <w:t>Ход работы:</w:t>
            </w:r>
          </w:p>
          <w:p w:rsidR="00123780" w:rsidRDefault="00123780" w:rsidP="001237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t>Осмотрите внешний вид минералов, горных пород, металлов и сплавов. Обратите внимание на их форму, цвет и блеск.</w:t>
            </w:r>
          </w:p>
          <w:p w:rsidR="00123780" w:rsidRDefault="00123780" w:rsidP="001237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t xml:space="preserve">С помощью лупы рассмотрите структуру образцов горных пород </w:t>
            </w:r>
            <w:r>
              <w:rPr>
                <w:i/>
                <w:iCs/>
              </w:rPr>
              <w:t xml:space="preserve"> </w:t>
            </w:r>
          </w:p>
          <w:p w:rsidR="00123780" w:rsidRDefault="00123780" w:rsidP="001237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t xml:space="preserve">Результаты наблюдений запишите в </w:t>
            </w:r>
            <w:r>
              <w:rPr>
                <w:lang w:val="en-US"/>
              </w:rPr>
              <w:t xml:space="preserve"> </w:t>
            </w:r>
            <w:r>
              <w:t>таблицу</w:t>
            </w:r>
          </w:p>
          <w:p w:rsidR="00123780" w:rsidRDefault="00123780" w:rsidP="00123780">
            <w:r>
              <w:lastRenderedPageBreak/>
              <w:t>Заполните таблицу:</w:t>
            </w:r>
          </w:p>
          <w:p w:rsidR="00123780" w:rsidRDefault="00123780" w:rsidP="00123780">
            <w:r>
              <w:t xml:space="preserve"> </w:t>
            </w:r>
          </w:p>
          <w:tbl>
            <w:tblPr>
              <w:tblStyle w:val="aa"/>
              <w:tblpPr w:leftFromText="180" w:rightFromText="180" w:vertAnchor="text" w:horzAnchor="margin" w:tblpY="-329"/>
              <w:tblOverlap w:val="never"/>
              <w:tblW w:w="4288" w:type="dxa"/>
              <w:tblLayout w:type="fixed"/>
              <w:tblLook w:val="01E0"/>
            </w:tblPr>
            <w:tblGrid>
              <w:gridCol w:w="1072"/>
              <w:gridCol w:w="736"/>
              <w:gridCol w:w="586"/>
              <w:gridCol w:w="822"/>
              <w:gridCol w:w="1072"/>
            </w:tblGrid>
            <w:tr w:rsidR="00123780" w:rsidTr="00123780">
              <w:trPr>
                <w:trHeight w:val="75"/>
              </w:trPr>
              <w:tc>
                <w:tcPr>
                  <w:tcW w:w="1072" w:type="dxa"/>
                  <w:vMerge w:val="restart"/>
                </w:tcPr>
                <w:p w:rsidR="00123780" w:rsidRDefault="00123780" w:rsidP="00123780">
                  <w:r>
                    <w:t>название кристалла</w:t>
                  </w:r>
                </w:p>
              </w:tc>
              <w:tc>
                <w:tcPr>
                  <w:tcW w:w="736" w:type="dxa"/>
                  <w:vMerge w:val="restart"/>
                </w:tcPr>
                <w:p w:rsidR="00123780" w:rsidRDefault="00123780" w:rsidP="00123780">
                  <w:r>
                    <w:t xml:space="preserve">      форма </w:t>
                  </w:r>
                </w:p>
              </w:tc>
              <w:tc>
                <w:tcPr>
                  <w:tcW w:w="1408" w:type="dxa"/>
                  <w:gridSpan w:val="2"/>
                </w:tcPr>
                <w:p w:rsidR="00123780" w:rsidRDefault="00123780" w:rsidP="00123780">
                  <w:r>
                    <w:t xml:space="preserve">              тип кристалла</w:t>
                  </w:r>
                </w:p>
              </w:tc>
              <w:tc>
                <w:tcPr>
                  <w:tcW w:w="1072" w:type="dxa"/>
                  <w:vMerge w:val="restart"/>
                </w:tcPr>
                <w:p w:rsidR="00123780" w:rsidRDefault="00123780" w:rsidP="00123780">
                  <w:r>
                    <w:t xml:space="preserve">   цвет и блеск</w:t>
                  </w:r>
                </w:p>
              </w:tc>
            </w:tr>
            <w:tr w:rsidR="00123780" w:rsidTr="00123780">
              <w:trPr>
                <w:trHeight w:val="75"/>
              </w:trPr>
              <w:tc>
                <w:tcPr>
                  <w:tcW w:w="1072" w:type="dxa"/>
                  <w:vMerge/>
                </w:tcPr>
                <w:p w:rsidR="00123780" w:rsidRDefault="00123780" w:rsidP="00123780"/>
              </w:tc>
              <w:tc>
                <w:tcPr>
                  <w:tcW w:w="736" w:type="dxa"/>
                  <w:vMerge/>
                </w:tcPr>
                <w:p w:rsidR="00123780" w:rsidRDefault="00123780" w:rsidP="00123780"/>
              </w:tc>
              <w:tc>
                <w:tcPr>
                  <w:tcW w:w="586" w:type="dxa"/>
                </w:tcPr>
                <w:p w:rsidR="00123780" w:rsidRDefault="00123780" w:rsidP="00123780">
                  <w:r>
                    <w:t>монокристалл</w:t>
                  </w:r>
                </w:p>
              </w:tc>
              <w:tc>
                <w:tcPr>
                  <w:tcW w:w="822" w:type="dxa"/>
                </w:tcPr>
                <w:p w:rsidR="00123780" w:rsidRDefault="00123780" w:rsidP="00123780">
                  <w:r>
                    <w:t>поликристалл</w:t>
                  </w:r>
                </w:p>
              </w:tc>
              <w:tc>
                <w:tcPr>
                  <w:tcW w:w="1072" w:type="dxa"/>
                  <w:vMerge/>
                </w:tcPr>
                <w:p w:rsidR="00123780" w:rsidRDefault="00123780" w:rsidP="00123780"/>
              </w:tc>
            </w:tr>
            <w:tr w:rsidR="00123780" w:rsidTr="00123780">
              <w:trPr>
                <w:trHeight w:val="125"/>
              </w:trPr>
              <w:tc>
                <w:tcPr>
                  <w:tcW w:w="1072" w:type="dxa"/>
                </w:tcPr>
                <w:p w:rsidR="00123780" w:rsidRDefault="00123780" w:rsidP="00123780"/>
              </w:tc>
              <w:tc>
                <w:tcPr>
                  <w:tcW w:w="736" w:type="dxa"/>
                </w:tcPr>
                <w:p w:rsidR="00123780" w:rsidRDefault="00123780" w:rsidP="00123780"/>
              </w:tc>
              <w:tc>
                <w:tcPr>
                  <w:tcW w:w="1408" w:type="dxa"/>
                  <w:gridSpan w:val="2"/>
                </w:tcPr>
                <w:p w:rsidR="00123780" w:rsidRDefault="00123780" w:rsidP="00123780"/>
              </w:tc>
              <w:tc>
                <w:tcPr>
                  <w:tcW w:w="1072" w:type="dxa"/>
                </w:tcPr>
                <w:p w:rsidR="00123780" w:rsidRDefault="00123780" w:rsidP="00123780"/>
              </w:tc>
            </w:tr>
            <w:tr w:rsidR="00123780" w:rsidTr="00123780">
              <w:trPr>
                <w:trHeight w:val="125"/>
              </w:trPr>
              <w:tc>
                <w:tcPr>
                  <w:tcW w:w="1072" w:type="dxa"/>
                </w:tcPr>
                <w:p w:rsidR="00123780" w:rsidRDefault="00123780" w:rsidP="00123780"/>
              </w:tc>
              <w:tc>
                <w:tcPr>
                  <w:tcW w:w="736" w:type="dxa"/>
                </w:tcPr>
                <w:p w:rsidR="00123780" w:rsidRDefault="00123780" w:rsidP="00123780"/>
              </w:tc>
              <w:tc>
                <w:tcPr>
                  <w:tcW w:w="1408" w:type="dxa"/>
                  <w:gridSpan w:val="2"/>
                </w:tcPr>
                <w:p w:rsidR="00123780" w:rsidRDefault="00123780" w:rsidP="00123780"/>
              </w:tc>
              <w:tc>
                <w:tcPr>
                  <w:tcW w:w="1072" w:type="dxa"/>
                </w:tcPr>
                <w:p w:rsidR="00123780" w:rsidRDefault="00123780" w:rsidP="00123780"/>
              </w:tc>
            </w:tr>
            <w:tr w:rsidR="00123780" w:rsidTr="00123780">
              <w:trPr>
                <w:trHeight w:val="125"/>
              </w:trPr>
              <w:tc>
                <w:tcPr>
                  <w:tcW w:w="1072" w:type="dxa"/>
                </w:tcPr>
                <w:p w:rsidR="00123780" w:rsidRDefault="00123780" w:rsidP="00123780"/>
              </w:tc>
              <w:tc>
                <w:tcPr>
                  <w:tcW w:w="736" w:type="dxa"/>
                </w:tcPr>
                <w:p w:rsidR="00123780" w:rsidRDefault="00123780" w:rsidP="00123780"/>
              </w:tc>
              <w:tc>
                <w:tcPr>
                  <w:tcW w:w="1408" w:type="dxa"/>
                  <w:gridSpan w:val="2"/>
                </w:tcPr>
                <w:p w:rsidR="00123780" w:rsidRDefault="00123780" w:rsidP="00123780"/>
              </w:tc>
              <w:tc>
                <w:tcPr>
                  <w:tcW w:w="1072" w:type="dxa"/>
                </w:tcPr>
                <w:p w:rsidR="00123780" w:rsidRDefault="00123780" w:rsidP="00123780"/>
              </w:tc>
            </w:tr>
            <w:tr w:rsidR="00123780" w:rsidTr="00123780">
              <w:trPr>
                <w:trHeight w:val="133"/>
              </w:trPr>
              <w:tc>
                <w:tcPr>
                  <w:tcW w:w="1072" w:type="dxa"/>
                </w:tcPr>
                <w:p w:rsidR="00123780" w:rsidRDefault="00123780" w:rsidP="00123780"/>
              </w:tc>
              <w:tc>
                <w:tcPr>
                  <w:tcW w:w="736" w:type="dxa"/>
                </w:tcPr>
                <w:p w:rsidR="00123780" w:rsidRDefault="00123780" w:rsidP="00123780"/>
              </w:tc>
              <w:tc>
                <w:tcPr>
                  <w:tcW w:w="1408" w:type="dxa"/>
                  <w:gridSpan w:val="2"/>
                </w:tcPr>
                <w:p w:rsidR="00123780" w:rsidRDefault="00123780" w:rsidP="00123780"/>
              </w:tc>
              <w:tc>
                <w:tcPr>
                  <w:tcW w:w="1072" w:type="dxa"/>
                </w:tcPr>
                <w:p w:rsidR="00123780" w:rsidRDefault="00123780" w:rsidP="00123780"/>
              </w:tc>
            </w:tr>
          </w:tbl>
          <w:p w:rsidR="00F7698C" w:rsidRDefault="00123780" w:rsidP="00E938FC">
            <w:pPr>
              <w:tabs>
                <w:tab w:val="left" w:pos="31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Выступления 2-х учащихся.</w:t>
            </w:r>
          </w:p>
          <w:p w:rsidR="00920047" w:rsidRDefault="00920047" w:rsidP="00E938FC">
            <w:pPr>
              <w:tabs>
                <w:tab w:val="left" w:pos="318"/>
              </w:tabs>
              <w:jc w:val="both"/>
              <w:rPr>
                <w:color w:val="000000"/>
              </w:rPr>
            </w:pPr>
          </w:p>
          <w:p w:rsidR="00920047" w:rsidRDefault="00920047" w:rsidP="00E938FC">
            <w:pPr>
              <w:tabs>
                <w:tab w:val="left" w:pos="318"/>
              </w:tabs>
              <w:jc w:val="both"/>
              <w:rPr>
                <w:color w:val="000000"/>
              </w:rPr>
            </w:pPr>
          </w:p>
          <w:p w:rsidR="00920047" w:rsidRDefault="00920047" w:rsidP="00E938FC">
            <w:pPr>
              <w:tabs>
                <w:tab w:val="left" w:pos="318"/>
              </w:tabs>
              <w:jc w:val="both"/>
              <w:rPr>
                <w:color w:val="000000"/>
              </w:rPr>
            </w:pPr>
          </w:p>
          <w:p w:rsidR="00920047" w:rsidRDefault="00920047" w:rsidP="00920047">
            <w:pPr>
              <w:pStyle w:val="c9c11"/>
            </w:pPr>
            <w:r>
              <w:rPr>
                <w:rStyle w:val="c7c4"/>
              </w:rPr>
              <w:t>Практическая работа №2 «Выращивание кристаллов под микроскопом» (тема в тетрадь)</w:t>
            </w:r>
          </w:p>
          <w:p w:rsidR="00920047" w:rsidRDefault="00920047" w:rsidP="00920047">
            <w:pPr>
              <w:pStyle w:val="c9c11"/>
            </w:pPr>
            <w:r>
              <w:rPr>
                <w:rStyle w:val="c6c4"/>
              </w:rPr>
              <w:t>Оборудование:</w:t>
            </w:r>
            <w:r>
              <w:rPr>
                <w:rStyle w:val="c7c4"/>
              </w:rPr>
              <w:t> школьный микроскоп, насыщенные растворы поваренной соли и  медного купороса, предметное стекло, пипетка.</w:t>
            </w:r>
          </w:p>
          <w:p w:rsidR="00920047" w:rsidRDefault="00920047" w:rsidP="00920047">
            <w:pPr>
              <w:pStyle w:val="c9c11"/>
              <w:rPr>
                <w:rStyle w:val="c7c4"/>
              </w:rPr>
            </w:pPr>
            <w:r>
              <w:rPr>
                <w:rStyle w:val="c6c4"/>
              </w:rPr>
              <w:t xml:space="preserve">Инструкция </w:t>
            </w:r>
            <w:proofErr w:type="gramStart"/>
            <w:r>
              <w:rPr>
                <w:rStyle w:val="c6c4"/>
              </w:rPr>
              <w:t xml:space="preserve">( </w:t>
            </w:r>
            <w:proofErr w:type="gramEnd"/>
            <w:r>
              <w:rPr>
                <w:rStyle w:val="c6c4"/>
              </w:rPr>
              <w:t>не всем учащимся):</w:t>
            </w:r>
            <w:r>
              <w:rPr>
                <w:rStyle w:val="c7c4"/>
              </w:rPr>
              <w:t xml:space="preserve"> Микроскоп установите на столе, тубус опустите. На предметное стекло нанесите пипеткой каплю раствора  медного купороса и поместите предметное стекло под микроскоп. Поворотом ручки наведите на резкость. Через 2 мин после нанесения раствора начнётся кристаллизация. Зарисуйте </w:t>
            </w:r>
            <w:r>
              <w:rPr>
                <w:rStyle w:val="c7c4"/>
              </w:rPr>
              <w:lastRenderedPageBreak/>
              <w:t xml:space="preserve">картину, сделайте вывод о форме кристаллов. То же проделайте с раствором поваренной соли.  </w:t>
            </w:r>
          </w:p>
          <w:p w:rsidR="00920047" w:rsidRDefault="00920047" w:rsidP="00920047">
            <w:pPr>
              <w:pStyle w:val="c9c11"/>
            </w:pPr>
            <w:r>
              <w:rPr>
                <w:rStyle w:val="c7c4"/>
              </w:rPr>
              <w:t xml:space="preserve">Практическая работа №3 «Получение кристаллов из паров» </w:t>
            </w:r>
          </w:p>
          <w:p w:rsidR="00920047" w:rsidRDefault="00920047" w:rsidP="00920047">
            <w:pPr>
              <w:pStyle w:val="c9c11"/>
            </w:pPr>
            <w:r>
              <w:rPr>
                <w:rStyle w:val="c6c4"/>
              </w:rPr>
              <w:t>Оборудование:</w:t>
            </w:r>
            <w:r>
              <w:rPr>
                <w:rStyle w:val="c7c4"/>
              </w:rPr>
              <w:t> пробирка, порошок натрия (нашатыря), спиртовка, лупа.</w:t>
            </w:r>
          </w:p>
          <w:p w:rsidR="00920047" w:rsidRDefault="00920047" w:rsidP="00920047">
            <w:pPr>
              <w:pStyle w:val="c9c11"/>
            </w:pPr>
            <w:r>
              <w:rPr>
                <w:rStyle w:val="c4c6"/>
              </w:rPr>
              <w:t>Инструкци</w:t>
            </w:r>
            <w:proofErr w:type="gramStart"/>
            <w:r>
              <w:rPr>
                <w:rStyle w:val="c4c6"/>
              </w:rPr>
              <w:t>я(</w:t>
            </w:r>
            <w:proofErr w:type="gramEnd"/>
            <w:r>
              <w:rPr>
                <w:rStyle w:val="c4c6"/>
              </w:rPr>
              <w:t xml:space="preserve"> не всем учащимся):</w:t>
            </w:r>
            <w:r>
              <w:rPr>
                <w:rStyle w:val="c7c4"/>
              </w:rPr>
              <w:t> 1. Насыпьте в пробирку немного порошка натрия (нашатыря) и осторожно введите пробирку в пламя спиртовки, пробирку держите наклонно, открытым концом от себя. Через некоторое время прекратите нагревание.</w:t>
            </w:r>
          </w:p>
          <w:p w:rsidR="00920047" w:rsidRDefault="00920047" w:rsidP="00920047">
            <w:pPr>
              <w:pStyle w:val="c9c11"/>
            </w:pPr>
            <w:r>
              <w:rPr>
                <w:rStyle w:val="c7c4"/>
              </w:rPr>
              <w:t>2. Рассмотрите внимательно с помощью лупы, что образуется на стенках пробирки.</w:t>
            </w:r>
          </w:p>
          <w:p w:rsidR="00920047" w:rsidRDefault="00920047" w:rsidP="00920047">
            <w:pPr>
              <w:pStyle w:val="c9c11"/>
              <w:rPr>
                <w:rStyle w:val="c7c4"/>
              </w:rPr>
            </w:pPr>
            <w:r>
              <w:rPr>
                <w:rStyle w:val="c7c4"/>
              </w:rPr>
              <w:t xml:space="preserve">3. Объясните наблюдаемое явление. Зарисуйте результаты наблюдений в тетради </w:t>
            </w:r>
          </w:p>
          <w:p w:rsidR="00920047" w:rsidRDefault="00920047" w:rsidP="00920047">
            <w:pPr>
              <w:pStyle w:val="c9c11"/>
            </w:pPr>
            <w:r>
              <w:rPr>
                <w:rStyle w:val="c14c7c4"/>
              </w:rPr>
              <w:t xml:space="preserve"> </w:t>
            </w:r>
            <w:r>
              <w:rPr>
                <w:rStyle w:val="c7c4"/>
              </w:rPr>
              <w:t xml:space="preserve"> </w:t>
            </w:r>
          </w:p>
          <w:p w:rsidR="00920047" w:rsidRDefault="00920047" w:rsidP="00E938FC">
            <w:pPr>
              <w:tabs>
                <w:tab w:val="left" w:pos="318"/>
              </w:tabs>
              <w:jc w:val="both"/>
              <w:rPr>
                <w:color w:val="000000"/>
              </w:rPr>
            </w:pPr>
          </w:p>
          <w:p w:rsidR="00920047" w:rsidRPr="0006614C" w:rsidRDefault="00920047" w:rsidP="00E938FC">
            <w:pPr>
              <w:tabs>
                <w:tab w:val="left" w:pos="318"/>
              </w:tabs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698C" w:rsidRPr="006A4796" w:rsidRDefault="00F7698C" w:rsidP="00E938FC">
            <w:pPr>
              <w:snapToGrid w:val="0"/>
              <w:rPr>
                <w:shd w:val="clear" w:color="auto" w:fill="FFFFFF"/>
              </w:rPr>
            </w:pPr>
            <w:proofErr w:type="gramStart"/>
            <w:r w:rsidRPr="006A4796">
              <w:rPr>
                <w:b/>
                <w:i/>
                <w:shd w:val="clear" w:color="auto" w:fill="FFFFFF"/>
              </w:rPr>
              <w:lastRenderedPageBreak/>
              <w:t>Познавательные:</w:t>
            </w:r>
            <w:r w:rsidRPr="006A4796">
              <w:rPr>
                <w:shd w:val="clear" w:color="auto" w:fill="FFFFFF"/>
              </w:rPr>
              <w:t xml:space="preserve"> установление причинно- следственных связей, построение логической цепи </w:t>
            </w:r>
            <w:r w:rsidRPr="006A4796">
              <w:rPr>
                <w:shd w:val="clear" w:color="auto" w:fill="FFFFFF"/>
              </w:rPr>
              <w:lastRenderedPageBreak/>
              <w:t xml:space="preserve">рассуждений, доказательство; выявление признаков; синтез как составление целого из частей; </w:t>
            </w:r>
            <w:r w:rsidR="001D5A67">
              <w:rPr>
                <w:shd w:val="clear" w:color="auto" w:fill="FFFFFF"/>
              </w:rPr>
              <w:t xml:space="preserve"> </w:t>
            </w:r>
            <w:proofErr w:type="gramEnd"/>
          </w:p>
          <w:p w:rsidR="00920047" w:rsidRPr="00C16FDF" w:rsidRDefault="00F7698C" w:rsidP="00920047">
            <w:pPr>
              <w:snapToGrid w:val="0"/>
              <w:rPr>
                <w:bCs/>
                <w:color w:val="000000"/>
              </w:rPr>
            </w:pPr>
            <w:r w:rsidRPr="006A4796">
              <w:rPr>
                <w:b/>
                <w:i/>
                <w:shd w:val="clear" w:color="auto" w:fill="FFFFFF"/>
              </w:rPr>
              <w:t>Регулятивные:</w:t>
            </w:r>
            <w:r w:rsidRPr="006A4796">
              <w:rPr>
                <w:shd w:val="clear" w:color="auto" w:fill="FFFFFF"/>
              </w:rPr>
              <w:t xml:space="preserve"> планирование, контроль, коррекция, оценка</w:t>
            </w:r>
            <w:proofErr w:type="gramStart"/>
            <w:r w:rsidRPr="006A4796">
              <w:rPr>
                <w:shd w:val="clear" w:color="auto" w:fill="FFFFFF"/>
              </w:rPr>
              <w:t>.</w:t>
            </w:r>
            <w:proofErr w:type="gramEnd"/>
            <w:r w:rsidR="00920047" w:rsidRPr="00C16FDF">
              <w:rPr>
                <w:b/>
                <w:i/>
                <w:color w:val="000000"/>
                <w:u w:val="single"/>
              </w:rPr>
              <w:t xml:space="preserve"> </w:t>
            </w:r>
            <w:proofErr w:type="gramStart"/>
            <w:r w:rsidR="00920047" w:rsidRPr="00C16FDF">
              <w:rPr>
                <w:bCs/>
                <w:color w:val="000000"/>
              </w:rPr>
              <w:t>с</w:t>
            </w:r>
            <w:proofErr w:type="gramEnd"/>
            <w:r w:rsidR="00920047" w:rsidRPr="00C16FDF">
              <w:rPr>
                <w:bCs/>
                <w:color w:val="000000"/>
              </w:rPr>
              <w:t>оотнесени</w:t>
            </w:r>
            <w:r w:rsidR="00920047">
              <w:rPr>
                <w:bCs/>
                <w:color w:val="000000"/>
              </w:rPr>
              <w:t>е</w:t>
            </w:r>
            <w:r w:rsidR="00920047" w:rsidRPr="00C16FDF">
              <w:rPr>
                <w:bCs/>
                <w:color w:val="000000"/>
              </w:rPr>
              <w:t xml:space="preserve"> того, что уже известно и усвоено учащимися, и того, что ещё неизвестно;</w:t>
            </w:r>
          </w:p>
          <w:p w:rsidR="00F7698C" w:rsidRPr="006A4796" w:rsidRDefault="00F7698C" w:rsidP="00E938FC">
            <w:pPr>
              <w:snapToGrid w:val="0"/>
              <w:rPr>
                <w:shd w:val="clear" w:color="auto" w:fill="FFFFFF"/>
              </w:rPr>
            </w:pPr>
          </w:p>
          <w:p w:rsidR="00F7698C" w:rsidRDefault="00F7698C" w:rsidP="00E938FC">
            <w:pPr>
              <w:snapToGrid w:val="0"/>
              <w:rPr>
                <w:shd w:val="clear" w:color="auto" w:fill="FFFFFF"/>
              </w:rPr>
            </w:pPr>
            <w:r w:rsidRPr="006A4796">
              <w:rPr>
                <w:b/>
                <w:i/>
                <w:shd w:val="clear" w:color="auto" w:fill="FFFFFF"/>
              </w:rPr>
              <w:t>Коммуникативные:</w:t>
            </w:r>
            <w:r w:rsidRPr="006A479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</w:t>
            </w:r>
            <w:r w:rsidRPr="006A4796">
              <w:rPr>
                <w:shd w:val="clear" w:color="auto" w:fill="FFFFFF"/>
              </w:rPr>
              <w:t xml:space="preserve">остановка вопросов – инициативное сотрудничество в поиске и сборе информации; </w:t>
            </w:r>
            <w:r>
              <w:rPr>
                <w:shd w:val="clear" w:color="auto" w:fill="FFFFFF"/>
              </w:rPr>
              <w:t>у</w:t>
            </w:r>
            <w:r w:rsidRPr="006A4796">
              <w:rPr>
                <w:shd w:val="clear" w:color="auto" w:fill="FFFFFF"/>
              </w:rPr>
              <w:t xml:space="preserve">правление поведением партнера – контроль, коррекция, оценка действий партнера; </w:t>
            </w:r>
            <w:r>
              <w:rPr>
                <w:shd w:val="clear" w:color="auto" w:fill="FFFFFF"/>
              </w:rPr>
              <w:t>у</w:t>
            </w:r>
            <w:r w:rsidRPr="006A4796">
              <w:rPr>
                <w:shd w:val="clear" w:color="auto" w:fill="FFFFFF"/>
              </w:rPr>
              <w:t xml:space="preserve">мение с достаточно </w:t>
            </w:r>
            <w:r w:rsidRPr="006A4796">
              <w:rPr>
                <w:shd w:val="clear" w:color="auto" w:fill="FFFFFF"/>
              </w:rPr>
              <w:lastRenderedPageBreak/>
              <w:t>полнотой и точностью выразить свои мысли в соответствии с задачами и условиями коммуникации.</w:t>
            </w:r>
          </w:p>
          <w:p w:rsidR="00F7698C" w:rsidRDefault="00F7698C" w:rsidP="00E938FC">
            <w:pPr>
              <w:snapToGrid w:val="0"/>
              <w:rPr>
                <w:color w:val="000000"/>
              </w:rPr>
            </w:pPr>
          </w:p>
          <w:p w:rsidR="00920047" w:rsidRDefault="00920047" w:rsidP="00E938FC">
            <w:pPr>
              <w:snapToGrid w:val="0"/>
              <w:rPr>
                <w:color w:val="000000"/>
              </w:rPr>
            </w:pPr>
          </w:p>
          <w:p w:rsidR="00920047" w:rsidRDefault="00920047" w:rsidP="00E938FC">
            <w:pPr>
              <w:snapToGrid w:val="0"/>
              <w:rPr>
                <w:color w:val="000000"/>
              </w:rPr>
            </w:pPr>
          </w:p>
          <w:p w:rsidR="00920047" w:rsidRDefault="00920047" w:rsidP="00E938FC">
            <w:pPr>
              <w:snapToGrid w:val="0"/>
              <w:rPr>
                <w:color w:val="000000"/>
              </w:rPr>
            </w:pPr>
          </w:p>
          <w:p w:rsidR="00920047" w:rsidRDefault="00920047" w:rsidP="00E938FC">
            <w:pPr>
              <w:snapToGrid w:val="0"/>
              <w:rPr>
                <w:color w:val="000000"/>
              </w:rPr>
            </w:pPr>
          </w:p>
          <w:p w:rsidR="00920047" w:rsidRDefault="00920047" w:rsidP="00E938FC">
            <w:pPr>
              <w:snapToGrid w:val="0"/>
              <w:rPr>
                <w:color w:val="000000"/>
              </w:rPr>
            </w:pPr>
          </w:p>
          <w:p w:rsidR="00920047" w:rsidRDefault="00920047" w:rsidP="00E938FC">
            <w:pPr>
              <w:snapToGrid w:val="0"/>
              <w:rPr>
                <w:color w:val="000000"/>
              </w:rPr>
            </w:pPr>
          </w:p>
          <w:p w:rsidR="00920047" w:rsidRDefault="00920047" w:rsidP="00E938FC">
            <w:pPr>
              <w:snapToGrid w:val="0"/>
              <w:rPr>
                <w:color w:val="000000"/>
              </w:rPr>
            </w:pPr>
          </w:p>
          <w:p w:rsidR="00920047" w:rsidRDefault="00920047" w:rsidP="00E938FC">
            <w:pPr>
              <w:snapToGrid w:val="0"/>
              <w:rPr>
                <w:color w:val="000000"/>
              </w:rPr>
            </w:pPr>
          </w:p>
          <w:p w:rsidR="00920047" w:rsidRDefault="00920047" w:rsidP="00E938FC">
            <w:pPr>
              <w:snapToGrid w:val="0"/>
              <w:rPr>
                <w:color w:val="000000"/>
              </w:rPr>
            </w:pPr>
          </w:p>
          <w:p w:rsidR="00920047" w:rsidRDefault="00920047" w:rsidP="00E938FC">
            <w:pPr>
              <w:snapToGrid w:val="0"/>
              <w:rPr>
                <w:color w:val="000000"/>
              </w:rPr>
            </w:pPr>
          </w:p>
          <w:p w:rsidR="00920047" w:rsidRDefault="00920047" w:rsidP="00E938FC">
            <w:pPr>
              <w:snapToGrid w:val="0"/>
              <w:rPr>
                <w:color w:val="000000"/>
              </w:rPr>
            </w:pPr>
          </w:p>
          <w:p w:rsidR="00920047" w:rsidRDefault="00920047" w:rsidP="00E938FC">
            <w:pPr>
              <w:snapToGrid w:val="0"/>
              <w:rPr>
                <w:color w:val="000000"/>
              </w:rPr>
            </w:pPr>
          </w:p>
          <w:p w:rsidR="00920047" w:rsidRDefault="00920047" w:rsidP="00E938FC">
            <w:pPr>
              <w:snapToGrid w:val="0"/>
              <w:rPr>
                <w:color w:val="000000"/>
              </w:rPr>
            </w:pPr>
          </w:p>
          <w:p w:rsidR="00920047" w:rsidRDefault="00920047" w:rsidP="00E938FC">
            <w:pPr>
              <w:snapToGrid w:val="0"/>
              <w:rPr>
                <w:color w:val="000000"/>
              </w:rPr>
            </w:pPr>
          </w:p>
          <w:p w:rsidR="00920047" w:rsidRDefault="00920047" w:rsidP="00E938FC">
            <w:pPr>
              <w:snapToGrid w:val="0"/>
              <w:rPr>
                <w:color w:val="000000"/>
              </w:rPr>
            </w:pPr>
          </w:p>
          <w:p w:rsidR="00920047" w:rsidRDefault="00920047" w:rsidP="00E938FC">
            <w:pPr>
              <w:snapToGrid w:val="0"/>
              <w:rPr>
                <w:color w:val="000000"/>
              </w:rPr>
            </w:pPr>
          </w:p>
          <w:p w:rsidR="00920047" w:rsidRDefault="00920047" w:rsidP="00E938FC">
            <w:pPr>
              <w:snapToGrid w:val="0"/>
              <w:rPr>
                <w:color w:val="000000"/>
              </w:rPr>
            </w:pPr>
          </w:p>
          <w:p w:rsidR="00920047" w:rsidRDefault="00920047" w:rsidP="00E938FC">
            <w:pPr>
              <w:snapToGrid w:val="0"/>
              <w:rPr>
                <w:color w:val="000000"/>
              </w:rPr>
            </w:pPr>
          </w:p>
          <w:p w:rsidR="00920047" w:rsidRDefault="00920047" w:rsidP="00E938FC">
            <w:pPr>
              <w:snapToGrid w:val="0"/>
              <w:rPr>
                <w:color w:val="000000"/>
              </w:rPr>
            </w:pPr>
          </w:p>
          <w:p w:rsidR="00920047" w:rsidRPr="00C11052" w:rsidRDefault="00920047" w:rsidP="00E938FC">
            <w:pPr>
              <w:snapToGrid w:val="0"/>
              <w:rPr>
                <w:color w:val="000000"/>
              </w:rPr>
            </w:pPr>
            <w:r w:rsidRPr="00BD153F">
              <w:rPr>
                <w:b/>
                <w:i/>
              </w:rPr>
              <w:t>Познавательные:</w:t>
            </w:r>
            <w:r w:rsidRPr="00BD153F">
              <w:t xml:space="preserve"> </w:t>
            </w:r>
            <w:r w:rsidRPr="00BD153F">
              <w:rPr>
                <w:shd w:val="clear" w:color="auto" w:fill="FFFFFF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F7698C" w:rsidRPr="00C11052" w:rsidTr="00920047"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F7698C" w:rsidRPr="00C11052" w:rsidRDefault="00F7698C" w:rsidP="00E938F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Первичное закрепление</w:t>
            </w:r>
          </w:p>
        </w:tc>
        <w:tc>
          <w:tcPr>
            <w:tcW w:w="72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920047" w:rsidRDefault="00920047" w:rsidP="00920047">
            <w:pPr>
              <w:snapToGrid w:val="0"/>
              <w:spacing w:after="0" w:line="240" w:lineRule="auto"/>
              <w:ind w:left="720"/>
              <w:jc w:val="both"/>
            </w:pPr>
            <w:r>
              <w:t>Ответьте на вопросы:</w:t>
            </w:r>
          </w:p>
          <w:p w:rsidR="00920047" w:rsidRDefault="00920047" w:rsidP="009200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 xml:space="preserve"> Как называется наука, которая изучает свойства кристаллов?</w:t>
            </w:r>
          </w:p>
          <w:p w:rsidR="00920047" w:rsidRDefault="00920047" w:rsidP="009200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>Что такое кристалл?</w:t>
            </w:r>
          </w:p>
          <w:p w:rsidR="00920047" w:rsidRDefault="00920047" w:rsidP="009200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>В чем отличие моно- и поликристаллов?</w:t>
            </w:r>
          </w:p>
          <w:p w:rsidR="00920047" w:rsidRDefault="00920047" w:rsidP="009200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>Какие вам запомнились способы выращивания кристаллов?</w:t>
            </w:r>
          </w:p>
          <w:p w:rsidR="00920047" w:rsidRDefault="00920047" w:rsidP="009200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>Где и как применяются кристаллы.</w:t>
            </w:r>
          </w:p>
          <w:p w:rsidR="00F7698C" w:rsidRPr="0006614C" w:rsidRDefault="00F7698C" w:rsidP="00920047">
            <w:pPr>
              <w:snapToGrid w:val="0"/>
              <w:spacing w:after="0" w:line="240" w:lineRule="auto"/>
              <w:ind w:left="720"/>
              <w:jc w:val="both"/>
              <w:rPr>
                <w:rStyle w:val="a3"/>
                <w:b w:val="0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F7698C" w:rsidRDefault="00920047" w:rsidP="00E938F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7698C" w:rsidRDefault="00F7698C" w:rsidP="00E938FC">
            <w:pPr>
              <w:snapToGrid w:val="0"/>
              <w:jc w:val="both"/>
              <w:rPr>
                <w:color w:val="000000"/>
              </w:rPr>
            </w:pPr>
          </w:p>
          <w:p w:rsidR="00F7698C" w:rsidRDefault="00F7698C" w:rsidP="00E938F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Отвечают на вопросы.</w:t>
            </w:r>
          </w:p>
          <w:p w:rsidR="00F7698C" w:rsidRDefault="00F7698C" w:rsidP="00E938FC">
            <w:pPr>
              <w:snapToGrid w:val="0"/>
              <w:jc w:val="both"/>
              <w:rPr>
                <w:color w:val="000000"/>
              </w:rPr>
            </w:pPr>
          </w:p>
          <w:p w:rsidR="00F7698C" w:rsidRDefault="00F7698C" w:rsidP="00E938FC">
            <w:pPr>
              <w:snapToGrid w:val="0"/>
              <w:jc w:val="both"/>
              <w:rPr>
                <w:color w:val="000000"/>
              </w:rPr>
            </w:pPr>
          </w:p>
          <w:p w:rsidR="00F7698C" w:rsidRPr="0006614C" w:rsidRDefault="00F7698C" w:rsidP="00E938F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698C" w:rsidRPr="00BD153F" w:rsidRDefault="00920047" w:rsidP="00E938FC">
            <w:pPr>
              <w:snapToGrid w:val="0"/>
              <w:rPr>
                <w:b/>
                <w:i/>
                <w:shd w:val="clear" w:color="auto" w:fill="FFFFFF"/>
              </w:rPr>
            </w:pPr>
            <w:r>
              <w:rPr>
                <w:b/>
                <w:i/>
              </w:rPr>
              <w:t xml:space="preserve"> </w:t>
            </w:r>
            <w:r w:rsidR="00F7698C" w:rsidRPr="00BD153F">
              <w:rPr>
                <w:shd w:val="clear" w:color="auto" w:fill="FFFFFF"/>
              </w:rPr>
              <w:t xml:space="preserve"> </w:t>
            </w:r>
            <w:r w:rsidR="00F7698C" w:rsidRPr="00BD153F">
              <w:rPr>
                <w:b/>
                <w:i/>
                <w:shd w:val="clear" w:color="auto" w:fill="FFFFFF"/>
              </w:rPr>
              <w:t>Регулятивные:</w:t>
            </w:r>
          </w:p>
          <w:p w:rsidR="00F7698C" w:rsidRPr="00BD153F" w:rsidRDefault="00F7698C" w:rsidP="00E938FC">
            <w:pPr>
              <w:snapToGrid w:val="0"/>
              <w:rPr>
                <w:shd w:val="clear" w:color="auto" w:fill="FFFFFF"/>
              </w:rPr>
            </w:pPr>
            <w:proofErr w:type="spellStart"/>
            <w:r w:rsidRPr="00BD153F">
              <w:rPr>
                <w:shd w:val="clear" w:color="auto" w:fill="FFFFFF"/>
              </w:rPr>
              <w:t>целеполагание</w:t>
            </w:r>
            <w:proofErr w:type="spellEnd"/>
            <w:r w:rsidRPr="00BD153F">
              <w:rPr>
                <w:shd w:val="clear" w:color="auto" w:fill="FFFFFF"/>
              </w:rPr>
              <w:t>, планирование, контроль, оценка.</w:t>
            </w:r>
          </w:p>
          <w:p w:rsidR="00F7698C" w:rsidRPr="00BD153F" w:rsidRDefault="00F7698C" w:rsidP="00E938FC">
            <w:pPr>
              <w:snapToGrid w:val="0"/>
            </w:pPr>
            <w:proofErr w:type="gramStart"/>
            <w:r w:rsidRPr="00BD153F">
              <w:rPr>
                <w:b/>
                <w:i/>
                <w:shd w:val="clear" w:color="auto" w:fill="FFFFFF"/>
              </w:rPr>
              <w:t>Коммуникативные:</w:t>
            </w:r>
            <w:r w:rsidRPr="00BD153F">
              <w:rPr>
                <w:shd w:val="clear" w:color="auto" w:fill="FFFFFF"/>
              </w:rPr>
              <w:t xml:space="preserve"> планирование учебного сотрудничества с учителем и сверстниками; постановка вопросов.</w:t>
            </w:r>
            <w:proofErr w:type="gramEnd"/>
          </w:p>
        </w:tc>
      </w:tr>
      <w:tr w:rsidR="00F7698C" w:rsidRPr="00C11052" w:rsidTr="00920047"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F7698C" w:rsidRPr="00C11052" w:rsidRDefault="00F7698C" w:rsidP="00E938F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Рефлексия</w:t>
            </w:r>
          </w:p>
        </w:tc>
        <w:tc>
          <w:tcPr>
            <w:tcW w:w="72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F7698C" w:rsidRPr="003241A0" w:rsidRDefault="00F7698C" w:rsidP="00E938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241A0">
              <w:rPr>
                <w:color w:val="000000"/>
              </w:rPr>
              <w:t>Что было сложного при изучении нового материала?</w:t>
            </w:r>
          </w:p>
          <w:p w:rsidR="00F7698C" w:rsidRPr="003241A0" w:rsidRDefault="00F7698C" w:rsidP="00E938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241A0">
              <w:rPr>
                <w:color w:val="000000"/>
              </w:rPr>
              <w:t>Что было непонятно?</w:t>
            </w:r>
          </w:p>
          <w:p w:rsidR="00F7698C" w:rsidRPr="0006614C" w:rsidRDefault="00F7698C" w:rsidP="00E938FC">
            <w:pPr>
              <w:pStyle w:val="a6"/>
              <w:spacing w:before="0" w:beforeAutospacing="0" w:after="0" w:afterAutospacing="0"/>
              <w:rPr>
                <w:rStyle w:val="a3"/>
                <w:b w:val="0"/>
                <w:color w:val="000000"/>
              </w:rPr>
            </w:pPr>
            <w:r w:rsidRPr="003241A0">
              <w:rPr>
                <w:color w:val="000000"/>
              </w:rPr>
              <w:t>Что было интересно?</w:t>
            </w:r>
          </w:p>
        </w:tc>
        <w:tc>
          <w:tcPr>
            <w:tcW w:w="453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F7698C" w:rsidRPr="0006614C" w:rsidRDefault="00F7698C" w:rsidP="00E938F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698C" w:rsidRPr="00A6641A" w:rsidRDefault="00F7698C" w:rsidP="00E938FC">
            <w:pPr>
              <w:ind w:left="33" w:hanging="16"/>
              <w:rPr>
                <w:b/>
                <w:bCs/>
                <w:i/>
                <w:color w:val="000000"/>
              </w:rPr>
            </w:pPr>
            <w:r w:rsidRPr="00A6641A">
              <w:rPr>
                <w:b/>
                <w:bCs/>
                <w:i/>
                <w:color w:val="000000"/>
              </w:rPr>
              <w:t>Личностные УУД:</w:t>
            </w:r>
          </w:p>
          <w:p w:rsidR="00F7698C" w:rsidRPr="00BD153F" w:rsidRDefault="00F7698C" w:rsidP="00E938FC">
            <w:pPr>
              <w:ind w:left="33" w:hanging="16"/>
            </w:pPr>
            <w:r w:rsidRPr="00A6641A">
              <w:rPr>
                <w:bCs/>
                <w:color w:val="000000"/>
              </w:rPr>
              <w:t>нравственно-этическая ориентация, в том числе,  и оценивание усваиваемого содержания (исходя из социальных и личностных ценностей).</w:t>
            </w:r>
          </w:p>
        </w:tc>
      </w:tr>
      <w:tr w:rsidR="00F7698C" w:rsidRPr="00C11052" w:rsidTr="00920047"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F7698C" w:rsidRDefault="00F7698C" w:rsidP="00E938F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Подведение итогов, домашнее задание</w:t>
            </w:r>
          </w:p>
        </w:tc>
        <w:tc>
          <w:tcPr>
            <w:tcW w:w="72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F7698C" w:rsidRDefault="00BB0AC5" w:rsidP="00E938FC">
            <w:pPr>
              <w:snapToGrid w:val="0"/>
              <w:jc w:val="both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 Выставление оценок,</w:t>
            </w:r>
          </w:p>
          <w:p w:rsidR="00BB0AC5" w:rsidRDefault="00BB0AC5" w:rsidP="00E938FC">
            <w:pPr>
              <w:snapToGrid w:val="0"/>
              <w:jc w:val="both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Анализ работы ребят.</w:t>
            </w:r>
          </w:p>
          <w:p w:rsidR="00BB0AC5" w:rsidRDefault="00BB0AC5" w:rsidP="00BB0AC5">
            <w:pPr>
              <w:pStyle w:val="a6"/>
            </w:pPr>
            <w:r>
              <w:t xml:space="preserve">П. 24, 25. учебника. Доклад « Применение кристаллов», </w:t>
            </w:r>
            <w:r>
              <w:lastRenderedPageBreak/>
              <w:t>Наблюдение за ростом кристаллов в домашних условиях.</w:t>
            </w:r>
          </w:p>
          <w:p w:rsidR="00BB0AC5" w:rsidRDefault="00BB0AC5" w:rsidP="00E938FC">
            <w:pPr>
              <w:snapToGrid w:val="0"/>
              <w:jc w:val="both"/>
              <w:rPr>
                <w:rStyle w:val="a3"/>
                <w:b w:val="0"/>
                <w:color w:val="000000"/>
              </w:rPr>
            </w:pPr>
          </w:p>
          <w:p w:rsidR="00F7698C" w:rsidRPr="0006614C" w:rsidRDefault="00F7698C" w:rsidP="00E938FC">
            <w:pPr>
              <w:snapToGrid w:val="0"/>
              <w:jc w:val="both"/>
              <w:rPr>
                <w:rStyle w:val="a3"/>
                <w:b w:val="0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F7698C" w:rsidRPr="0006614C" w:rsidRDefault="00F7698C" w:rsidP="00E938F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698C" w:rsidRPr="009B02FA" w:rsidRDefault="00F7698C" w:rsidP="00E938FC">
            <w:pPr>
              <w:snapToGrid w:val="0"/>
              <w:rPr>
                <w:b/>
                <w:i/>
              </w:rPr>
            </w:pPr>
            <w:r w:rsidRPr="009B02FA">
              <w:rPr>
                <w:b/>
                <w:i/>
              </w:rPr>
              <w:t>Познавательные:</w:t>
            </w:r>
          </w:p>
          <w:p w:rsidR="00F7698C" w:rsidRPr="009B02FA" w:rsidRDefault="00F7698C" w:rsidP="00E938FC">
            <w:pPr>
              <w:snapToGrid w:val="0"/>
            </w:pPr>
            <w:r w:rsidRPr="009B02FA">
              <w:rPr>
                <w:rFonts w:cs="Myriad Pro"/>
                <w:color w:val="000000"/>
              </w:rPr>
              <w:t xml:space="preserve">осуществление анализа содержания </w:t>
            </w:r>
            <w:r w:rsidRPr="009B02FA">
              <w:rPr>
                <w:rFonts w:cs="Myriad Pro"/>
                <w:color w:val="000000"/>
              </w:rPr>
              <w:lastRenderedPageBreak/>
              <w:t xml:space="preserve">учебного материала и формулирование выводов. </w:t>
            </w:r>
          </w:p>
          <w:p w:rsidR="00F7698C" w:rsidRPr="009B02FA" w:rsidRDefault="00F7698C" w:rsidP="00E938FC">
            <w:pPr>
              <w:snapToGrid w:val="0"/>
              <w:rPr>
                <w:b/>
                <w:i/>
              </w:rPr>
            </w:pPr>
            <w:r w:rsidRPr="009B02FA">
              <w:rPr>
                <w:b/>
                <w:i/>
              </w:rPr>
              <w:t>Коммуникативные:</w:t>
            </w:r>
          </w:p>
          <w:p w:rsidR="00F7698C" w:rsidRPr="009B02FA" w:rsidRDefault="00F7698C" w:rsidP="00E938FC">
            <w:pPr>
              <w:snapToGrid w:val="0"/>
            </w:pPr>
            <w:r w:rsidRPr="009B02FA">
              <w:t>умение строить высказыва</w:t>
            </w:r>
            <w:r w:rsidRPr="009B02FA">
              <w:softHyphen/>
              <w:t>ния и воспринимать их.</w:t>
            </w:r>
          </w:p>
          <w:p w:rsidR="00F7698C" w:rsidRPr="009B02FA" w:rsidRDefault="00F7698C" w:rsidP="00E938FC">
            <w:pPr>
              <w:snapToGrid w:val="0"/>
              <w:rPr>
                <w:b/>
                <w:i/>
              </w:rPr>
            </w:pPr>
            <w:r w:rsidRPr="009B02FA">
              <w:rPr>
                <w:b/>
                <w:i/>
              </w:rPr>
              <w:t>Регулятивные:</w:t>
            </w:r>
          </w:p>
          <w:p w:rsidR="00F7698C" w:rsidRPr="00BD153F" w:rsidRDefault="00F7698C" w:rsidP="00E938FC">
            <w:pPr>
              <w:snapToGrid w:val="0"/>
            </w:pPr>
            <w:r w:rsidRPr="009B02FA">
              <w:rPr>
                <w:color w:val="000000"/>
              </w:rPr>
              <w:t>вносить необходимые коррективы на основе оценки и учета сделанных ошибок</w:t>
            </w:r>
          </w:p>
        </w:tc>
      </w:tr>
    </w:tbl>
    <w:p w:rsidR="00F7698C" w:rsidRDefault="00F7698C" w:rsidP="00F7698C"/>
    <w:p w:rsidR="00F7698C" w:rsidRDefault="00F7698C" w:rsidP="00F7698C">
      <w:r>
        <w:br w:type="page"/>
      </w:r>
    </w:p>
    <w:p w:rsidR="00F7698C" w:rsidRDefault="00F7698C" w:rsidP="00F7698C">
      <w:pPr>
        <w:jc w:val="center"/>
        <w:outlineLvl w:val="0"/>
        <w:rPr>
          <w:b/>
          <w:bCs/>
          <w:kern w:val="36"/>
        </w:rPr>
        <w:sectPr w:rsidR="00F7698C" w:rsidSect="00A5233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B0AC5" w:rsidRDefault="00BB0AC5" w:rsidP="00BB0AC5">
      <w:r>
        <w:rPr>
          <w:b/>
          <w:bCs/>
          <w:kern w:val="36"/>
        </w:rPr>
        <w:lastRenderedPageBreak/>
        <w:t xml:space="preserve"> </w:t>
      </w:r>
      <w:r>
        <w:t>Раздаточный материал.</w:t>
      </w:r>
    </w:p>
    <w:p w:rsidR="00BB0AC5" w:rsidRDefault="00102278" w:rsidP="00BB0AC5">
      <w:pPr>
        <w:pStyle w:val="c9c1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7pt;margin-top:94.2pt;width:467.65pt;height:162.1pt;z-index:251660288" fillcolor="#09c" strokecolor="white">
            <v:fill color2="#039"/>
            <v:imagedata r:id="rId7" o:title="" blacklevel="-3932f"/>
            <v:shadow color="#000514"/>
            <w10:wrap type="square"/>
          </v:shape>
          <o:OLEObject Type="Embed" ProgID="Word.Document.8" ShapeID="_x0000_s1026" DrawAspect="Content" ObjectID="_1460233938" r:id="rId8">
            <o:FieldCodes>\s</o:FieldCodes>
          </o:OLEObject>
        </w:pict>
      </w:r>
      <w:r w:rsidR="00BB0AC5">
        <w:rPr>
          <w:i/>
          <w:iCs/>
        </w:rPr>
        <w:t>Кристаллы</w:t>
      </w:r>
      <w:r w:rsidR="00BB0AC5">
        <w:t xml:space="preserve"> – вещества, в которых мельчайшие частицы </w:t>
      </w:r>
      <w:r w:rsidR="00BB0AC5">
        <w:rPr>
          <w:i/>
          <w:iCs/>
        </w:rPr>
        <w:t>(атомы, ионы или молекулы)</w:t>
      </w:r>
      <w:r w:rsidR="00BB0AC5">
        <w:t xml:space="preserve"> «упакованы» в определенном порядке. В результате при росте кристаллов на их поверхности самопроизвольно возникают плоские грани, а сами кристаллы принимают разнообразную геометрическую форму.</w:t>
      </w:r>
    </w:p>
    <w:p w:rsidR="00BB0AC5" w:rsidRDefault="00BB0AC5" w:rsidP="00BB0AC5">
      <w:pPr>
        <w:pStyle w:val="c9c11"/>
      </w:pPr>
      <w:r w:rsidRPr="00C52D74">
        <w:rPr>
          <w:b/>
          <w:bCs/>
          <w:i/>
          <w:iCs/>
          <w:u w:val="single"/>
        </w:rPr>
        <w:t>Возможные формы кристалла</w:t>
      </w:r>
    </w:p>
    <w:p w:rsidR="00BB0AC5" w:rsidRDefault="00BB0AC5" w:rsidP="00BB0AC5">
      <w:pPr>
        <w:pStyle w:val="c9c11"/>
      </w:pPr>
      <w:r>
        <w:rPr>
          <w:noProof/>
        </w:rPr>
        <w:t xml:space="preserve"> </w:t>
      </w:r>
      <w:r>
        <w:t xml:space="preserve">Существует даже специальная наука – </w:t>
      </w:r>
      <w:r>
        <w:rPr>
          <w:i/>
          <w:iCs/>
        </w:rPr>
        <w:t>кристаллография</w:t>
      </w:r>
      <w:r>
        <w:t>. Она началась с осознания того факта, что независимо от своего происхождения кристаллы одного сорта имеют одинаковые внешние формы и внутреннее строение.</w:t>
      </w:r>
      <w:r w:rsidRPr="0078182E">
        <w:t xml:space="preserve"> </w:t>
      </w:r>
      <w:r>
        <w:t>Основы физической кристаллографии были заложены нашим соотечественником М. В. Ломоносовым.</w:t>
      </w:r>
    </w:p>
    <w:p w:rsidR="00BB0AC5" w:rsidRDefault="00BB0AC5" w:rsidP="00BB0AC5">
      <w:pPr>
        <w:pStyle w:val="a6"/>
      </w:pPr>
      <w:r>
        <w:t xml:space="preserve">Давайте рассмотрим более подробно строение и свойства кристаллов. </w:t>
      </w:r>
    </w:p>
    <w:p w:rsidR="00BB0AC5" w:rsidRDefault="00BB0AC5" w:rsidP="00BB0AC5">
      <w:pPr>
        <w:pStyle w:val="a6"/>
      </w:pPr>
      <w:r>
        <w:t xml:space="preserve">В зависимости от строения, кристаллы делятся </w:t>
      </w:r>
      <w:proofErr w:type="gramStart"/>
      <w:r>
        <w:t>на</w:t>
      </w:r>
      <w:proofErr w:type="gramEnd"/>
      <w:r>
        <w:t xml:space="preserve"> ионные, ковалентные, молекулярные и металлические </w:t>
      </w:r>
    </w:p>
    <w:p w:rsidR="00BB0AC5" w:rsidRDefault="00BB0AC5" w:rsidP="00BB0AC5">
      <w:pPr>
        <w:pStyle w:val="a6"/>
      </w:pPr>
      <w:r>
        <w:t xml:space="preserve">Ионные кристаллы построены из чередующихся катионов и анионов, которые удерживаются в определенном порядке силами электростатического притяжения и отталкивания.  </w:t>
      </w:r>
    </w:p>
    <w:p w:rsidR="00BB0AC5" w:rsidRDefault="00BB0AC5" w:rsidP="00BB0AC5">
      <w:pPr>
        <w:pStyle w:val="a6"/>
      </w:pPr>
      <w:r>
        <w:t xml:space="preserve">В ковалентных кристаллах </w:t>
      </w:r>
      <w:r>
        <w:rPr>
          <w:i/>
          <w:iCs/>
        </w:rPr>
        <w:t>(их еще называют атомными)</w:t>
      </w:r>
      <w:r>
        <w:t xml:space="preserve"> в узлах кристаллической решетки находятся атомы, одинаковые или разные, которые связаны ковалентными связями. Эти связи прочные и направлены под определенными углами.   Ковалентные кристаллы, как правило, твердые и тугоплавкие.</w:t>
      </w:r>
    </w:p>
    <w:p w:rsidR="00BB0AC5" w:rsidRDefault="00BB0AC5" w:rsidP="00BB0AC5">
      <w:pPr>
        <w:pStyle w:val="a6"/>
      </w:pPr>
      <w:r>
        <w:t>Молекулярные кристаллы построены из изолированных молекул, между которыми действуют сравнительно слабые силы притяжения. В результате такие кристаллы имеют намного меньшие температуры плавления и кипения, твердость их низка</w:t>
      </w:r>
      <w:proofErr w:type="gramStart"/>
      <w:r>
        <w:t xml:space="preserve"> .</w:t>
      </w:r>
      <w:proofErr w:type="gramEnd"/>
      <w:r>
        <w:t xml:space="preserve"> Прочность этих кристаллов не велика. Прочность молекулярных кристаллов зависит от размеров и сложности молекул.</w:t>
      </w:r>
    </w:p>
    <w:p w:rsidR="00BB0AC5" w:rsidRDefault="00BB0AC5" w:rsidP="00BB0AC5">
      <w:pPr>
        <w:pStyle w:val="a6"/>
      </w:pPr>
      <w:r>
        <w:t xml:space="preserve">Металлические кристаллы образуют чистые металлы и их сплавы.   Кристаллическая решетка металлов образована катионами, которые связаны подвижными электронами. Такое строение обусловливает электропроводность, ковкость, высокую отражательную способность </w:t>
      </w:r>
      <w:r>
        <w:rPr>
          <w:i/>
          <w:iCs/>
        </w:rPr>
        <w:t>(блеск)</w:t>
      </w:r>
      <w:r>
        <w:t xml:space="preserve"> кристаллов.  </w:t>
      </w:r>
    </w:p>
    <w:p w:rsidR="00BB0AC5" w:rsidRDefault="00BB0AC5" w:rsidP="00BB0AC5">
      <w:pPr>
        <w:pStyle w:val="a6"/>
      </w:pPr>
      <w:r>
        <w:t xml:space="preserve"> Все кристаллические соединения можно разделить </w:t>
      </w:r>
      <w:proofErr w:type="gramStart"/>
      <w:r>
        <w:t>на</w:t>
      </w:r>
      <w:proofErr w:type="gramEnd"/>
      <w:r>
        <w:t xml:space="preserve"> моно- и поликристаллические. Монокристалл представляет собой монолит с единой ненарушенной кристаллической решеткой. Таковы кристаллы минералов, например громадные </w:t>
      </w:r>
      <w:r>
        <w:rPr>
          <w:i/>
          <w:iCs/>
        </w:rPr>
        <w:t xml:space="preserve">(до сотен </w:t>
      </w:r>
      <w:proofErr w:type="gramStart"/>
      <w:r>
        <w:rPr>
          <w:i/>
          <w:iCs/>
        </w:rPr>
        <w:t>кг</w:t>
      </w:r>
      <w:proofErr w:type="gramEnd"/>
      <w:r>
        <w:rPr>
          <w:i/>
          <w:iCs/>
        </w:rPr>
        <w:t>)</w:t>
      </w:r>
      <w:r>
        <w:t xml:space="preserve"> кристаллы кварца </w:t>
      </w:r>
      <w:r>
        <w:rPr>
          <w:i/>
          <w:iCs/>
        </w:rPr>
        <w:t>(горного хрусталя)</w:t>
      </w:r>
      <w:r>
        <w:t xml:space="preserve">, флюорита, кальцита, полевого шпата или относительно мелкие кристаллы берилла, алмаза и др. Природные монокристаллы больших размеров встречаются очень редко. </w:t>
      </w:r>
    </w:p>
    <w:p w:rsidR="00BB0AC5" w:rsidRDefault="00BB0AC5" w:rsidP="00BB0AC5">
      <w:pPr>
        <w:pStyle w:val="a6"/>
      </w:pPr>
      <w:r>
        <w:t xml:space="preserve">Большинство кристаллических тел являются поликристаллическими, то есть состоят из множества мелких кристалликов </w:t>
      </w:r>
      <w:r>
        <w:rPr>
          <w:i/>
          <w:iCs/>
        </w:rPr>
        <w:t>(кристаллитов)</w:t>
      </w:r>
      <w:r>
        <w:t xml:space="preserve">, иногда видных только при сильном увеличении, например многие горные породы, технические металлы и сплавы. </w:t>
      </w:r>
    </w:p>
    <w:p w:rsidR="00BB0AC5" w:rsidRDefault="00BB0AC5" w:rsidP="00BB0AC5">
      <w:pPr>
        <w:pStyle w:val="c9"/>
      </w:pPr>
      <w:r>
        <w:t xml:space="preserve"> </w:t>
      </w:r>
    </w:p>
    <w:sectPr w:rsidR="00BB0AC5" w:rsidSect="003C2C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ohit Hindi">
    <w:charset w:val="8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1E829E7"/>
    <w:multiLevelType w:val="hybridMultilevel"/>
    <w:tmpl w:val="6E146AAE"/>
    <w:lvl w:ilvl="0" w:tplc="7966A5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6541"/>
    <w:multiLevelType w:val="multilevel"/>
    <w:tmpl w:val="983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163B1"/>
    <w:multiLevelType w:val="multilevel"/>
    <w:tmpl w:val="5898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304C2"/>
    <w:multiLevelType w:val="multilevel"/>
    <w:tmpl w:val="6A7E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9764C"/>
    <w:multiLevelType w:val="hybridMultilevel"/>
    <w:tmpl w:val="83688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BD67BD"/>
    <w:multiLevelType w:val="multilevel"/>
    <w:tmpl w:val="3868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B47852"/>
    <w:multiLevelType w:val="multilevel"/>
    <w:tmpl w:val="8CD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698C"/>
    <w:rsid w:val="00102278"/>
    <w:rsid w:val="00123780"/>
    <w:rsid w:val="001D5A67"/>
    <w:rsid w:val="00300D96"/>
    <w:rsid w:val="00702B23"/>
    <w:rsid w:val="00920047"/>
    <w:rsid w:val="00BA473F"/>
    <w:rsid w:val="00BB0AC5"/>
    <w:rsid w:val="00BB3C7D"/>
    <w:rsid w:val="00F7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98C"/>
    <w:rPr>
      <w:b/>
      <w:bCs/>
    </w:rPr>
  </w:style>
  <w:style w:type="character" w:styleId="a4">
    <w:name w:val="Hyperlink"/>
    <w:basedOn w:val="a0"/>
    <w:rsid w:val="00F769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698C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nhideWhenUsed/>
    <w:rsid w:val="00F7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uiPriority w:val="99"/>
    <w:rsid w:val="00F7698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F7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98C"/>
    <w:rPr>
      <w:rFonts w:ascii="Tahoma" w:hAnsi="Tahoma" w:cs="Tahoma"/>
      <w:sz w:val="16"/>
      <w:szCs w:val="16"/>
    </w:rPr>
  </w:style>
  <w:style w:type="character" w:customStyle="1" w:styleId="c7c4">
    <w:name w:val="c7 c4"/>
    <w:basedOn w:val="a0"/>
    <w:rsid w:val="00F7698C"/>
  </w:style>
  <w:style w:type="paragraph" w:customStyle="1" w:styleId="c9c20">
    <w:name w:val="c9 c20"/>
    <w:basedOn w:val="a"/>
    <w:rsid w:val="00F7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11">
    <w:name w:val="c18 c11"/>
    <w:basedOn w:val="a"/>
    <w:rsid w:val="00F7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BA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c7c4">
    <w:name w:val="c14 c7 c4"/>
    <w:basedOn w:val="a0"/>
    <w:rsid w:val="001D5A67"/>
  </w:style>
  <w:style w:type="character" w:customStyle="1" w:styleId="c7c4c23">
    <w:name w:val="c7 c4 c23"/>
    <w:basedOn w:val="a0"/>
    <w:rsid w:val="001D5A67"/>
  </w:style>
  <w:style w:type="character" w:customStyle="1" w:styleId="c7c4c22">
    <w:name w:val="c7 c4 c22"/>
    <w:basedOn w:val="a0"/>
    <w:rsid w:val="001D5A67"/>
  </w:style>
  <w:style w:type="paragraph" w:customStyle="1" w:styleId="c9">
    <w:name w:val="c9"/>
    <w:basedOn w:val="a"/>
    <w:rsid w:val="001D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123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c4">
    <w:name w:val="c6 c4"/>
    <w:basedOn w:val="a0"/>
    <w:rsid w:val="00920047"/>
  </w:style>
  <w:style w:type="character" w:customStyle="1" w:styleId="c4c6">
    <w:name w:val="c4 c6"/>
    <w:basedOn w:val="a0"/>
    <w:rsid w:val="00920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5" Type="http://schemas.openxmlformats.org/officeDocument/2006/relationships/hyperlink" Target="http://school-collection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dcterms:created xsi:type="dcterms:W3CDTF">2014-04-28T17:35:00Z</dcterms:created>
  <dcterms:modified xsi:type="dcterms:W3CDTF">2014-04-28T19:46:00Z</dcterms:modified>
</cp:coreProperties>
</file>