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69" w:rsidRDefault="00D57F0F">
      <w:pPr>
        <w:rPr>
          <w:b/>
          <w:sz w:val="28"/>
          <w:szCs w:val="28"/>
        </w:rPr>
      </w:pPr>
      <w:r w:rsidRPr="00D57F0F">
        <w:rPr>
          <w:b/>
          <w:sz w:val="28"/>
          <w:szCs w:val="28"/>
        </w:rPr>
        <w:t>Материалы для проведения зачётных работ по русскому языку в 5 классе</w:t>
      </w:r>
    </w:p>
    <w:p w:rsidR="006C2C86" w:rsidRPr="00CE3CD9" w:rsidRDefault="006C2C86" w:rsidP="006C2C86">
      <w:pPr>
        <w:jc w:val="center"/>
        <w:rPr>
          <w:b/>
        </w:rPr>
      </w:pPr>
      <w:r w:rsidRPr="00CE3CD9">
        <w:rPr>
          <w:b/>
        </w:rPr>
        <w:t xml:space="preserve">Вопросы к зачёту по теме  </w:t>
      </w:r>
      <w:r w:rsidRPr="00CE3C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«Фонетика, орфоэпия, культура  речи, текст»</w:t>
      </w:r>
    </w:p>
    <w:p w:rsidR="00D57F0F" w:rsidRPr="00B02A69" w:rsidRDefault="006C2C86" w:rsidP="006C2C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Фонетика как раздел лингвистики. Соотношение звуков и букв в русском языке. Транскрипция.</w:t>
      </w:r>
    </w:p>
    <w:p w:rsidR="006C2C86" w:rsidRPr="00B02A69" w:rsidRDefault="006C2C86" w:rsidP="006C2C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Гласные звуки. Особенности образования и позиционные изменения гласных звуков.</w:t>
      </w:r>
    </w:p>
    <w:p w:rsidR="006C2C86" w:rsidRPr="00B02A69" w:rsidRDefault="006C2C86" w:rsidP="006C2C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Согласные звуки. Особенности образования и позиционные изменения согласных звуков.</w:t>
      </w:r>
    </w:p>
    <w:p w:rsidR="006C2C86" w:rsidRPr="00B02A69" w:rsidRDefault="006C2C86" w:rsidP="006C2C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Слог.  Ударение.</w:t>
      </w:r>
    </w:p>
    <w:p w:rsidR="006C2C86" w:rsidRPr="00B02A69" w:rsidRDefault="00CE3CD9" w:rsidP="006C2C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Звукопись как средство художественной выразительности текста.</w:t>
      </w:r>
    </w:p>
    <w:p w:rsidR="00CE3CD9" w:rsidRPr="00B02A69" w:rsidRDefault="00CE3CD9" w:rsidP="006C2C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Орфоэпия как раздел лингвистики. Произношение гласных и согласных звуков. Орфоэпический словарь.</w:t>
      </w:r>
    </w:p>
    <w:p w:rsidR="00CE3CD9" w:rsidRPr="00B02A69" w:rsidRDefault="00CE3CD9" w:rsidP="006C2C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Графика как раздел лингвистики. Алфавит и его использование. Соотношение звуков и букв в русском языке.</w:t>
      </w:r>
    </w:p>
    <w:p w:rsidR="00D57F0F" w:rsidRDefault="00D57F0F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«Фонетика, орфоэпия, культура  речи, текст»</w:t>
      </w:r>
    </w:p>
    <w:p w:rsidR="00CE3CD9" w:rsidRPr="001F065A" w:rsidRDefault="00CE3CD9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F0F" w:rsidRDefault="00CE3CD9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Практическая часть</w:t>
      </w:r>
    </w:p>
    <w:p w:rsidR="00CE3CD9" w:rsidRPr="001F065A" w:rsidRDefault="00CE3CD9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F0F" w:rsidRPr="001F065A" w:rsidRDefault="00D57F0F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ВАРИАНТ 1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rStyle w:val="a4"/>
          <w:color w:val="000000"/>
          <w:sz w:val="22"/>
          <w:szCs w:val="22"/>
        </w:rPr>
        <w:t>А</w:t>
      </w:r>
      <w:proofErr w:type="gramStart"/>
      <w:r w:rsidRPr="001F065A">
        <w:rPr>
          <w:rStyle w:val="a4"/>
          <w:color w:val="000000"/>
          <w:sz w:val="22"/>
          <w:szCs w:val="22"/>
        </w:rPr>
        <w:t>1</w:t>
      </w:r>
      <w:proofErr w:type="gramEnd"/>
      <w:r w:rsidRPr="001F065A">
        <w:rPr>
          <w:rStyle w:val="a4"/>
          <w:color w:val="000000"/>
          <w:sz w:val="22"/>
          <w:szCs w:val="22"/>
        </w:rPr>
        <w:t>.  Укажите правильное определение понятия фонетика</w:t>
      </w:r>
      <w:r>
        <w:rPr>
          <w:rStyle w:val="a4"/>
          <w:color w:val="000000"/>
          <w:sz w:val="22"/>
          <w:szCs w:val="22"/>
        </w:rPr>
        <w:t>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      Раздел языкознания, который занимается изучением нормативного литературного произношения.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      Раздел языкознания, который изучает звуковую сторону языка.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3)      Это словарный состав языка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4)      Раздел грамматики, изучающий части речи, их категории и формы слов.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  каком  слове  букв  больше, чем  звуков?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самолет; 2) устье; 3) пишешь; 4) яхта.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А3. В  каком  слове  все  согласные  звуки  твердые?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машина; 2) сначала; 3) объезд; 4) отряд.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  каком  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слове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 верно  выделена  буква, обозначающая  ударный  гласный  звук?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красивЕе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; 2)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алфавИт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; 3)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пОртфель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; 4)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располОжить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А</w:t>
      </w:r>
      <w:r w:rsidRPr="001F065A">
        <w:rPr>
          <w:rStyle w:val="a4"/>
          <w:color w:val="000000"/>
          <w:sz w:val="22"/>
          <w:szCs w:val="22"/>
        </w:rPr>
        <w:t>5</w:t>
      </w:r>
      <w:r>
        <w:rPr>
          <w:rStyle w:val="a4"/>
          <w:color w:val="000000"/>
          <w:sz w:val="22"/>
          <w:szCs w:val="22"/>
        </w:rPr>
        <w:t>.</w:t>
      </w:r>
      <w:r w:rsidRPr="001F065A">
        <w:rPr>
          <w:rStyle w:val="a4"/>
          <w:color w:val="000000"/>
          <w:sz w:val="22"/>
          <w:szCs w:val="22"/>
        </w:rPr>
        <w:t xml:space="preserve"> В каком </w:t>
      </w:r>
      <w:proofErr w:type="gramStart"/>
      <w:r w:rsidRPr="001F065A">
        <w:rPr>
          <w:rStyle w:val="a4"/>
          <w:color w:val="000000"/>
          <w:sz w:val="22"/>
          <w:szCs w:val="22"/>
        </w:rPr>
        <w:t>слове</w:t>
      </w:r>
      <w:proofErr w:type="gramEnd"/>
      <w:r w:rsidRPr="001F065A">
        <w:rPr>
          <w:rStyle w:val="a4"/>
          <w:color w:val="000000"/>
          <w:sz w:val="22"/>
          <w:szCs w:val="22"/>
        </w:rPr>
        <w:t xml:space="preserve"> верно выделена буква, обозначающая ударный гласный звук?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звонИт</w:t>
      </w:r>
      <w:proofErr w:type="spellEnd"/>
      <w:r w:rsidRPr="001F065A">
        <w:rPr>
          <w:color w:val="000000"/>
          <w:sz w:val="22"/>
          <w:szCs w:val="22"/>
        </w:rPr>
        <w:t xml:space="preserve">                                                  3) на </w:t>
      </w:r>
      <w:proofErr w:type="spellStart"/>
      <w:r w:rsidRPr="001F065A">
        <w:rPr>
          <w:color w:val="000000"/>
          <w:sz w:val="22"/>
          <w:szCs w:val="22"/>
        </w:rPr>
        <w:t>доскУ</w:t>
      </w:r>
      <w:proofErr w:type="spellEnd"/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стОляр</w:t>
      </w:r>
      <w:proofErr w:type="spellEnd"/>
      <w:r w:rsidRPr="001F065A">
        <w:rPr>
          <w:color w:val="000000"/>
          <w:sz w:val="22"/>
          <w:szCs w:val="22"/>
        </w:rPr>
        <w:t>                                  </w:t>
      </w:r>
      <w:r>
        <w:rPr>
          <w:color w:val="000000"/>
          <w:sz w:val="22"/>
          <w:szCs w:val="22"/>
        </w:rPr>
        <w:t>               </w:t>
      </w:r>
      <w:r w:rsidRPr="001F065A">
        <w:rPr>
          <w:color w:val="000000"/>
          <w:sz w:val="22"/>
          <w:szCs w:val="22"/>
        </w:rPr>
        <w:t xml:space="preserve"> 4) </w:t>
      </w:r>
      <w:proofErr w:type="spellStart"/>
      <w:r>
        <w:rPr>
          <w:color w:val="000000"/>
          <w:sz w:val="22"/>
          <w:szCs w:val="22"/>
        </w:rPr>
        <w:t>щАвель</w:t>
      </w:r>
      <w:proofErr w:type="spellEnd"/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Выберите  группу  слов, в  каждом  из  которых  есть  мягкие  согласные  звуки: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чаща, шина, яма, точка, дело, тень;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яма, точка, дело, тень, чаща, грач;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3) дело  тень, точка, шина;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4) дело, тень, чаща, шина.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 группу  слов, в  каждом  из  которых  буквы  </w:t>
      </w:r>
      <w:r w:rsidRPr="001F065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я, ю, е, ё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  обозначают  два  звука: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яма, еж, день, юла, семья;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яма, еж, юла, баян, жюри;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3) день, семья, баян, жюри, юла;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4) юла, семья, яма, еж, баян.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А8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Определите, сколько  букв и  звуков  в  слове  </w:t>
      </w:r>
      <w:r w:rsidRPr="001F065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съемка: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1) 5б., 5зв.;  2) 5б., 6зв.; 3) 6б., 5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зв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., 4) 6б, 6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зв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А</w:t>
      </w:r>
      <w:proofErr w:type="gramStart"/>
      <w:r>
        <w:rPr>
          <w:rStyle w:val="a4"/>
          <w:color w:val="000000"/>
          <w:sz w:val="22"/>
          <w:szCs w:val="22"/>
        </w:rPr>
        <w:t>9</w:t>
      </w:r>
      <w:proofErr w:type="gramEnd"/>
      <w:r w:rsidRPr="001F065A">
        <w:rPr>
          <w:rStyle w:val="a4"/>
          <w:color w:val="000000"/>
          <w:sz w:val="22"/>
          <w:szCs w:val="22"/>
        </w:rPr>
        <w:t>.   В каком слове при произношении происходит озвончение согласного звука?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 сзади                                                         3) стричь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 сопротивляться                                        4) подгадать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А10.</w:t>
      </w:r>
      <w:r w:rsidRPr="001F065A">
        <w:rPr>
          <w:rStyle w:val="a4"/>
          <w:color w:val="000000"/>
          <w:sz w:val="22"/>
          <w:szCs w:val="22"/>
        </w:rPr>
        <w:t xml:space="preserve">  В каком из иноязычных слов согласный перед Е произносится мягко?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 кафе                                                           3) кашне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 академия                                                   4) ателье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lastRenderedPageBreak/>
        <w:t>А11. В каком ряду во всех словах на</w:t>
      </w:r>
      <w:r w:rsidRPr="001F065A">
        <w:rPr>
          <w:rStyle w:val="a4"/>
          <w:color w:val="000000"/>
          <w:sz w:val="22"/>
          <w:szCs w:val="22"/>
        </w:rPr>
        <w:t xml:space="preserve"> месте сочетания ЧН произносится [ШН]?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 античный, порочный                              3) скворечник, нарочно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 вечный, подвенечный                            4) отлично, скучно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А12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Выберите  группу  слов, которые  правильно  разделены  для  переноса: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вес-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бюль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, под-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смот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-ре-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вес-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бю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-ль,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подсм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-от-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реть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3) вес-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бюль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, под-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смот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реть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А13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 правильную  фонетическую  транскрипцию  слов  </w:t>
      </w:r>
      <w:r w:rsidRPr="001F065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просьба, съезд: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proofErr w:type="gramStart"/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];                     3)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проз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ест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проз</w:t>
      </w:r>
      <w:proofErr w:type="gramStart"/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сй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эст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];                    4)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сй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езд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А14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  каком  порядке  должны  следовать  предложения, чтобы  получился  текст?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Любимыми  его  игрушками  были  пистолеты, барабаны  знамена, сабли. 2) Так  появились  первые  потешные  солдаты. 3) С  детских  лет  обнаружилась  в  Петре  тяга  к  военным  играм. 4) Вероятно, тогда  возникла  у  него  мысль  создать  из  сверстников  настоящее  ребячье  воинство, снарядив  его  настоящим  оружием, и  играть  в  настоящие  военные  игры.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1, 3, 2, 4.               2) 4, 3, 2, 1.                3) 3, 1, 4, 2.                4) 3, 4, 1, 2.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Из  данных  предложений  выпишите  слова, в  которых  букв  больше, чем  звуков.</w:t>
      </w:r>
    </w:p>
    <w:p w:rsidR="00D57F0F" w:rsidRPr="00461C22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Напишите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какую роль играет звукопись в художественном тексте. Дайте определение 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аллитерации и ассонанса.</w:t>
      </w:r>
    </w:p>
    <w:p w:rsidR="00D57F0F" w:rsidRDefault="00D57F0F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7F0F" w:rsidRPr="001F065A" w:rsidRDefault="00D57F0F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F0F" w:rsidRPr="001F065A" w:rsidRDefault="00D57F0F" w:rsidP="00D5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ВАРИАНТ 2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rStyle w:val="a4"/>
          <w:color w:val="000000"/>
          <w:sz w:val="22"/>
          <w:szCs w:val="22"/>
        </w:rPr>
        <w:t>А1</w:t>
      </w:r>
      <w:proofErr w:type="gramStart"/>
      <w:r w:rsidRPr="001F065A">
        <w:rPr>
          <w:rStyle w:val="a4"/>
          <w:color w:val="000000"/>
          <w:sz w:val="22"/>
          <w:szCs w:val="22"/>
        </w:rPr>
        <w:t>   У</w:t>
      </w:r>
      <w:proofErr w:type="gramEnd"/>
      <w:r w:rsidRPr="001F065A">
        <w:rPr>
          <w:rStyle w:val="a4"/>
          <w:color w:val="000000"/>
          <w:sz w:val="22"/>
          <w:szCs w:val="22"/>
        </w:rPr>
        <w:t>кажите правильное определение понятия орфоэпия</w:t>
      </w:r>
      <w:r>
        <w:rPr>
          <w:rStyle w:val="a4"/>
          <w:color w:val="000000"/>
          <w:sz w:val="22"/>
          <w:szCs w:val="22"/>
        </w:rPr>
        <w:t>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      Раздел языкознания, который занимается изучением нормативного литературного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произношения.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      Раздел языкознания, который изучает звуковую сторону языка.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3)      Это словарный состав языка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4)      Раздел грамматики, изучающий части речи, их категории и формы слов.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  каком  слове  букв  меньше, чем  звуков?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1) чудо; 2) </w:t>
      </w:r>
      <w:proofErr w:type="gram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мощный</w:t>
      </w:r>
      <w:proofErr w:type="gram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; 3) съемка; 4) яблоко.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А3. В  каком  слове  все  согласные  звуки  мягкие?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рожь; 2) лесть; 3) врач; 4) роща.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  каком  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слове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 верно  выделена  буква, обозначающая  ударный  гласный  звук?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киломЕтр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; 2)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облЕгчить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; 3)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дОсуг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; 4)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квАртал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b/>
          <w:color w:val="000000"/>
          <w:sz w:val="22"/>
          <w:szCs w:val="22"/>
        </w:rPr>
        <w:t xml:space="preserve">А5. </w:t>
      </w:r>
      <w:r w:rsidRPr="001F065A">
        <w:rPr>
          <w:rStyle w:val="a4"/>
          <w:color w:val="000000"/>
          <w:sz w:val="22"/>
          <w:szCs w:val="22"/>
        </w:rPr>
        <w:t xml:space="preserve">В каком </w:t>
      </w:r>
      <w:proofErr w:type="gramStart"/>
      <w:r w:rsidRPr="001F065A">
        <w:rPr>
          <w:rStyle w:val="a4"/>
          <w:color w:val="000000"/>
          <w:sz w:val="22"/>
          <w:szCs w:val="22"/>
        </w:rPr>
        <w:t>слове</w:t>
      </w:r>
      <w:proofErr w:type="gramEnd"/>
      <w:r w:rsidRPr="001F065A">
        <w:rPr>
          <w:rStyle w:val="a4"/>
          <w:color w:val="000000"/>
          <w:sz w:val="22"/>
          <w:szCs w:val="22"/>
        </w:rPr>
        <w:t xml:space="preserve"> верно выделена буква, обозначающая ударный гласный звук?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 xml:space="preserve">1) </w:t>
      </w:r>
      <w:proofErr w:type="spellStart"/>
      <w:r w:rsidRPr="001F065A">
        <w:rPr>
          <w:color w:val="000000"/>
          <w:sz w:val="22"/>
          <w:szCs w:val="22"/>
        </w:rPr>
        <w:t>свеклА</w:t>
      </w:r>
      <w:proofErr w:type="spellEnd"/>
      <w:r w:rsidRPr="001F065A">
        <w:rPr>
          <w:color w:val="000000"/>
          <w:sz w:val="22"/>
          <w:szCs w:val="22"/>
        </w:rPr>
        <w:t xml:space="preserve">                                                      3) </w:t>
      </w:r>
      <w:proofErr w:type="spellStart"/>
      <w:r w:rsidRPr="001F065A">
        <w:rPr>
          <w:color w:val="000000"/>
          <w:sz w:val="22"/>
          <w:szCs w:val="22"/>
        </w:rPr>
        <w:t>случАй</w:t>
      </w:r>
      <w:proofErr w:type="spellEnd"/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тУфля</w:t>
      </w:r>
      <w:proofErr w:type="spellEnd"/>
      <w:r w:rsidRPr="001F065A">
        <w:rPr>
          <w:color w:val="000000"/>
          <w:sz w:val="22"/>
          <w:szCs w:val="22"/>
        </w:rPr>
        <w:t xml:space="preserve">                                                     4) </w:t>
      </w:r>
      <w:proofErr w:type="spellStart"/>
      <w:r w:rsidRPr="001F065A">
        <w:rPr>
          <w:color w:val="000000"/>
          <w:sz w:val="22"/>
          <w:szCs w:val="22"/>
        </w:rPr>
        <w:t>зАвидно</w:t>
      </w:r>
      <w:proofErr w:type="spellEnd"/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proofErr w:type="gramStart"/>
      <w:r>
        <w:rPr>
          <w:color w:val="000000"/>
          <w:sz w:val="22"/>
          <w:szCs w:val="22"/>
        </w:rPr>
        <w:t>6</w:t>
      </w:r>
      <w:proofErr w:type="gramEnd"/>
      <w:r>
        <w:rPr>
          <w:color w:val="000000"/>
          <w:sz w:val="22"/>
          <w:szCs w:val="22"/>
        </w:rPr>
        <w:t>.</w:t>
      </w:r>
      <w:r w:rsidRPr="001F065A">
        <w:rPr>
          <w:color w:val="000000"/>
          <w:sz w:val="22"/>
          <w:szCs w:val="22"/>
        </w:rPr>
        <w:t> </w:t>
      </w:r>
      <w:r>
        <w:rPr>
          <w:b/>
          <w:color w:val="000000"/>
        </w:rPr>
        <w:t>Выберите</w:t>
      </w:r>
      <w:r w:rsidRPr="001F065A">
        <w:rPr>
          <w:b/>
          <w:color w:val="000000"/>
          <w:sz w:val="22"/>
          <w:szCs w:val="22"/>
        </w:rPr>
        <w:t xml:space="preserve">  группу  слов, в  каждом  из  которых  есть  только  твердые  согласные  звуки: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жир, весь, каша, цирк, щель;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жир, каша, цирк, шар;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3) жир, каша, шар, щель;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4) каша, шар, щель, весь, жир.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 группу  слов, в  каждом  из  которых  буквы  </w:t>
      </w:r>
      <w:r w:rsidRPr="001F065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я, ю, е, ё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  обозначают  два  звука: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юг, боец, съемка, парашют, яд;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юг, съемка, парашют, яд, полет;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3) боец, съемка, парашют, полет;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4) съемка, юг, яд, боец.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А8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Определите, сколько  букв и  звуков  в  слове  </w:t>
      </w:r>
      <w:r w:rsidRPr="001F065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съесть: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1) 4б., 4зв.;  2) 6б., 4зв.; 3) 6б., 5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зв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., 4) 6б, 6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зв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А</w:t>
      </w:r>
      <w:proofErr w:type="gramStart"/>
      <w:r>
        <w:rPr>
          <w:rStyle w:val="a4"/>
          <w:color w:val="000000"/>
          <w:sz w:val="22"/>
          <w:szCs w:val="22"/>
        </w:rPr>
        <w:t>9</w:t>
      </w:r>
      <w:proofErr w:type="gramEnd"/>
      <w:r w:rsidRPr="001F065A">
        <w:rPr>
          <w:rStyle w:val="a4"/>
          <w:color w:val="000000"/>
          <w:sz w:val="22"/>
          <w:szCs w:val="22"/>
        </w:rPr>
        <w:t>.  В каком слове при произношении происходит оглушение согласного звука?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 xml:space="preserve">1) </w:t>
      </w:r>
      <w:proofErr w:type="gramStart"/>
      <w:r w:rsidRPr="001F065A">
        <w:rPr>
          <w:color w:val="000000"/>
          <w:sz w:val="22"/>
          <w:szCs w:val="22"/>
        </w:rPr>
        <w:t>заводной</w:t>
      </w:r>
      <w:proofErr w:type="gramEnd"/>
      <w:r w:rsidRPr="001F065A">
        <w:rPr>
          <w:color w:val="000000"/>
          <w:sz w:val="22"/>
          <w:szCs w:val="22"/>
        </w:rPr>
        <w:t>                                                   3) веточка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 любезный                                                 4) слегка</w:t>
      </w:r>
    </w:p>
    <w:p w:rsidR="00B02A69" w:rsidRDefault="00B02A69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00000"/>
          <w:sz w:val="22"/>
          <w:szCs w:val="22"/>
        </w:rPr>
      </w:pP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lastRenderedPageBreak/>
        <w:t>А10.</w:t>
      </w:r>
      <w:r w:rsidRPr="001F065A">
        <w:rPr>
          <w:rStyle w:val="a4"/>
          <w:color w:val="000000"/>
          <w:sz w:val="22"/>
          <w:szCs w:val="22"/>
        </w:rPr>
        <w:t xml:space="preserve">  В каком из иноязычных слов согласный перед Е произносится твердо?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 фанера                                                       3) темп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 xml:space="preserve">2) газель                                                        4) </w:t>
      </w:r>
      <w:r>
        <w:rPr>
          <w:color w:val="000000"/>
          <w:sz w:val="22"/>
          <w:szCs w:val="22"/>
        </w:rPr>
        <w:t>термин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rStyle w:val="a4"/>
          <w:color w:val="000000"/>
          <w:sz w:val="22"/>
          <w:szCs w:val="22"/>
        </w:rPr>
        <w:t>А1</w:t>
      </w:r>
      <w:r>
        <w:rPr>
          <w:rStyle w:val="a4"/>
          <w:color w:val="000000"/>
          <w:sz w:val="22"/>
          <w:szCs w:val="22"/>
        </w:rPr>
        <w:t>1.</w:t>
      </w:r>
      <w:r w:rsidRPr="001F065A">
        <w:rPr>
          <w:rStyle w:val="a4"/>
          <w:color w:val="000000"/>
          <w:sz w:val="22"/>
          <w:szCs w:val="22"/>
        </w:rPr>
        <w:t xml:space="preserve"> В каком ряду во всех словах не месте сочетания ЧН произносится [ШН]?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1) античный, порочный                              3) скворечник, нарочно</w:t>
      </w:r>
    </w:p>
    <w:p w:rsidR="00D57F0F" w:rsidRPr="001F065A" w:rsidRDefault="00D57F0F" w:rsidP="00D57F0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F065A">
        <w:rPr>
          <w:color w:val="000000"/>
          <w:sz w:val="22"/>
          <w:szCs w:val="22"/>
        </w:rPr>
        <w:t>2) вечный, подвенечный                            4) отлично, скучно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А12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Выберите  группу  слов, которые  правильно  разделены  для  переноса: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мед-веж-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ья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объ-яв-лять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мед-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жья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объ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яв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-ля-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3) мед-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жья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объ-яв-лять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А13.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 правильную  фонетическую  транскрипцию  слов  </w:t>
      </w:r>
      <w:r w:rsidRPr="001F065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косьба, клюв: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коз</w:t>
      </w:r>
      <w:proofErr w:type="gramStart"/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уф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];                     3)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кас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юв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];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2)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кос</w:t>
      </w:r>
      <w:proofErr w:type="gramStart"/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уф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];                    4)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каз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], [</w:t>
      </w:r>
      <w:proofErr w:type="spellStart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r w:rsidRPr="001F065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,</w:t>
      </w: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уф</w:t>
      </w:r>
      <w:proofErr w:type="spellEnd"/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].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А14</w:t>
      </w: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В  каком  порядке  должны  следовать  предложения, чтобы  получился  текст?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Обучали  солдат  иноземцы, занимавшие  офицерские  должности. 2) В  потешных   войсках   Петра  все  было  как  в  настоящей  армии. 3) Он  записался  сначала  барабанщиком, а  потом  рядовым  солдатом  в  роту. 4) Царь  же  не  имел  никаких  преимуществ  перед  другими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color w:val="000000"/>
          <w:lang w:eastAsia="ru-RU"/>
        </w:rPr>
        <w:t>1) 2, 1, 4, 3.               2) 1, 3, 2, 4.                3) 2, 4, 3, 1.                4) 3, 4, 1, 2.</w:t>
      </w:r>
    </w:p>
    <w:p w:rsidR="00D57F0F" w:rsidRPr="001F065A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. Из  данных  предложений  выпишите  слова, в  которых  букв  меньше, чем  звуков.</w:t>
      </w:r>
    </w:p>
    <w:p w:rsidR="00D57F0F" w:rsidRPr="00FC3EAF" w:rsidRDefault="00D57F0F" w:rsidP="00D5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1F06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Напишите,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связаны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между собой фонетика и орфоэпия.</w:t>
      </w:r>
    </w:p>
    <w:p w:rsidR="00D57F0F" w:rsidRDefault="00D57F0F">
      <w:pPr>
        <w:rPr>
          <w:b/>
          <w:sz w:val="28"/>
          <w:szCs w:val="28"/>
        </w:rPr>
      </w:pPr>
    </w:p>
    <w:p w:rsidR="00D57F0F" w:rsidRDefault="00D57F0F">
      <w:pPr>
        <w:rPr>
          <w:b/>
          <w:sz w:val="28"/>
          <w:szCs w:val="28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7F0F" w:rsidRPr="00B02A69" w:rsidRDefault="00D57F0F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Вопросы к зачёту по теме "Имя существительное"</w:t>
      </w:r>
    </w:p>
    <w:p w:rsidR="00CE3CD9" w:rsidRPr="00B02A69" w:rsidRDefault="00CE3CD9" w:rsidP="00B02A69">
      <w:pPr>
        <w:pStyle w:val="a5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Грамматика как раздел лингвистики. Морфология. Система частей речи в русском языке. Самостоятельные и служебные части речи. </w:t>
      </w:r>
    </w:p>
    <w:p w:rsidR="00D57F0F" w:rsidRPr="00B02A69" w:rsidRDefault="00CE3CD9" w:rsidP="00CE3CD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Имя существительное как самостоятельная часть речи. Грамматическое значение. 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Одушевлённые и неодушевлённые имена существительные.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Нарицательные и собственные имена существительные. </w:t>
      </w:r>
    </w:p>
    <w:p w:rsidR="00D57F0F" w:rsidRPr="00B02A69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. Род имён существительных. Существительные общего рода.</w:t>
      </w:r>
    </w:p>
    <w:p w:rsidR="00D57F0F" w:rsidRPr="00B02A69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 Склонение имён существительных. Разносклоняемые существительные. </w:t>
      </w:r>
    </w:p>
    <w:p w:rsidR="00D57F0F" w:rsidRPr="00B02A69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 Непостоянные признаки имени существительного. </w:t>
      </w:r>
    </w:p>
    <w:p w:rsidR="00D57F0F" w:rsidRPr="00B02A69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 Синтаксическая роль имени существительного. </w:t>
      </w:r>
    </w:p>
    <w:p w:rsidR="00D57F0F" w:rsidRPr="00B02A69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 Безударные окончания </w:t>
      </w:r>
      <w:proofErr w:type="gramStart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-е</w:t>
      </w:r>
      <w:proofErr w:type="gramEnd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, -и в именах существительных.</w:t>
      </w:r>
    </w:p>
    <w:p w:rsidR="00D57F0F" w:rsidRPr="00B02A69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 Правописание суффиксов </w:t>
      </w:r>
      <w:proofErr w:type="gramStart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-ч</w:t>
      </w:r>
      <w:proofErr w:type="gramEnd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ик-, -</w:t>
      </w:r>
      <w:proofErr w:type="spellStart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щик</w:t>
      </w:r>
      <w:proofErr w:type="spellEnd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-. </w:t>
      </w:r>
    </w:p>
    <w:p w:rsidR="00D57F0F" w:rsidRPr="00B02A69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 Правописание суффиксов </w:t>
      </w:r>
      <w:proofErr w:type="gramStart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spellEnd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proofErr w:type="spellStart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proofErr w:type="spellEnd"/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- (-чик-). </w:t>
      </w:r>
    </w:p>
    <w:p w:rsidR="00D57F0F" w:rsidRDefault="00CE3CD9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D57F0F"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 Слитное и раздельное написание НЕ с именами существительными. </w:t>
      </w: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F0F" w:rsidRPr="00B02A69" w:rsidRDefault="00D57F0F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"Имя существительное"</w:t>
      </w:r>
    </w:p>
    <w:p w:rsidR="00D57F0F" w:rsidRDefault="00D57F0F" w:rsidP="00D57F0F">
      <w:pPr>
        <w:jc w:val="center"/>
      </w:pPr>
      <w:r w:rsidRPr="00BE0428">
        <w:t>Практическая часть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b/>
        </w:rPr>
        <w:tab/>
      </w:r>
      <w:r w:rsidRPr="009B744A">
        <w:rPr>
          <w:b/>
        </w:rPr>
        <w:t>Задание 1</w:t>
      </w:r>
      <w:r>
        <w:t xml:space="preserve">. </w:t>
      </w: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Вставьте пропущенные буквы в имена существительные. Объясните орфограммы.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ab/>
        <w:t>Жить в д..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ине, ранняя ко(с, з)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ьба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трав, яркие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блё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с,ст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на кристально белом снегу, густая р...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стительность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, старинный Р...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стов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, соч...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тание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красок, лёгкое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прик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сновение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точный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(с,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)чёт,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(з, с)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вкусица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, и(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)ку(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тво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пр...жители страны, седой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вратник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вратности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судьбы, пре(д,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дд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верие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изобильных дождей, пред..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тория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, р...списание, ад...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ютант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под...ячий, безоговорочное пред...явление, в прохлад... алле..., письма шли  к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Лиди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 и Наталь..., перевоз(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ч,щ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, обман(ч, щ)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ик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овраж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...к, кирпич...к; (не)приятель подошёл к городу вплотную; дедушка мне (не)приятель; продолжительное (не)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настье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вспыхнули словно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плам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..нем.</w:t>
      </w:r>
    </w:p>
    <w:p w:rsidR="00D57F0F" w:rsidRDefault="00D57F0F" w:rsidP="00D57F0F">
      <w:r>
        <w:rPr>
          <w:b/>
        </w:rPr>
        <w:tab/>
      </w:r>
      <w:r w:rsidRPr="009B744A">
        <w:rPr>
          <w:b/>
        </w:rPr>
        <w:t>Задание 2.</w:t>
      </w:r>
      <w:r>
        <w:t xml:space="preserve"> Прочитайте фрагмент текста, выполните следующие разборы имени существительного: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1 - 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фонетический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, 2 - морфемный (по составу) и словообразовательный, 3 - морфологический.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ab/>
        <w:t>Прискакал беляк, пристроился под невысокой, но ветвистой ёлкой. Осинка помешала лосю, он махнул головой, и с треском обломилась ветка. Зайчик оживился, грациозно приподнялся на задних лапках.</w:t>
      </w:r>
    </w:p>
    <w:p w:rsidR="00D57F0F" w:rsidRPr="00B02A69" w:rsidRDefault="00D57F0F" w:rsidP="00B02A6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7F0F" w:rsidRPr="00B02A69" w:rsidRDefault="00D57F0F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Вопросы к зачёту по теме "Имя прилагательное"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1. </w:t>
      </w: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Имя прилагательное как самостоятельная часть речи. Разряды имён прилагательных. Переход прилагательных из одного разряда в другой. 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2. Степени сравнения имён прилагательных.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3. Полные и краткие имена прилагательные.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4. Непостоянные морфологические признаки имён прилагательных. Синтаксическая роль. </w:t>
      </w:r>
    </w:p>
    <w:p w:rsidR="00D57F0F" w:rsidRPr="00B02A69" w:rsidRDefault="00D57F0F" w:rsidP="00D57F0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5. Правописание НЕ с имен</w:t>
      </w:r>
      <w:r w:rsidR="00CE3CD9" w:rsidRPr="00B02A69">
        <w:rPr>
          <w:rFonts w:ascii="Times New Roman" w:eastAsia="Times New Roman" w:hAnsi="Times New Roman" w:cs="Times New Roman"/>
          <w:color w:val="000000"/>
          <w:lang w:eastAsia="ru-RU"/>
        </w:rPr>
        <w:t>ами прилагательными.</w:t>
      </w:r>
    </w:p>
    <w:p w:rsidR="00D57F0F" w:rsidRPr="00B02A69" w:rsidRDefault="00D57F0F" w:rsidP="00D57F0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"Имя прилагательное"</w:t>
      </w:r>
    </w:p>
    <w:p w:rsidR="00CE3CD9" w:rsidRPr="00CE3CD9" w:rsidRDefault="00CE3CD9" w:rsidP="00D57F0F">
      <w:pPr>
        <w:jc w:val="center"/>
      </w:pPr>
      <w:r>
        <w:t>Практическая часть</w:t>
      </w:r>
    </w:p>
    <w:p w:rsidR="00D57F0F" w:rsidRPr="00EE22AF" w:rsidRDefault="00D57F0F" w:rsidP="00D57F0F">
      <w:pPr>
        <w:jc w:val="both"/>
        <w:rPr>
          <w:i/>
        </w:rPr>
      </w:pPr>
      <w:r w:rsidRPr="00EE22AF">
        <w:rPr>
          <w:b/>
        </w:rPr>
        <w:t>Задание 1</w:t>
      </w:r>
      <w:r>
        <w:t xml:space="preserve">. </w:t>
      </w:r>
      <w:r w:rsidRPr="00EE22AF">
        <w:rPr>
          <w:i/>
        </w:rPr>
        <w:t>Раскройте скобки. Объясните орфограммы.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Добл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с,ст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запа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с,ст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)ной игрок,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зави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с,ст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)л...вый взгляд,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режи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ёрский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комментарий,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м,мм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отная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реклама,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пофе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иональный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коллектив, сколь(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с,з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)кий взгляд,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б,п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)кий луч,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с,ст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ные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взгляды, об(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ятельный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юноша, т(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лантливый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непром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о,а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каемый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плащ,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вучий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остров, р(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о,а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вносторонний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треугольник, к(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сательная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линия,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заж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гательный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снаряд, 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о,а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лчаливый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старец,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возр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стные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ограничения,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отр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слевые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тайны,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лу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ч,чь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шая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работа, 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с,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)ку(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мастер, н(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а,о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именьший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(з, с)жалостный поступок,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)вредный сплетник,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чудливая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решётка,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вратный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е,и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ступная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вередливый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ребёнок, не(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с,з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гибаемые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борцы,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трашный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воин,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ъ,ь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ёмочный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павильон,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с,сс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чётл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...вый сотрудник,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суб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ъ,ь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ективное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мнение, в(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ь,ъ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)южный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вечер, бе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и,ы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нициативный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адъютант, без(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и,ы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звестный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герой, меж(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и,ы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здательские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переговоры;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(не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)г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лубокий, а рыбный пруд; (не)правильный ответ, (не)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настный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день, совершенно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(не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)и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нтересный фильм, вовсе (не)эмоциональный человек, ц(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и,ы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)ганская песня, ж(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ё,о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лтый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оттенок, 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ё,о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рствый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хлеб, бледнолиц(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и,ы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)й мальчик, ц(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о,ё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кольный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этаж, камыш(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о,ё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подстилка,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пар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о,ё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вая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ткань, к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больш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о,ё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празднику, ландыш паху(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ч,чь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), шиповник колю(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ч,чь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D57F0F" w:rsidRPr="00EE22AF" w:rsidRDefault="00D57F0F" w:rsidP="00D57F0F">
      <w:pPr>
        <w:jc w:val="both"/>
      </w:pPr>
      <w:r w:rsidRPr="00EE22AF">
        <w:rPr>
          <w:b/>
        </w:rPr>
        <w:t>Задание 2.</w:t>
      </w:r>
      <w:r>
        <w:t xml:space="preserve"> </w:t>
      </w:r>
      <w:r w:rsidRPr="00EE22AF">
        <w:rPr>
          <w:i/>
        </w:rPr>
        <w:t xml:space="preserve">Образуйте степени сравнения от прилагательного  </w:t>
      </w:r>
      <w:proofErr w:type="gramStart"/>
      <w:r w:rsidRPr="00EE22AF">
        <w:t>интересный</w:t>
      </w:r>
      <w:proofErr w:type="gramEnd"/>
      <w:r w:rsidRPr="00EE22AF">
        <w:t>.</w:t>
      </w:r>
    </w:p>
    <w:p w:rsidR="00D57F0F" w:rsidRPr="00EE22AF" w:rsidRDefault="00D57F0F" w:rsidP="00D57F0F">
      <w:pPr>
        <w:jc w:val="both"/>
        <w:rPr>
          <w:i/>
        </w:rPr>
      </w:pPr>
    </w:p>
    <w:p w:rsidR="00D57F0F" w:rsidRPr="00EE22AF" w:rsidRDefault="00D57F0F" w:rsidP="00D57F0F">
      <w:pPr>
        <w:jc w:val="both"/>
        <w:rPr>
          <w:i/>
        </w:rPr>
      </w:pPr>
      <w:r w:rsidRPr="00EE22AF">
        <w:rPr>
          <w:b/>
        </w:rPr>
        <w:t>Задание 3.</w:t>
      </w:r>
      <w:r>
        <w:t xml:space="preserve"> </w:t>
      </w:r>
      <w:r w:rsidRPr="00EE22AF">
        <w:rPr>
          <w:i/>
        </w:rPr>
        <w:t>Определите части речи у выделенных слов. Объясните своё решение.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tab/>
      </w: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Эта река глубже той. - Этот человек мыслит глубже того. Новый ручей быстрее старого. - Новый ручей бежит быстрее старого. Яблоня выше беседки. - Яблоня выросла выше беседки.</w:t>
      </w:r>
    </w:p>
    <w:p w:rsidR="00D57F0F" w:rsidRPr="00EE22AF" w:rsidRDefault="00D57F0F" w:rsidP="00D57F0F">
      <w:pPr>
        <w:jc w:val="both"/>
        <w:rPr>
          <w:i/>
        </w:rPr>
      </w:pPr>
      <w:r w:rsidRPr="00EE22AF">
        <w:rPr>
          <w:b/>
        </w:rPr>
        <w:lastRenderedPageBreak/>
        <w:t>Задание 4.</w:t>
      </w:r>
      <w:r>
        <w:t xml:space="preserve"> </w:t>
      </w:r>
      <w:r w:rsidRPr="00EE22AF">
        <w:rPr>
          <w:i/>
        </w:rPr>
        <w:t>Выберите из текста качественное, относительное и притяжательное прилагательное (по одному). Выполните их морфемный (по составу) и морфологический разбор.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tab/>
      </w: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В австралийских просторах живёт зверь с птичьим клювом. Это утконос. Вместо морды у него клюв, похожий 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утиный.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Утконос, как птица, несёт яйца. Чтобы отложить их,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утконосиха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роет в песчаном обрыве у воды глубокую нору. Потом приносит сырые листья, собирает их в кучу. </w:t>
      </w:r>
    </w:p>
    <w:p w:rsidR="00D57F0F" w:rsidRPr="00B02A69" w:rsidRDefault="00D57F0F" w:rsidP="00B02A6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Когда гнездо построено,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утконосиха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делает в норе прочную стенку от пола до потолка. Гнездо получается и тёплое, и безопасное. </w:t>
      </w:r>
    </w:p>
    <w:p w:rsidR="00D57F0F" w:rsidRDefault="00D57F0F" w:rsidP="005B4AC0">
      <w:pPr>
        <w:jc w:val="right"/>
      </w:pPr>
      <w:r>
        <w:t>(И. Акимушкин)</w:t>
      </w:r>
    </w:p>
    <w:p w:rsidR="00CE3CD9" w:rsidRDefault="00CE3CD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5B4AC0">
      <w:pPr>
        <w:jc w:val="center"/>
        <w:rPr>
          <w:b/>
        </w:rPr>
      </w:pPr>
    </w:p>
    <w:p w:rsidR="00B02A69" w:rsidRDefault="00B02A69" w:rsidP="00B02A69">
      <w:pPr>
        <w:rPr>
          <w:b/>
        </w:rPr>
      </w:pPr>
    </w:p>
    <w:p w:rsidR="005B4AC0" w:rsidRPr="00B02A69" w:rsidRDefault="005B4AC0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Вопросы к зачёту по теме "Глагол"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t>1</w:t>
      </w: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 Глагол как самостоятельная часть речи.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Постоянные морфологические признаки глагола.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2. Инфинитив.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3. Спряжение глагола. Разноспрягаемые и особо спрягаемые глаголы.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4. Непостоянные морфологические признаки глагола. Повелительное наклонение глагола.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5. Непостоянные морфологические признаки глагола. Условное наклонение глагола.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6. Непостоянные морфологические признаки глагола. Изъявительное наклонение глагола.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7. Безличные глаголы.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8. Синтаксическая роль глагола.</w:t>
      </w:r>
    </w:p>
    <w:p w:rsidR="005B4AC0" w:rsidRPr="00B02A69" w:rsidRDefault="005B4AC0" w:rsidP="00AF68A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AC0" w:rsidRPr="00B02A69" w:rsidRDefault="005B4AC0" w:rsidP="005B4AC0">
      <w:pPr>
        <w:pStyle w:val="c2"/>
        <w:jc w:val="center"/>
        <w:rPr>
          <w:bCs/>
          <w:color w:val="000000"/>
          <w:sz w:val="22"/>
          <w:szCs w:val="22"/>
        </w:rPr>
      </w:pPr>
      <w:r w:rsidRPr="00B02A69">
        <w:rPr>
          <w:b/>
          <w:bCs/>
          <w:color w:val="000000"/>
          <w:sz w:val="22"/>
          <w:szCs w:val="22"/>
        </w:rPr>
        <w:t>"Глагол"</w:t>
      </w:r>
    </w:p>
    <w:p w:rsidR="005B4AC0" w:rsidRPr="00B02A69" w:rsidRDefault="005B4AC0" w:rsidP="005B4AC0">
      <w:pPr>
        <w:pStyle w:val="c2"/>
        <w:jc w:val="center"/>
        <w:rPr>
          <w:b/>
          <w:bCs/>
          <w:color w:val="000000"/>
          <w:sz w:val="22"/>
          <w:szCs w:val="22"/>
        </w:rPr>
      </w:pPr>
      <w:r w:rsidRPr="00B02A69">
        <w:rPr>
          <w:b/>
          <w:bCs/>
          <w:color w:val="000000"/>
          <w:sz w:val="22"/>
          <w:szCs w:val="22"/>
        </w:rPr>
        <w:t>Практическая часть</w:t>
      </w:r>
    </w:p>
    <w:p w:rsidR="005B4AC0" w:rsidRDefault="005B4AC0" w:rsidP="005B4AC0">
      <w:pPr>
        <w:rPr>
          <w:b/>
        </w:rPr>
      </w:pPr>
      <w:r w:rsidRPr="007B627C">
        <w:rPr>
          <w:b/>
        </w:rPr>
        <w:t>Задание 1.</w:t>
      </w:r>
      <w:r>
        <w:rPr>
          <w:b/>
        </w:rPr>
        <w:t xml:space="preserve"> </w:t>
      </w:r>
      <w:r>
        <w:t xml:space="preserve"> </w:t>
      </w:r>
      <w:r w:rsidRPr="007B627C">
        <w:rPr>
          <w:b/>
        </w:rPr>
        <w:t>Вставьте пропущенные буквы в глаголы. Объясните орфограммы.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tab/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Просл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лять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героя, ум...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лять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заслуги,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раздр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...жаться по пустякам,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прик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саться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к растению,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выр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ивать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овощи,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предпол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...жить результаты, оз...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рять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пламенем, (не) уча(?)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ствовал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экспедиции, (не)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сутствовал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собрании, ребёнку (не) здоровилось, пр...ступить к делу,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пр...вращается в шар, волосы ни...падают,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...читывать на успех, под...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тожить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сказанное,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з,зз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орить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гнездо,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...мать штраф, от...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роль, раз...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яснять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ошибки, пред...являть пропуск,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посе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и семена,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увид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...л ошибку,  проб...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конфеты,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разбрас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вещи, туман стел...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травы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колыш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разжеч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(?) костёр,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пригото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?)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тесь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к уроку, ляг(?)те поудобнее,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спешиш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(?) на 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помощь.</w:t>
      </w:r>
    </w:p>
    <w:p w:rsidR="005B4AC0" w:rsidRDefault="005B4AC0" w:rsidP="005B4AC0">
      <w:pPr>
        <w:rPr>
          <w:b/>
        </w:rPr>
      </w:pPr>
      <w:r>
        <w:rPr>
          <w:b/>
        </w:rPr>
        <w:t>Задание 2. Определите наклонение выделенных глаголов и разберите их по составу.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b/>
        </w:rPr>
        <w:tab/>
      </w:r>
      <w:r w:rsidRPr="00B92E06">
        <w:rPr>
          <w:b/>
        </w:rPr>
        <w:t>Прове</w:t>
      </w:r>
      <w:r w:rsidRPr="00B02A69">
        <w:rPr>
          <w:b/>
        </w:rPr>
        <w:t>д</w:t>
      </w:r>
      <w:r w:rsidRPr="00B92E06">
        <w:rPr>
          <w:b/>
        </w:rPr>
        <w:t>ите</w:t>
      </w:r>
      <w:r w:rsidRPr="00B02A69">
        <w:rPr>
          <w:b/>
        </w:rPr>
        <w:t xml:space="preserve"> опыт</w:t>
      </w:r>
      <w:r>
        <w:t xml:space="preserve">. </w:t>
      </w: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Возьмите два одинаковых комнатных растения, поливайте их на протяжении всего опыта. Одно растение поставьте на подоконник, а другое - тёмное место. Через несколько дней вы увидите, что  у второго растения листья пожелтели. Сделайте вывод из опыта.</w:t>
      </w:r>
    </w:p>
    <w:p w:rsidR="005B4AC0" w:rsidRDefault="005B4AC0" w:rsidP="005B4AC0"/>
    <w:p w:rsidR="005B4AC0" w:rsidRDefault="005B4AC0" w:rsidP="005B4AC0">
      <w:r w:rsidRPr="008E1DF7">
        <w:rPr>
          <w:b/>
        </w:rPr>
        <w:t xml:space="preserve"> </w:t>
      </w:r>
      <w:r>
        <w:rPr>
          <w:b/>
        </w:rPr>
        <w:t>Задание 3. Выполните морфологический разбор подчёркнутого глагола.</w:t>
      </w:r>
    </w:p>
    <w:p w:rsidR="00AF68AC" w:rsidRPr="00AF68AC" w:rsidRDefault="00AF68AC" w:rsidP="005B4AC0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AC" w:rsidRDefault="00AF68AC" w:rsidP="005B4AC0">
      <w:pPr>
        <w:rPr>
          <w:b/>
        </w:rPr>
      </w:pPr>
    </w:p>
    <w:p w:rsidR="005B4AC0" w:rsidRDefault="005B4AC0" w:rsidP="005B4AC0">
      <w:pPr>
        <w:rPr>
          <w:b/>
        </w:rPr>
      </w:pPr>
      <w:r>
        <w:rPr>
          <w:b/>
        </w:rPr>
        <w:t>Задание 4. Выполните словообразовательный разбор подчёркнутого глагола.</w:t>
      </w:r>
    </w:p>
    <w:p w:rsidR="00AF68AC" w:rsidRPr="00CE3CD9" w:rsidRDefault="00AF68AC" w:rsidP="005B4AC0">
      <w:r>
        <w:t>__________________________________________________________________________________________________________________________________________________________________________</w:t>
      </w:r>
    </w:p>
    <w:p w:rsidR="005B4AC0" w:rsidRDefault="005B4AC0" w:rsidP="005B4AC0">
      <w:pPr>
        <w:rPr>
          <w:b/>
        </w:rPr>
      </w:pPr>
      <w:r>
        <w:rPr>
          <w:b/>
        </w:rPr>
        <w:t>Задание 5. Расставьте ударение в глаголах.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tab/>
      </w: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Баловаться, откупорить, исчерпать, облегчить, заплесневеть, углубить, пломбировать, брала, гнала, звонит.</w:t>
      </w:r>
    </w:p>
    <w:p w:rsidR="005B4AC0" w:rsidRPr="007B627C" w:rsidRDefault="005B4AC0" w:rsidP="005B4AC0">
      <w:pPr>
        <w:rPr>
          <w:b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2A69" w:rsidRDefault="00B02A6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5B4AC0" w:rsidRPr="00B02A69" w:rsidRDefault="005B4AC0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Вопросы к зачёту по теме «Синтаксис и пунктуация»</w:t>
      </w:r>
    </w:p>
    <w:p w:rsidR="005B4AC0" w:rsidRPr="00B02A69" w:rsidRDefault="005B4AC0" w:rsidP="005B4AC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Синтаксис и пунктуация как разделы лингвистики. Предмет  изучения. Словосочетание. Виды словосочетаний по главному слову. Виды подчинительной связи в словосочетаниях.</w:t>
      </w:r>
    </w:p>
    <w:p w:rsidR="005B4AC0" w:rsidRPr="00B02A69" w:rsidRDefault="005B4AC0" w:rsidP="005B4AC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Предложение как единица синтаксиса. Виды предложений по цели высказывания, по интонации, по количеству грамматических основ. Классификация сложных предложений.</w:t>
      </w:r>
    </w:p>
    <w:p w:rsidR="005B4AC0" w:rsidRPr="00B02A69" w:rsidRDefault="005B4AC0" w:rsidP="005B4AC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Простое предложение. Виды простых предложений по наличию главных и второстепенных  членов. Тире в основе предложения.</w:t>
      </w:r>
    </w:p>
    <w:p w:rsidR="005B4AC0" w:rsidRPr="00B02A69" w:rsidRDefault="005B4AC0" w:rsidP="005B4AC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Однородные члены предложения. Обобщающие слова при однородных членах предложения.</w:t>
      </w:r>
    </w:p>
    <w:p w:rsidR="005B4AC0" w:rsidRPr="00B02A69" w:rsidRDefault="005B4AC0" w:rsidP="005B4AC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Вводные слова, обращения, сравнительные обороты.</w:t>
      </w:r>
    </w:p>
    <w:p w:rsidR="005B4AC0" w:rsidRPr="00B02A69" w:rsidRDefault="005B4AC0" w:rsidP="005B4AC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Главные члены предложения.</w:t>
      </w:r>
    </w:p>
    <w:p w:rsidR="005B4AC0" w:rsidRPr="00B02A69" w:rsidRDefault="005B4AC0" w:rsidP="005B4AC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Второстепенные члены предложения.</w:t>
      </w:r>
    </w:p>
    <w:p w:rsidR="005B4AC0" w:rsidRPr="00B02A69" w:rsidRDefault="005B4AC0" w:rsidP="005B4AC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AC0" w:rsidRPr="00B02A69" w:rsidRDefault="005B4AC0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«Синтаксис и пунктуация»</w:t>
      </w:r>
    </w:p>
    <w:p w:rsidR="00CE3CD9" w:rsidRPr="00B02A69" w:rsidRDefault="00CE3CD9" w:rsidP="005B4AC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часть</w:t>
      </w:r>
    </w:p>
    <w:p w:rsidR="005B4AC0" w:rsidRDefault="005B4AC0" w:rsidP="005B4AC0">
      <w:r w:rsidRPr="00251D1F">
        <w:rPr>
          <w:b/>
        </w:rPr>
        <w:t>Задание №1.</w:t>
      </w:r>
      <w:r>
        <w:t xml:space="preserve"> Вставьте пропущенные буквы и знаки препинания. Графически обозначьте выбор орфограмм и </w:t>
      </w:r>
      <w:proofErr w:type="spellStart"/>
      <w:r>
        <w:t>пунктограмм</w:t>
      </w:r>
      <w:proofErr w:type="spellEnd"/>
      <w:r>
        <w:t>.</w:t>
      </w:r>
    </w:p>
    <w:p w:rsidR="005B4AC0" w:rsidRPr="00B02A69" w:rsidRDefault="005B4AC0" w:rsidP="005B4AC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Тигрёнок</w:t>
      </w:r>
    </w:p>
    <w:p w:rsidR="005B4AC0" w:rsidRPr="00B02A69" w:rsidRDefault="005B4AC0" w:rsidP="005B4AC0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1. Мы играли в саду за 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домом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когда вернулись охотники. 2. С т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е(</w:t>
      </w:r>
      <w:proofErr w:type="spellStart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р,рр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)асы закричали  ребята бегите скорей  посмотрите, кого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…везли.</w:t>
      </w:r>
    </w:p>
    <w:p w:rsidR="005B4AC0" w:rsidRPr="00B02A69" w:rsidRDefault="005B4AC0" w:rsidP="005B4AC0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3. По двору перед крыльцом проезжали одна за другой нагруженные телеги. 4. На них были звериные шкуры рога диких козлов и кабаньи туши. 5. Отец шагал у последней телеги, а на ней сидел тигренок. 6. Он (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,з</w:t>
      </w:r>
      <w:proofErr w:type="spellEnd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)горбился и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рался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по сторонам. 7. Действительно  это был самый настоящий тигренок, покрытый пылью. 8.  Когда лошадь ост…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новилась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крыльцом  он и…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пугался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 попятился и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огл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нулся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отца.</w:t>
      </w:r>
    </w:p>
    <w:p w:rsidR="005B4AC0" w:rsidRPr="00B02A69" w:rsidRDefault="005B4AC0" w:rsidP="005B4AC0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9. Пока отец отпрягал уставших лошадей 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разб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…рал вещи и </w:t>
      </w:r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умывался после дальней дороги  мы взяли тигрёнка на руки  понесли</w:t>
      </w:r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в гостиную  пол…жили на самое почётное место и стали вокруг.</w:t>
      </w:r>
    </w:p>
    <w:p w:rsidR="005B4AC0" w:rsidRPr="00B02A69" w:rsidRDefault="005B4AC0" w:rsidP="005B4AC0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10. Мы старались заметить в нём что-нибудь особенное и внимательно к нему пригляд…вались.</w:t>
      </w:r>
    </w:p>
    <w:p w:rsidR="005B4AC0" w:rsidRPr="00B02A69" w:rsidRDefault="005B4AC0" w:rsidP="005B4AC0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11. Тигрёнка накормили из чашки теплым кипячёным молоком. 12. Он налакался, 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раст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нулся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на д…</w:t>
      </w:r>
      <w:proofErr w:type="spell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ване</w:t>
      </w:r>
      <w:proofErr w:type="spell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proofErr w:type="gramStart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proofErr w:type="gramEnd"/>
      <w:r w:rsidRPr="00B02A69">
        <w:rPr>
          <w:rFonts w:ascii="Times New Roman" w:eastAsia="Times New Roman" w:hAnsi="Times New Roman" w:cs="Times New Roman"/>
          <w:color w:val="000000"/>
          <w:lang w:eastAsia="ru-RU"/>
        </w:rPr>
        <w:t>…щурился на свет большой лампы.  (110 слов)</w:t>
      </w:r>
    </w:p>
    <w:p w:rsidR="005B4AC0" w:rsidRDefault="005B4AC0" w:rsidP="005B4AC0">
      <w:r w:rsidRPr="00251D1F">
        <w:rPr>
          <w:b/>
        </w:rPr>
        <w:br/>
        <w:t xml:space="preserve">Задание №2. </w:t>
      </w:r>
      <w:r>
        <w:t>Укажите номер простого односоставного предложения.</w:t>
      </w:r>
    </w:p>
    <w:p w:rsidR="005B4AC0" w:rsidRDefault="005B4AC0" w:rsidP="005B4AC0">
      <w:r w:rsidRPr="00251D1F">
        <w:rPr>
          <w:b/>
        </w:rPr>
        <w:t>Задание №3.</w:t>
      </w:r>
      <w:r>
        <w:t xml:space="preserve"> Укажите номер сложносочинённого предложения.</w:t>
      </w:r>
    </w:p>
    <w:p w:rsidR="005B4AC0" w:rsidRPr="00251D1F" w:rsidRDefault="005B4AC0" w:rsidP="005B4AC0">
      <w:r w:rsidRPr="00251D1F">
        <w:rPr>
          <w:b/>
        </w:rPr>
        <w:t>Задание №4</w:t>
      </w:r>
      <w:r w:rsidRPr="00251D1F">
        <w:t>.</w:t>
      </w:r>
      <w:r>
        <w:t xml:space="preserve"> Пост</w:t>
      </w:r>
      <w:r w:rsidRPr="00251D1F">
        <w:t>ройте схему предложения №1.</w:t>
      </w:r>
    </w:p>
    <w:p w:rsidR="005B4AC0" w:rsidRDefault="005B4AC0" w:rsidP="005B4AC0">
      <w:r w:rsidRPr="00251D1F">
        <w:rPr>
          <w:b/>
        </w:rPr>
        <w:t>Задание №5.</w:t>
      </w:r>
      <w:r>
        <w:t xml:space="preserve"> Выпишите все словосочетания из предложения №11. Выполните разбор одного из них.   </w:t>
      </w:r>
      <w:r w:rsidR="00AF68AC">
        <w:t>_____________________________________________________________________________________</w:t>
      </w:r>
      <w:r w:rsidR="00AF68A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AC0" w:rsidRDefault="005B4AC0" w:rsidP="005B4AC0">
      <w:r w:rsidRPr="00251D1F">
        <w:rPr>
          <w:b/>
        </w:rPr>
        <w:t>Задание №6</w:t>
      </w:r>
      <w:r>
        <w:t>. Преобразуйте предложение №4 в предложение с обобщающим словом при однородных членах предложения.</w:t>
      </w:r>
    </w:p>
    <w:p w:rsidR="005B4AC0" w:rsidRDefault="00AF68AC" w:rsidP="005B4A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AC0" w:rsidRDefault="005B4AC0" w:rsidP="005B4AC0">
      <w:r w:rsidRPr="00251D1F">
        <w:rPr>
          <w:b/>
        </w:rPr>
        <w:t>Задание №7</w:t>
      </w:r>
      <w:r>
        <w:t>.Выполните синтаксический разбор предложения № 6</w:t>
      </w:r>
    </w:p>
    <w:p w:rsidR="00AF68AC" w:rsidRDefault="00AF68AC" w:rsidP="005B4A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AC0" w:rsidRDefault="005B4AC0" w:rsidP="005B4AC0">
      <w:r w:rsidRPr="00493944">
        <w:rPr>
          <w:b/>
        </w:rPr>
        <w:t>Задание №8*</w:t>
      </w:r>
      <w:r>
        <w:rPr>
          <w:b/>
        </w:rPr>
        <w:t xml:space="preserve">. </w:t>
      </w:r>
      <w:r>
        <w:t>Сформулируйте основную мысль теста и запишите её по модели</w:t>
      </w:r>
      <w:proofErr w:type="gramStart"/>
      <w:r>
        <w:t xml:space="preserve"> [                         ].</w:t>
      </w:r>
      <w:proofErr w:type="gramEnd"/>
    </w:p>
    <w:p w:rsidR="00D57F0F" w:rsidRPr="00B02A69" w:rsidRDefault="00AF68AC" w:rsidP="00D57F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7F0F" w:rsidRPr="00B0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5A6"/>
    <w:multiLevelType w:val="hybridMultilevel"/>
    <w:tmpl w:val="94A6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2ECD"/>
    <w:multiLevelType w:val="hybridMultilevel"/>
    <w:tmpl w:val="246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1CCE"/>
    <w:multiLevelType w:val="hybridMultilevel"/>
    <w:tmpl w:val="24A2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4B"/>
    <w:rsid w:val="003716B9"/>
    <w:rsid w:val="00375869"/>
    <w:rsid w:val="00525C22"/>
    <w:rsid w:val="005B4AC0"/>
    <w:rsid w:val="006C2C86"/>
    <w:rsid w:val="007363E6"/>
    <w:rsid w:val="00AF68AC"/>
    <w:rsid w:val="00B02A69"/>
    <w:rsid w:val="00CE3CD9"/>
    <w:rsid w:val="00D57F0F"/>
    <w:rsid w:val="00F6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F0F"/>
    <w:rPr>
      <w:b/>
      <w:bCs/>
    </w:rPr>
  </w:style>
  <w:style w:type="paragraph" w:customStyle="1" w:styleId="c2">
    <w:name w:val="c2"/>
    <w:basedOn w:val="a"/>
    <w:rsid w:val="005B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4AC0"/>
  </w:style>
  <w:style w:type="paragraph" w:styleId="a5">
    <w:name w:val="List Paragraph"/>
    <w:basedOn w:val="a"/>
    <w:uiPriority w:val="34"/>
    <w:qFormat/>
    <w:rsid w:val="005B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F0F"/>
    <w:rPr>
      <w:b/>
      <w:bCs/>
    </w:rPr>
  </w:style>
  <w:style w:type="paragraph" w:customStyle="1" w:styleId="c2">
    <w:name w:val="c2"/>
    <w:basedOn w:val="a"/>
    <w:rsid w:val="005B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4AC0"/>
  </w:style>
  <w:style w:type="paragraph" w:styleId="a5">
    <w:name w:val="List Paragraph"/>
    <w:basedOn w:val="a"/>
    <w:uiPriority w:val="34"/>
    <w:qFormat/>
    <w:rsid w:val="005B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5D84-76CF-496D-8CDF-285D52A0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8</cp:revision>
  <dcterms:created xsi:type="dcterms:W3CDTF">2015-02-03T03:39:00Z</dcterms:created>
  <dcterms:modified xsi:type="dcterms:W3CDTF">2015-02-03T05:32:00Z</dcterms:modified>
</cp:coreProperties>
</file>