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1275" w:rsidRDefault="006628CB">
      <w:pPr>
        <w:rPr>
          <w:b/>
        </w:rPr>
      </w:pPr>
      <w:r w:rsidRPr="00821275">
        <w:rPr>
          <w:b/>
        </w:rPr>
        <w:t xml:space="preserve">              Тренировочная тестовая работа по теме «Климат России» (8 класс)</w:t>
      </w:r>
    </w:p>
    <w:p w:rsidR="006628CB" w:rsidRDefault="006628CB" w:rsidP="006628CB">
      <w:pPr>
        <w:pStyle w:val="a3"/>
        <w:numPr>
          <w:ilvl w:val="0"/>
          <w:numId w:val="2"/>
        </w:numPr>
      </w:pPr>
      <w:r>
        <w:t>вариант</w:t>
      </w:r>
    </w:p>
    <w:p w:rsidR="006628CB" w:rsidRDefault="006628CB" w:rsidP="006628CB">
      <w:r>
        <w:t>1.Назовите район России, где зарегистрирована самая низкая зимняя температура.</w:t>
      </w:r>
    </w:p>
    <w:p w:rsidR="006628CB" w:rsidRDefault="006628CB" w:rsidP="006628CB">
      <w:r>
        <w:t>А. Якутск;        б. Оймякон;        в. о-ва Северная Земля;        г. п-ов Таймыр</w:t>
      </w:r>
      <w:r w:rsidR="00904018">
        <w:t>.</w:t>
      </w:r>
    </w:p>
    <w:p w:rsidR="006628CB" w:rsidRDefault="006628CB" w:rsidP="006628CB">
      <w:r>
        <w:t>2.  Самое высокое увлажнение характерно для:</w:t>
      </w:r>
    </w:p>
    <w:p w:rsidR="006628CB" w:rsidRDefault="006628CB" w:rsidP="006628CB">
      <w:r>
        <w:t>А. тайги;        б. смешанных лесов;       в. степей;        г. полупустынь</w:t>
      </w:r>
      <w:r w:rsidR="00904018">
        <w:t>.</w:t>
      </w:r>
    </w:p>
    <w:p w:rsidR="006628CB" w:rsidRDefault="006628CB" w:rsidP="006628CB">
      <w:r>
        <w:t xml:space="preserve">3.  </w:t>
      </w:r>
      <w:r w:rsidR="00821275">
        <w:t>На большей части России г</w:t>
      </w:r>
      <w:r w:rsidR="00904018">
        <w:t>осподствует воздушная масса:</w:t>
      </w:r>
    </w:p>
    <w:p w:rsidR="00904018" w:rsidRDefault="00904018" w:rsidP="006628CB">
      <w:r>
        <w:t>А. арктическая;      б. умеренная;     в. тропическая;     г. экваториальная.</w:t>
      </w:r>
    </w:p>
    <w:p w:rsidR="00904018" w:rsidRDefault="00904018" w:rsidP="006628CB">
      <w:r>
        <w:t>4. Основные районы действия летних циклонов:</w:t>
      </w:r>
    </w:p>
    <w:p w:rsidR="00904018" w:rsidRDefault="00904018" w:rsidP="006628CB">
      <w:r>
        <w:t>А. Восточная Сибирь;    б. Дальний Восток;    в. запад Русской равнины;    г. арктическое побережье.</w:t>
      </w:r>
    </w:p>
    <w:p w:rsidR="000A5B42" w:rsidRDefault="000A5B42" w:rsidP="000A5B42">
      <w:r>
        <w:t>5. Какой тип климата формируется под действием одной воздушной массы  с преобладанием ветров с Атлантики?</w:t>
      </w:r>
    </w:p>
    <w:p w:rsidR="000A5B42" w:rsidRDefault="000A5B42" w:rsidP="006628CB">
      <w:r>
        <w:t>А. умеренно-континентальный;   б. континентальный;     в. резко континентальный;  г. муссонный.</w:t>
      </w:r>
    </w:p>
    <w:p w:rsidR="00904018" w:rsidRDefault="00904018" w:rsidP="006628CB">
      <w:r>
        <w:t>6. При мощных циклонах могут возникнуть:</w:t>
      </w:r>
    </w:p>
    <w:p w:rsidR="00904018" w:rsidRDefault="00904018" w:rsidP="006628CB">
      <w:r>
        <w:t>А. ураганы;       б. ураганы и засухи;    в. ураганы, засухи, суховеи.</w:t>
      </w:r>
    </w:p>
    <w:p w:rsidR="00904018" w:rsidRDefault="00904018" w:rsidP="006628CB">
      <w:r>
        <w:t>7. Концентрация в воздухе загрязняющих веществ ВЫШЕ при погоде:</w:t>
      </w:r>
    </w:p>
    <w:p w:rsidR="00904018" w:rsidRDefault="00904018" w:rsidP="006628CB">
      <w:r>
        <w:t xml:space="preserve">А. циклональной;    б. антициклональной;   в. </w:t>
      </w:r>
      <w:r w:rsidR="00F37AA3">
        <w:t>любой погоде.</w:t>
      </w:r>
    </w:p>
    <w:p w:rsidR="00F37AA3" w:rsidRDefault="00F37AA3" w:rsidP="006628CB">
      <w:r>
        <w:t>8. При движении с запада на восток количество солнечной радиации:</w:t>
      </w:r>
    </w:p>
    <w:p w:rsidR="00F37AA3" w:rsidRDefault="00F37AA3" w:rsidP="006628CB">
      <w:r>
        <w:t>А. увеличивается;     б. уменьшается;    в. не меняется.</w:t>
      </w:r>
    </w:p>
    <w:p w:rsidR="00F37AA3" w:rsidRDefault="00F37AA3" w:rsidP="00F37AA3">
      <w:r>
        <w:t>9. Расставьте в нужном порядке движение воздуха в тёплом фронте.</w:t>
      </w:r>
    </w:p>
    <w:p w:rsidR="00F37AA3" w:rsidRDefault="002C0575" w:rsidP="00F37AA3">
      <w:r>
        <w:t>А. конденсация влаги;      б. тёплый воздух поднимается над холодным;     в. потепление, затяжные дожди;       г. вторжение тёплого воздуха.</w:t>
      </w:r>
    </w:p>
    <w:p w:rsidR="002C0575" w:rsidRDefault="002C0575" w:rsidP="00F37AA3">
      <w:r>
        <w:t>10. Изменение свойств воздушных масс при перемещении под влиянием подстилающей поверхности – это:</w:t>
      </w:r>
    </w:p>
    <w:p w:rsidR="002C0575" w:rsidRDefault="002C0575" w:rsidP="00F37AA3">
      <w:r>
        <w:t>А. атмосферный фронт;    б. циклон;      в. трансформация;     г. коэффициент увлажнения.</w:t>
      </w:r>
    </w:p>
    <w:p w:rsidR="002C0575" w:rsidRDefault="002C0575" w:rsidP="00F37AA3">
      <w:r>
        <w:t xml:space="preserve">                                                          2 вариант</w:t>
      </w:r>
    </w:p>
    <w:p w:rsidR="002C0575" w:rsidRDefault="002C0575" w:rsidP="002C0575">
      <w:r>
        <w:t>1.Назовите район  России, где наблюдается самое жаркое лето.</w:t>
      </w:r>
    </w:p>
    <w:p w:rsidR="002C0575" w:rsidRDefault="002C0575" w:rsidP="002C0575">
      <w:r>
        <w:t xml:space="preserve">А. Сочи;     б. Волгоград;   в. полупустыни Прикаспия;    г. </w:t>
      </w:r>
      <w:r w:rsidR="00795983">
        <w:t>пустыни Средней Азии.</w:t>
      </w:r>
    </w:p>
    <w:p w:rsidR="00795983" w:rsidRDefault="00795983" w:rsidP="002C0575">
      <w:r>
        <w:t>2. Самый низкий коэффициент увлажнения характерен для:</w:t>
      </w:r>
    </w:p>
    <w:p w:rsidR="00795983" w:rsidRDefault="00795983" w:rsidP="00795983">
      <w:r>
        <w:t>А. тайги;        б. смешанных лесов;       в. степей;        г. полупустынь.</w:t>
      </w:r>
    </w:p>
    <w:p w:rsidR="00795983" w:rsidRDefault="00795983" w:rsidP="00795983">
      <w:r>
        <w:lastRenderedPageBreak/>
        <w:t>3. Общее количество солнечной энергии, достигающее поверхности Земли – это:</w:t>
      </w:r>
    </w:p>
    <w:p w:rsidR="00795983" w:rsidRDefault="00795983" w:rsidP="00795983">
      <w:r>
        <w:t>А. солнечная радиация;    б. суммарная радиация;    в. поглощённая радиация;    г. радиационный баланс.</w:t>
      </w:r>
    </w:p>
    <w:p w:rsidR="00795983" w:rsidRDefault="00795983" w:rsidP="00795983">
      <w:r>
        <w:t xml:space="preserve">4. Какой тип климата отличается большой амплитудой </w:t>
      </w:r>
      <w:r>
        <w:rPr>
          <w:lang w:val="en-US"/>
        </w:rPr>
        <w:t>t</w:t>
      </w:r>
      <w:r w:rsidRPr="00795983">
        <w:t xml:space="preserve">  и </w:t>
      </w:r>
      <w:r>
        <w:t xml:space="preserve"> </w:t>
      </w:r>
      <w:r w:rsidRPr="00795983">
        <w:t>малым количеством осадков</w:t>
      </w:r>
      <w:r>
        <w:t>?</w:t>
      </w:r>
    </w:p>
    <w:p w:rsidR="00795983" w:rsidRDefault="00795983" w:rsidP="00795983">
      <w:r>
        <w:t>А. умеренно-континентальный;   б. континентальный;     в. резко континентальный;  г. муссонный.</w:t>
      </w:r>
    </w:p>
    <w:p w:rsidR="000A5B42" w:rsidRDefault="000A5B42" w:rsidP="000A5B42">
      <w:r>
        <w:t>5. К атмосферным явлениям относятся:</w:t>
      </w:r>
    </w:p>
    <w:p w:rsidR="000A5B42" w:rsidRDefault="000A5B42" w:rsidP="000A5B42">
      <w:r>
        <w:t xml:space="preserve">А. засухи, суховеи, ураганы, туман;      Б.сели, обвалы, оползни, ливни;  </w:t>
      </w:r>
    </w:p>
    <w:p w:rsidR="000A5B42" w:rsidRDefault="000A5B42" w:rsidP="000A5B42">
      <w:r>
        <w:t>В. землетрясения, вулканы, цунами.</w:t>
      </w:r>
    </w:p>
    <w:p w:rsidR="000A5B42" w:rsidRDefault="000A5B42" w:rsidP="000A5B42">
      <w:r>
        <w:t>6. При устойчивом антициклоне могут возникать могут возникать:</w:t>
      </w:r>
    </w:p>
    <w:p w:rsidR="000A5B42" w:rsidRDefault="000A5B42" w:rsidP="000A5B42">
      <w:r>
        <w:t>А. засухи;      б. засухи и суховеи;     в. засухи, суховеи, наводнения.</w:t>
      </w:r>
    </w:p>
    <w:p w:rsidR="000A5B42" w:rsidRDefault="000A5B42" w:rsidP="000A5B42">
      <w:r>
        <w:t>7. При движении с юга на север увлажнение изменяется:</w:t>
      </w:r>
    </w:p>
    <w:p w:rsidR="000A5B42" w:rsidRDefault="000A5B42" w:rsidP="000A5B42">
      <w:r>
        <w:t>А. от избыточного к недостаточному;     б. от недостаточного к избыточному;      в. не меняется.</w:t>
      </w:r>
    </w:p>
    <w:p w:rsidR="000A5B42" w:rsidRDefault="000A5B42" w:rsidP="000A5B42">
      <w:r>
        <w:t>8. В циклоне воздух движется:</w:t>
      </w:r>
    </w:p>
    <w:p w:rsidR="000A5B42" w:rsidRDefault="000A5B42" w:rsidP="000A5B42">
      <w:r>
        <w:t>А. от центра к краям;    б. от краёв к центру;    в. по часовой стрелке;      г. против часовой стрелке.</w:t>
      </w:r>
    </w:p>
    <w:p w:rsidR="000A5B42" w:rsidRDefault="000A5B42" w:rsidP="000A5B42">
      <w:r>
        <w:t>9. Расставьте в нужном порядке движение воздуха в холодном фронте.</w:t>
      </w:r>
    </w:p>
    <w:p w:rsidR="000A5B42" w:rsidRDefault="00821275" w:rsidP="000A5B42">
      <w:r>
        <w:t>А. охлаждение тёплого воздуха;    б. холодный воздух подтекает под тёплый;   в. ясная, прохладная погода;      г. ливни, часто с грозами.</w:t>
      </w:r>
    </w:p>
    <w:p w:rsidR="00821275" w:rsidRDefault="00821275" w:rsidP="000A5B42">
      <w:r>
        <w:t>10. Свойства климата, обеспечивающие сельскохозяйственное производство – это:</w:t>
      </w:r>
    </w:p>
    <w:p w:rsidR="00821275" w:rsidRDefault="00821275" w:rsidP="000A5B42">
      <w:r>
        <w:t>А.солнечная радиация;     б. трансформация;    в. агроклиматические ресурсы;    г. увлажнение.</w:t>
      </w:r>
    </w:p>
    <w:p w:rsidR="00821275" w:rsidRDefault="00821275" w:rsidP="000A5B42"/>
    <w:p w:rsidR="00821275" w:rsidRDefault="00821275" w:rsidP="000A5B42"/>
    <w:p w:rsidR="000A5B42" w:rsidRDefault="00821275" w:rsidP="000A5B42">
      <w:r>
        <w:t>Ответы.</w:t>
      </w:r>
    </w:p>
    <w:p w:rsidR="00821275" w:rsidRDefault="00821275" w:rsidP="000A5B42">
      <w:r>
        <w:t>1 вариант:  1.б; 2.а; 3.б; 4.б,в; 5.а; 6.</w:t>
      </w:r>
      <w:r w:rsidR="00602508">
        <w:t>а; 7.б; 8.а; 9.г,б,а,в; 10.в.</w:t>
      </w:r>
    </w:p>
    <w:p w:rsidR="00602508" w:rsidRDefault="00602508" w:rsidP="000A5B42">
      <w:r>
        <w:t>2 вариант:  1.в; 2.г;3.б; 4.в; 5.а; 6.а; 7.б; 8.б,г; 9.б,а,г,в; 10.в</w:t>
      </w:r>
    </w:p>
    <w:p w:rsidR="000A5B42" w:rsidRPr="00795983" w:rsidRDefault="000A5B42" w:rsidP="00795983"/>
    <w:p w:rsidR="00795983" w:rsidRDefault="00795983" w:rsidP="002C0575"/>
    <w:p w:rsidR="00795983" w:rsidRDefault="00795983" w:rsidP="002C0575"/>
    <w:p w:rsidR="00904018" w:rsidRPr="006628CB" w:rsidRDefault="00904018" w:rsidP="006628CB"/>
    <w:sectPr w:rsidR="00904018" w:rsidRPr="0066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EE6"/>
    <w:multiLevelType w:val="hybridMultilevel"/>
    <w:tmpl w:val="F016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45C"/>
    <w:multiLevelType w:val="hybridMultilevel"/>
    <w:tmpl w:val="BF0E2386"/>
    <w:lvl w:ilvl="0" w:tplc="3D4036E0">
      <w:start w:val="1"/>
      <w:numFmt w:val="decimal"/>
      <w:lvlText w:val="%1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2">
    <w:nsid w:val="2676383C"/>
    <w:multiLevelType w:val="hybridMultilevel"/>
    <w:tmpl w:val="0598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467DE"/>
    <w:multiLevelType w:val="hybridMultilevel"/>
    <w:tmpl w:val="A12E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>
    <w:useFELayout/>
  </w:compat>
  <w:rsids>
    <w:rsidRoot w:val="006628CB"/>
    <w:rsid w:val="000A5B42"/>
    <w:rsid w:val="002C0575"/>
    <w:rsid w:val="00602508"/>
    <w:rsid w:val="006628CB"/>
    <w:rsid w:val="00795983"/>
    <w:rsid w:val="00821275"/>
    <w:rsid w:val="00904018"/>
    <w:rsid w:val="00F3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ACDC</dc:creator>
  <cp:keywords/>
  <dc:description/>
  <cp:lastModifiedBy>ACDC</cp:lastModifiedBy>
  <cp:revision>3</cp:revision>
  <dcterms:created xsi:type="dcterms:W3CDTF">2012-06-20T18:31:00Z</dcterms:created>
  <dcterms:modified xsi:type="dcterms:W3CDTF">2012-06-20T19:50:00Z</dcterms:modified>
</cp:coreProperties>
</file>