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C2" w:rsidRPr="0004382D" w:rsidRDefault="00334CC2" w:rsidP="00851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62" w:rsidRPr="0004382D" w:rsidRDefault="00334CC2" w:rsidP="00851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2D">
        <w:rPr>
          <w:rFonts w:ascii="Times New Roman" w:hAnsi="Times New Roman" w:cs="Times New Roman"/>
          <w:b/>
          <w:sz w:val="28"/>
          <w:szCs w:val="28"/>
        </w:rPr>
        <w:t>Открытый у</w:t>
      </w:r>
      <w:r w:rsidR="00C46380" w:rsidRPr="0004382D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="0004382D" w:rsidRPr="0004382D">
        <w:rPr>
          <w:rFonts w:ascii="Times New Roman" w:hAnsi="Times New Roman" w:cs="Times New Roman"/>
          <w:b/>
          <w:sz w:val="28"/>
          <w:szCs w:val="28"/>
        </w:rPr>
        <w:t>по алгебре</w:t>
      </w:r>
      <w:r w:rsidR="0085184C" w:rsidRPr="0004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80" w:rsidRPr="0004382D">
        <w:rPr>
          <w:rFonts w:ascii="Times New Roman" w:hAnsi="Times New Roman" w:cs="Times New Roman"/>
          <w:b/>
          <w:sz w:val="28"/>
          <w:szCs w:val="28"/>
        </w:rPr>
        <w:t>в 7 классе</w:t>
      </w:r>
      <w:r w:rsidR="0085184C" w:rsidRPr="0004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262" w:rsidRPr="0004382D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C46380" w:rsidRPr="0004382D" w:rsidRDefault="00C46380" w:rsidP="0008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2D">
        <w:rPr>
          <w:rFonts w:ascii="Times New Roman" w:hAnsi="Times New Roman" w:cs="Times New Roman"/>
          <w:b/>
          <w:sz w:val="28"/>
          <w:szCs w:val="28"/>
        </w:rPr>
        <w:t>«Разложение многочлена на множители. Вынесение общего множителя за скобки»</w:t>
      </w:r>
    </w:p>
    <w:p w:rsidR="00C46380" w:rsidRPr="0004382D" w:rsidRDefault="00C4638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2D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296B76" w:rsidRPr="0004382D">
        <w:rPr>
          <w:rFonts w:ascii="Times New Roman" w:hAnsi="Times New Roman" w:cs="Times New Roman"/>
          <w:sz w:val="28"/>
          <w:szCs w:val="28"/>
        </w:rPr>
        <w:t>урок закрепления знаний</w:t>
      </w:r>
    </w:p>
    <w:p w:rsidR="008D3160" w:rsidRPr="0004382D" w:rsidRDefault="008D316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2D">
        <w:rPr>
          <w:rFonts w:ascii="Times New Roman" w:hAnsi="Times New Roman" w:cs="Times New Roman"/>
          <w:sz w:val="28"/>
          <w:szCs w:val="28"/>
        </w:rPr>
        <w:t>Формируемые результаты:</w:t>
      </w:r>
    </w:p>
    <w:p w:rsidR="00CB5E10" w:rsidRPr="0004382D" w:rsidRDefault="008D316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2D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626C27" w:rsidRPr="0004382D">
        <w:rPr>
          <w:rFonts w:ascii="Times New Roman" w:hAnsi="Times New Roman" w:cs="Times New Roman"/>
          <w:sz w:val="28"/>
          <w:szCs w:val="28"/>
        </w:rPr>
        <w:t>Закрепить навык вынесения общего   множителя  за скобки;</w:t>
      </w:r>
    </w:p>
    <w:p w:rsidR="00CB5E10" w:rsidRPr="0004382D" w:rsidRDefault="008D316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2D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="00296B76" w:rsidRPr="0004382D">
        <w:rPr>
          <w:rFonts w:ascii="Times New Roman" w:hAnsi="Times New Roman" w:cs="Times New Roman"/>
          <w:sz w:val="28"/>
          <w:szCs w:val="28"/>
        </w:rPr>
        <w:t>Развивать навыки самостоятельной работы, анализа своей работы</w:t>
      </w:r>
      <w:r w:rsidR="00626C27" w:rsidRPr="0004382D">
        <w:rPr>
          <w:rFonts w:ascii="Times New Roman" w:hAnsi="Times New Roman" w:cs="Times New Roman"/>
          <w:sz w:val="28"/>
          <w:szCs w:val="28"/>
        </w:rPr>
        <w:t>;</w:t>
      </w:r>
    </w:p>
    <w:p w:rsidR="00CB5E10" w:rsidRPr="0004382D" w:rsidRDefault="008D316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82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4382D">
        <w:rPr>
          <w:rFonts w:ascii="Times New Roman" w:hAnsi="Times New Roman" w:cs="Times New Roman"/>
          <w:sz w:val="28"/>
          <w:szCs w:val="28"/>
        </w:rPr>
        <w:t xml:space="preserve">: </w:t>
      </w:r>
      <w:r w:rsidR="00626C27" w:rsidRPr="0004382D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296B76" w:rsidRPr="0004382D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своего обучения, </w:t>
      </w:r>
      <w:r w:rsidR="00626C27" w:rsidRPr="0004382D">
        <w:rPr>
          <w:rFonts w:ascii="Times New Roman" w:hAnsi="Times New Roman" w:cs="Times New Roman"/>
          <w:sz w:val="28"/>
          <w:szCs w:val="28"/>
        </w:rPr>
        <w:t xml:space="preserve"> осуществлять контроль своей деятельности в</w:t>
      </w:r>
      <w:r w:rsidR="00296B76" w:rsidRPr="0004382D">
        <w:rPr>
          <w:rFonts w:ascii="Times New Roman" w:hAnsi="Times New Roman" w:cs="Times New Roman"/>
          <w:sz w:val="28"/>
          <w:szCs w:val="28"/>
        </w:rPr>
        <w:t xml:space="preserve"> процессе достижения результата;</w:t>
      </w:r>
    </w:p>
    <w:p w:rsidR="00C46380" w:rsidRPr="0004382D" w:rsidRDefault="008D316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2D">
        <w:rPr>
          <w:rFonts w:ascii="Times New Roman" w:hAnsi="Times New Roman" w:cs="Times New Roman"/>
          <w:sz w:val="28"/>
          <w:szCs w:val="28"/>
        </w:rPr>
        <w:t>Планируемые</w:t>
      </w:r>
      <w:r w:rsidR="00C46380" w:rsidRPr="0004382D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296B76" w:rsidRPr="0004382D">
        <w:rPr>
          <w:rFonts w:ascii="Times New Roman" w:hAnsi="Times New Roman" w:cs="Times New Roman"/>
          <w:sz w:val="28"/>
          <w:szCs w:val="28"/>
        </w:rPr>
        <w:t>: учащийся научиться раскладывать многочлен на множители, используя метод вынесения общего множителя за скобки;</w:t>
      </w:r>
      <w:r w:rsidRPr="00043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81" w:rsidRPr="0004382D" w:rsidRDefault="00C4638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2D">
        <w:rPr>
          <w:rFonts w:ascii="Times New Roman" w:hAnsi="Times New Roman" w:cs="Times New Roman"/>
          <w:sz w:val="28"/>
          <w:szCs w:val="28"/>
        </w:rPr>
        <w:t>Основные понятия:</w:t>
      </w:r>
      <w:r w:rsidR="00296B76" w:rsidRPr="0004382D">
        <w:rPr>
          <w:rFonts w:ascii="Times New Roman" w:hAnsi="Times New Roman" w:cs="Times New Roman"/>
          <w:sz w:val="28"/>
          <w:szCs w:val="28"/>
        </w:rPr>
        <w:t xml:space="preserve"> разложение многочлена на множители, вынесение общего множителя за скобки.</w:t>
      </w:r>
    </w:p>
    <w:p w:rsidR="00063C67" w:rsidRPr="0004382D" w:rsidRDefault="00C46380" w:rsidP="00085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2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5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5703"/>
        <w:gridCol w:w="5245"/>
        <w:gridCol w:w="2268"/>
      </w:tblGrid>
      <w:tr w:rsidR="005A4A81" w:rsidRPr="0004382D" w:rsidTr="00085359">
        <w:tc>
          <w:tcPr>
            <w:tcW w:w="2410" w:type="dxa"/>
          </w:tcPr>
          <w:p w:rsidR="005A4A81" w:rsidRPr="0004382D" w:rsidRDefault="005A4A81" w:rsidP="0008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5703" w:type="dxa"/>
          </w:tcPr>
          <w:p w:rsidR="005A4A81" w:rsidRPr="0004382D" w:rsidRDefault="005A4A81" w:rsidP="0008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5A4A81" w:rsidRPr="0004382D" w:rsidRDefault="005A4A81" w:rsidP="0008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268" w:type="dxa"/>
          </w:tcPr>
          <w:p w:rsidR="005A4A81" w:rsidRPr="0004382D" w:rsidRDefault="005A4A81" w:rsidP="0008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63C67"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>Орг.</w:t>
            </w:r>
            <w:r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03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Здравствуйте! Сегодня у нас открытый урок! Ребята, прошу вас быть максимально активными и эрудированными на протяжении всего урока. Откройте тетради, запишите число.</w:t>
            </w:r>
          </w:p>
        </w:tc>
        <w:tc>
          <w:tcPr>
            <w:tcW w:w="5245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Коллективная деятельность.</w:t>
            </w:r>
          </w:p>
        </w:tc>
        <w:tc>
          <w:tcPr>
            <w:tcW w:w="2268" w:type="dxa"/>
          </w:tcPr>
          <w:p w:rsidR="005A4A81" w:rsidRPr="0004382D" w:rsidRDefault="0029489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51F0C" w:rsidRPr="0004382D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</w:tc>
      </w:tr>
      <w:tr w:rsidR="00063C67" w:rsidRPr="0004382D" w:rsidTr="00085359">
        <w:tc>
          <w:tcPr>
            <w:tcW w:w="15626" w:type="dxa"/>
            <w:gridSpan w:val="4"/>
          </w:tcPr>
          <w:p w:rsidR="00063C67" w:rsidRPr="0004382D" w:rsidRDefault="00063C67" w:rsidP="00085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знаний.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1)Самоопределение учащихся на основе антиципации (проверка д/з) </w:t>
            </w:r>
          </w:p>
        </w:tc>
        <w:tc>
          <w:tcPr>
            <w:tcW w:w="5703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Оформление домашнего задания на доске</w:t>
            </w:r>
          </w:p>
        </w:tc>
        <w:tc>
          <w:tcPr>
            <w:tcW w:w="5245" w:type="dxa"/>
          </w:tcPr>
          <w:p w:rsidR="002203FE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Индивидуальная деятельность</w:t>
            </w:r>
          </w:p>
          <w:p w:rsidR="005A4A81" w:rsidRPr="0004382D" w:rsidRDefault="002203FE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A81" w:rsidRPr="0004382D">
              <w:rPr>
                <w:rFonts w:ascii="Times New Roman" w:hAnsi="Times New Roman" w:cs="Times New Roman"/>
                <w:sz w:val="28"/>
                <w:szCs w:val="28"/>
              </w:rPr>
              <w:t>Вальков</w:t>
            </w:r>
            <w:proofErr w:type="gramStart"/>
            <w:r w:rsidR="005A4A81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A4A81" w:rsidRPr="000438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(450-1)</w:t>
            </w:r>
            <w:r w:rsidR="005A4A81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4A81" w:rsidRPr="0004382D">
              <w:rPr>
                <w:rFonts w:ascii="Times New Roman" w:hAnsi="Times New Roman" w:cs="Times New Roman"/>
                <w:sz w:val="28"/>
                <w:szCs w:val="28"/>
              </w:rPr>
              <w:t>Светашева</w:t>
            </w:r>
            <w:proofErr w:type="spellEnd"/>
            <w:r w:rsidR="005A4A81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(452-1)</w:t>
            </w:r>
            <w:r w:rsidR="005A4A81" w:rsidRPr="0004382D">
              <w:rPr>
                <w:rFonts w:ascii="Times New Roman" w:hAnsi="Times New Roman" w:cs="Times New Roman"/>
                <w:sz w:val="28"/>
                <w:szCs w:val="28"/>
              </w:rPr>
              <w:t>, Филатова В.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(454-1)</w:t>
            </w:r>
          </w:p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A81" w:rsidRPr="0004382D" w:rsidRDefault="00A51F0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, коммуникативные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2) Работа в парах. Слайд 2</w:t>
            </w:r>
          </w:p>
        </w:tc>
        <w:tc>
          <w:tcPr>
            <w:tcW w:w="5703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Остальные работают в парах. Записывают в тетрадях САМ. И вы</w:t>
            </w:r>
            <w:r w:rsidR="002203FE" w:rsidRPr="0004382D">
              <w:rPr>
                <w:rFonts w:ascii="Times New Roman" w:hAnsi="Times New Roman" w:cs="Times New Roman"/>
                <w:sz w:val="28"/>
                <w:szCs w:val="28"/>
              </w:rPr>
              <w:t>полняют работу за 4 мин.</w:t>
            </w:r>
          </w:p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A4A81" w:rsidRPr="0004382D" w:rsidRDefault="008A622F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2203FE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работа. Выполнение самостоятельной работы.</w:t>
            </w:r>
          </w:p>
        </w:tc>
        <w:tc>
          <w:tcPr>
            <w:tcW w:w="2268" w:type="dxa"/>
          </w:tcPr>
          <w:p w:rsidR="005A4A81" w:rsidRPr="0004382D" w:rsidRDefault="00A51F0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Логические, </w:t>
            </w:r>
            <w:proofErr w:type="spell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2203FE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3) Проверка домашнего 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у доски</w:t>
            </w:r>
          </w:p>
        </w:tc>
        <w:tc>
          <w:tcPr>
            <w:tcW w:w="5703" w:type="dxa"/>
          </w:tcPr>
          <w:p w:rsidR="005A4A81" w:rsidRPr="0004382D" w:rsidRDefault="00063C67" w:rsidP="00085359">
            <w:pPr>
              <w:tabs>
                <w:tab w:val="left" w:pos="4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выполнения  д/з </w:t>
            </w:r>
          </w:p>
        </w:tc>
        <w:tc>
          <w:tcPr>
            <w:tcW w:w="5245" w:type="dxa"/>
          </w:tcPr>
          <w:p w:rsidR="002203FE" w:rsidRPr="0004382D" w:rsidRDefault="002203FE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Коллективная деятельность.</w:t>
            </w:r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 и самопроверка.</w:t>
            </w:r>
            <w:r w:rsidR="00A51F0C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0C" w:rsidRPr="000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и взаимоконтроль.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0C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Самооценка. 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063C67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проверяют, 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задают вопросы учащимся у доски, говорят согласны ли с ответами, те, кто писал у доски д/з ставят себе оценки на полях тетради за работ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Д-оценка), все остальные ученики ставят себе оценку на полях тетради за д/з (д/з-оценка).</w:t>
            </w:r>
          </w:p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A81" w:rsidRPr="0004382D" w:rsidRDefault="00A51F0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Коммуникативные, личностные, 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2203FE" w:rsidP="00085359">
            <w:pPr>
              <w:tabs>
                <w:tab w:val="center" w:pos="10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Проверка работы в парах. Слайд 3.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03" w:type="dxa"/>
          </w:tcPr>
          <w:p w:rsidR="005A4A81" w:rsidRPr="0004382D" w:rsidRDefault="00DA0492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Проверка работы в парах.</w:t>
            </w:r>
          </w:p>
        </w:tc>
        <w:tc>
          <w:tcPr>
            <w:tcW w:w="5245" w:type="dxa"/>
          </w:tcPr>
          <w:p w:rsidR="005A4A81" w:rsidRPr="0004382D" w:rsidRDefault="002203FE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Коллективная деятельность. Взаимопроверка и самооценка. Дети меняются тетрадями с соседом по парте, сверяют с ответами на экране, ставят плюсы и минусы, ниже работы пишут слово «взаимопроверка - оценка». Критерий оценивания: 2 плюса – 5, 1 плюс – 3, 0 плюсов – 2. Далее меняются тетрадями.</w:t>
            </w:r>
          </w:p>
        </w:tc>
        <w:tc>
          <w:tcPr>
            <w:tcW w:w="2268" w:type="dxa"/>
          </w:tcPr>
          <w:p w:rsidR="005A4A81" w:rsidRPr="0004382D" w:rsidRDefault="00A51F0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, логические, личностные</w:t>
            </w:r>
          </w:p>
        </w:tc>
      </w:tr>
      <w:tr w:rsidR="005A4A81" w:rsidRPr="0004382D" w:rsidTr="00085359">
        <w:trPr>
          <w:trHeight w:val="792"/>
        </w:trPr>
        <w:tc>
          <w:tcPr>
            <w:tcW w:w="2410" w:type="dxa"/>
          </w:tcPr>
          <w:p w:rsidR="00085359" w:rsidRPr="0004382D" w:rsidRDefault="002203FE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5) Разминка. Слайд 4.</w:t>
            </w:r>
          </w:p>
        </w:tc>
        <w:tc>
          <w:tcPr>
            <w:tcW w:w="5703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A4A81" w:rsidRPr="0004382D" w:rsidRDefault="008C3EDD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 w:rsidR="00DA0492" w:rsidRPr="0004382D">
              <w:rPr>
                <w:rFonts w:ascii="Times New Roman" w:hAnsi="Times New Roman" w:cs="Times New Roman"/>
                <w:sz w:val="28"/>
                <w:szCs w:val="28"/>
              </w:rPr>
              <w:t>деятельность. Ответы на задания</w:t>
            </w:r>
          </w:p>
        </w:tc>
        <w:tc>
          <w:tcPr>
            <w:tcW w:w="2268" w:type="dxa"/>
          </w:tcPr>
          <w:p w:rsidR="005A4A81" w:rsidRPr="0004382D" w:rsidRDefault="00A51F0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proofErr w:type="spell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, логические, коммуникативные</w:t>
            </w:r>
          </w:p>
        </w:tc>
      </w:tr>
      <w:tr w:rsidR="00085359" w:rsidRPr="0004382D" w:rsidTr="00085359">
        <w:trPr>
          <w:trHeight w:val="420"/>
        </w:trPr>
        <w:tc>
          <w:tcPr>
            <w:tcW w:w="2410" w:type="dxa"/>
          </w:tcPr>
          <w:p w:rsidR="00085359" w:rsidRPr="0004382D" w:rsidRDefault="00085359" w:rsidP="009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3.Постановка темы и цели урока. Мотивация учебной деятельности учащихся. Слайд 5, 6</w:t>
            </w:r>
          </w:p>
        </w:tc>
        <w:tc>
          <w:tcPr>
            <w:tcW w:w="5703" w:type="dxa"/>
          </w:tcPr>
          <w:p w:rsidR="00085359" w:rsidRPr="0004382D" w:rsidRDefault="00085359" w:rsidP="009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1.Каким методом раскладывали многочлен на </w:t>
            </w:r>
            <w:proofErr w:type="spell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множителив</w:t>
            </w:r>
            <w:proofErr w:type="spell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 этапе урока? 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Исходя из предыдущих этапов урока сформулируйте тему урока и запишите ее в тетрадь (учитель записывает на доске) (Разложение многочлена на множители.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скобки.)</w:t>
            </w:r>
            <w:proofErr w:type="gramEnd"/>
          </w:p>
          <w:p w:rsidR="00085359" w:rsidRPr="0004382D" w:rsidRDefault="00085359" w:rsidP="009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2.Продолжите фразу: «закрепить навыки……..», тем самым формулируя цель урока (…вынесения общего множителя за скобки)</w:t>
            </w:r>
          </w:p>
          <w:p w:rsidR="00085359" w:rsidRPr="0004382D" w:rsidRDefault="00085359" w:rsidP="009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3.Что вас мотивирует на успешную деятельность? (выполнение д/з, с/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, к/р, сдача экзамена) Слайд 6.</w:t>
            </w:r>
          </w:p>
        </w:tc>
        <w:tc>
          <w:tcPr>
            <w:tcW w:w="5245" w:type="dxa"/>
          </w:tcPr>
          <w:p w:rsidR="00085359" w:rsidRPr="0004382D" w:rsidRDefault="00085359" w:rsidP="009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Коллективная деятельность. Учащиеся, исходя из предыдущих этапов урока, формулируют тему урока, цель, мотивацию, записывают тему в тетрадь.</w:t>
            </w:r>
          </w:p>
        </w:tc>
        <w:tc>
          <w:tcPr>
            <w:tcW w:w="2268" w:type="dxa"/>
          </w:tcPr>
          <w:p w:rsidR="00085359" w:rsidRPr="0004382D" w:rsidRDefault="00281652" w:rsidP="00934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личностные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124FC5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.Закрепление изученного материала (по дидактическим материалам «Мерзляк А.Г. и др. 7 </w:t>
            </w:r>
            <w:proofErr w:type="spellStart"/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>Алгебра», раздаточный материал на партах).</w:t>
            </w:r>
            <w:proofErr w:type="gramEnd"/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Слайд 7</w:t>
            </w:r>
          </w:p>
        </w:tc>
        <w:tc>
          <w:tcPr>
            <w:tcW w:w="5703" w:type="dxa"/>
          </w:tcPr>
          <w:p w:rsidR="005A4A81" w:rsidRPr="0004382D" w:rsidRDefault="00281652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На столах лежит раз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даточный материал, на экране выведена </w:t>
            </w:r>
            <w:bookmarkStart w:id="0" w:name="_GoBack"/>
            <w:bookmarkEnd w:id="0"/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5245" w:type="dxa"/>
          </w:tcPr>
          <w:p w:rsidR="005A4A81" w:rsidRPr="0004382D" w:rsidRDefault="008C3EDD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 пол руководством учителя. Выходят к доске по три человека и выполняют задание, работа по рядам,  за каждым рядом свой ученик,  в скобках указаны дети, которые будут 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работу товарища (говорят какую оценку поставить на полях тетради), стоя рядом. Все остальные оценивают себя сами и 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ставят оценку на полях тетрад</w:t>
            </w:r>
            <w:proofErr w:type="gramStart"/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Д-оценка)</w:t>
            </w:r>
          </w:p>
        </w:tc>
        <w:tc>
          <w:tcPr>
            <w:tcW w:w="2268" w:type="dxa"/>
          </w:tcPr>
          <w:p w:rsidR="005A4A81" w:rsidRPr="0004382D" w:rsidRDefault="00281652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3E3305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3305" w:rsidRPr="000438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="003E3305" w:rsidRPr="000438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E3305" w:rsidRPr="0004382D">
              <w:rPr>
                <w:rFonts w:ascii="Times New Roman" w:hAnsi="Times New Roman" w:cs="Times New Roman"/>
                <w:sz w:val="28"/>
                <w:szCs w:val="28"/>
              </w:rPr>
              <w:t>бщеучебные</w:t>
            </w:r>
            <w:proofErr w:type="spellEnd"/>
            <w:r w:rsidR="003E3305" w:rsidRPr="0004382D">
              <w:rPr>
                <w:rFonts w:ascii="Times New Roman" w:hAnsi="Times New Roman" w:cs="Times New Roman"/>
                <w:sz w:val="28"/>
                <w:szCs w:val="28"/>
              </w:rPr>
              <w:t>, логические, постановка и решение проблемы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, коммуникативные, регулятивные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124FC5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EDD" w:rsidRPr="00043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знаний. Слайд 8.</w:t>
            </w:r>
          </w:p>
        </w:tc>
        <w:tc>
          <w:tcPr>
            <w:tcW w:w="5703" w:type="dxa"/>
          </w:tcPr>
          <w:p w:rsidR="005A4A81" w:rsidRPr="0004382D" w:rsidRDefault="00124FC5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пишут с/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на 7-8 минут. Критерий оценивания: 1 плюс – 3, 2 плюса – 4, 3  плюса – 5 . (оценивает учитель после проверки тетрадей). </w:t>
            </w:r>
          </w:p>
        </w:tc>
        <w:tc>
          <w:tcPr>
            <w:tcW w:w="5245" w:type="dxa"/>
          </w:tcPr>
          <w:p w:rsidR="005A4A81" w:rsidRPr="0004382D" w:rsidRDefault="008A622F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 w:rsidR="00124FC5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04382D" w:rsidRPr="0004382D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работы.</w:t>
            </w:r>
          </w:p>
        </w:tc>
        <w:tc>
          <w:tcPr>
            <w:tcW w:w="2268" w:type="dxa"/>
          </w:tcPr>
          <w:p w:rsidR="005A4A81" w:rsidRPr="0004382D" w:rsidRDefault="00281652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r w:rsidR="0004382D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04382D" w:rsidRPr="000438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="0004382D" w:rsidRPr="0004382D">
              <w:rPr>
                <w:rFonts w:ascii="Times New Roman" w:hAnsi="Times New Roman" w:cs="Times New Roman"/>
                <w:sz w:val="28"/>
                <w:szCs w:val="28"/>
              </w:rPr>
              <w:t>, логические, постановка и решение проблемы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124FC5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6.Повторение (в параллели с п. 5)</w:t>
            </w:r>
          </w:p>
        </w:tc>
        <w:tc>
          <w:tcPr>
            <w:tcW w:w="5703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A4A81" w:rsidRPr="0004382D" w:rsidRDefault="00124FC5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Индивидуальная деятельность. Филатова В. № 472 у доски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задачу из повторения в параллели с/р.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ченица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сам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ставит себе оценку на полях тетрад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A622F" w:rsidRPr="0004382D">
              <w:rPr>
                <w:rFonts w:ascii="Times New Roman" w:hAnsi="Times New Roman" w:cs="Times New Roman"/>
                <w:sz w:val="28"/>
                <w:szCs w:val="28"/>
              </w:rPr>
              <w:t>Д-оценка)</w:t>
            </w:r>
          </w:p>
        </w:tc>
        <w:tc>
          <w:tcPr>
            <w:tcW w:w="2268" w:type="dxa"/>
          </w:tcPr>
          <w:p w:rsidR="005A4A81" w:rsidRPr="0004382D" w:rsidRDefault="00281652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, коммуникативные</w:t>
            </w:r>
          </w:p>
        </w:tc>
      </w:tr>
      <w:tr w:rsidR="005A4A81" w:rsidRPr="0004382D" w:rsidTr="00085359">
        <w:tc>
          <w:tcPr>
            <w:tcW w:w="2410" w:type="dxa"/>
          </w:tcPr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7. Итоги урока. Рефлексия учебной деятельности на уроке. Слайд 9.</w:t>
            </w:r>
          </w:p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3" w:type="dxa"/>
          </w:tcPr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1.На каких этапах урока у вас возникли затруднения? В каких номерах? (по мере возможности фронтальный опрос 5 чел: алгоритм вынесения общего множителя за скобки, свойство вынесения общего множителя за скобки, т.к. затруднения могут возникнуть по причине не знания алгоритма и свойства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.Продолжите фразу: </w:t>
            </w:r>
          </w:p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а)  я добился цели ….;(5 чел)</w:t>
            </w:r>
          </w:p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б) я научился …..;(5 чел)</w:t>
            </w:r>
          </w:p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в) я узнал….;(5 чел)</w:t>
            </w:r>
          </w:p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г) я работал на оценку….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(все).</w:t>
            </w:r>
          </w:p>
          <w:p w:rsidR="005A4A81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Прежде чем оценить работу, предложить учащимся подсчитать среднее арифметическое всех своих оценок на полях тетради и в конце работу поставить себе оценку. Спросить 9 человек, какие оценки поставлены, поставить в журнал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о мере возможности спросить почему именно эту оценку поставил ученик, в чем его ошибки, над чем ему работать). Остальным объявить, что оценки будут поставлены всем после проверки учителем с/р. </w:t>
            </w:r>
          </w:p>
        </w:tc>
        <w:tc>
          <w:tcPr>
            <w:tcW w:w="5245" w:type="dxa"/>
          </w:tcPr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деятельность. 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Ответы на вопросы. (1.</w:t>
            </w:r>
            <w:proofErr w:type="gramEnd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Найти НОД коэффициентов;</w:t>
            </w:r>
          </w:p>
          <w:p w:rsidR="00B27FAC" w:rsidRPr="0004382D" w:rsidRDefault="00B27FAC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 2. Найти одинаковую буквенную часть в наименьшей степени, 3. </w:t>
            </w:r>
            <w:proofErr w:type="gramStart"/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Произведение 1 и 2 будет являться общим множителем),</w:t>
            </w:r>
            <w:proofErr w:type="gramEnd"/>
          </w:p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4A81" w:rsidRPr="0004382D" w:rsidRDefault="0004382D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Л</w:t>
            </w:r>
            <w:r w:rsidR="00281652" w:rsidRPr="0004382D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</w:tc>
      </w:tr>
      <w:tr w:rsidR="005A4A81" w:rsidRPr="0004382D" w:rsidTr="00085359">
        <w:tc>
          <w:tcPr>
            <w:tcW w:w="2410" w:type="dxa"/>
          </w:tcPr>
          <w:p w:rsidR="005A4A81" w:rsidRPr="0004382D" w:rsidRDefault="00063C67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 xml:space="preserve">8. Информация о домашнем задании. Слайд 10.  </w:t>
            </w:r>
            <w:r w:rsidRPr="00043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§ 12, № 456, 460, 470. </w:t>
            </w:r>
          </w:p>
        </w:tc>
        <w:tc>
          <w:tcPr>
            <w:tcW w:w="5703" w:type="dxa"/>
          </w:tcPr>
          <w:p w:rsidR="005A4A81" w:rsidRPr="0004382D" w:rsidRDefault="00063C67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</w:tc>
        <w:tc>
          <w:tcPr>
            <w:tcW w:w="5245" w:type="dxa"/>
          </w:tcPr>
          <w:p w:rsidR="005A4A81" w:rsidRPr="0004382D" w:rsidRDefault="00085359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82D">
              <w:rPr>
                <w:rFonts w:ascii="Times New Roman" w:hAnsi="Times New Roman" w:cs="Times New Roman"/>
                <w:sz w:val="28"/>
                <w:szCs w:val="28"/>
              </w:rPr>
              <w:t>Записывают д/з в дневники.</w:t>
            </w:r>
          </w:p>
        </w:tc>
        <w:tc>
          <w:tcPr>
            <w:tcW w:w="2268" w:type="dxa"/>
          </w:tcPr>
          <w:p w:rsidR="005A4A81" w:rsidRPr="0004382D" w:rsidRDefault="005A4A81" w:rsidP="0008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80" w:rsidRPr="0004382D" w:rsidRDefault="00A94680" w:rsidP="0008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680" w:rsidRPr="0004382D" w:rsidSect="00085359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B5"/>
    <w:multiLevelType w:val="hybridMultilevel"/>
    <w:tmpl w:val="D42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AF8"/>
    <w:multiLevelType w:val="hybridMultilevel"/>
    <w:tmpl w:val="B97676CC"/>
    <w:lvl w:ilvl="0" w:tplc="112E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68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64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20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2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28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C0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00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B00BB"/>
    <w:multiLevelType w:val="hybridMultilevel"/>
    <w:tmpl w:val="5FBC2156"/>
    <w:lvl w:ilvl="0" w:tplc="60F03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2D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89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80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E7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66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284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2B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07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71C54"/>
    <w:multiLevelType w:val="hybridMultilevel"/>
    <w:tmpl w:val="0344AEF2"/>
    <w:lvl w:ilvl="0" w:tplc="11428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072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44C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2FD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B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433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27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CD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872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924BC1"/>
    <w:multiLevelType w:val="hybridMultilevel"/>
    <w:tmpl w:val="E50EE718"/>
    <w:lvl w:ilvl="0" w:tplc="4BCE8E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A1BF7"/>
    <w:multiLevelType w:val="hybridMultilevel"/>
    <w:tmpl w:val="DBF86688"/>
    <w:lvl w:ilvl="0" w:tplc="EE3E6B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0795"/>
    <w:multiLevelType w:val="hybridMultilevel"/>
    <w:tmpl w:val="D328483A"/>
    <w:lvl w:ilvl="0" w:tplc="BDEA5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97BC1"/>
    <w:multiLevelType w:val="hybridMultilevel"/>
    <w:tmpl w:val="E1FE4BE0"/>
    <w:lvl w:ilvl="0" w:tplc="67A6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07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B07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E2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43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2D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CE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8A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CC7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52"/>
    <w:rsid w:val="0004382D"/>
    <w:rsid w:val="00063C67"/>
    <w:rsid w:val="00085359"/>
    <w:rsid w:val="000F5861"/>
    <w:rsid w:val="00124FC5"/>
    <w:rsid w:val="002203FE"/>
    <w:rsid w:val="00266A98"/>
    <w:rsid w:val="00281652"/>
    <w:rsid w:val="0029489C"/>
    <w:rsid w:val="00296B76"/>
    <w:rsid w:val="00334CC2"/>
    <w:rsid w:val="003E3305"/>
    <w:rsid w:val="00566C98"/>
    <w:rsid w:val="005A4A81"/>
    <w:rsid w:val="005B52B9"/>
    <w:rsid w:val="00626C27"/>
    <w:rsid w:val="00676960"/>
    <w:rsid w:val="006A188F"/>
    <w:rsid w:val="00764052"/>
    <w:rsid w:val="0085184C"/>
    <w:rsid w:val="008A622F"/>
    <w:rsid w:val="008C3EDD"/>
    <w:rsid w:val="008D3160"/>
    <w:rsid w:val="009A7262"/>
    <w:rsid w:val="00A51F0C"/>
    <w:rsid w:val="00A548DB"/>
    <w:rsid w:val="00A94680"/>
    <w:rsid w:val="00B27FAC"/>
    <w:rsid w:val="00C46380"/>
    <w:rsid w:val="00C641E7"/>
    <w:rsid w:val="00C96CF6"/>
    <w:rsid w:val="00CB5E10"/>
    <w:rsid w:val="00DA0492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1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7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2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8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Кабинет 318</cp:lastModifiedBy>
  <cp:revision>20</cp:revision>
  <dcterms:created xsi:type="dcterms:W3CDTF">2014-12-22T12:10:00Z</dcterms:created>
  <dcterms:modified xsi:type="dcterms:W3CDTF">2015-01-30T13:26:00Z</dcterms:modified>
</cp:coreProperties>
</file>