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9" w:rsidRDefault="00E108C9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C9" w:rsidRPr="000B5A48" w:rsidRDefault="00E108C9" w:rsidP="000B5A4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B5A48">
        <w:rPr>
          <w:rFonts w:ascii="Times New Roman" w:hAnsi="Times New Roman" w:cs="Times New Roman"/>
          <w:b/>
          <w:sz w:val="32"/>
          <w:szCs w:val="32"/>
        </w:rPr>
        <w:t>Авторская работа на тему</w:t>
      </w:r>
      <w:r w:rsidR="000B5A48" w:rsidRPr="000B5A4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48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="000B5A48" w:rsidRPr="000B5A48">
        <w:rPr>
          <w:rFonts w:ascii="Times New Roman" w:hAnsi="Times New Roman" w:cs="Times New Roman"/>
          <w:b/>
          <w:color w:val="C00000"/>
          <w:sz w:val="36"/>
          <w:szCs w:val="36"/>
        </w:rPr>
        <w:t>Объём многогранников. Решение профессионально значимых задач».</w:t>
      </w: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F3" w:rsidRDefault="000C62F3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B5A48">
        <w:rPr>
          <w:rFonts w:ascii="Times New Roman" w:hAnsi="Times New Roman" w:cs="Times New Roman"/>
          <w:b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преподаватель математики </w:t>
      </w:r>
      <w:proofErr w:type="spellStart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выс</w:t>
      </w:r>
      <w:proofErr w:type="spellEnd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. кв. категории ГАОУ СПО «</w:t>
      </w:r>
      <w:proofErr w:type="spellStart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Сармановский</w:t>
      </w:r>
      <w:proofErr w:type="spellEnd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аграрный колледж» </w:t>
      </w:r>
      <w:proofErr w:type="spellStart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Бакиева</w:t>
      </w:r>
      <w:proofErr w:type="spellEnd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Гульназ</w:t>
      </w:r>
      <w:proofErr w:type="spellEnd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Асгатовна</w:t>
      </w:r>
      <w:proofErr w:type="spellEnd"/>
      <w:r w:rsidRPr="000B5A48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74930</wp:posOffset>
            </wp:positionV>
            <wp:extent cx="3352800" cy="2543175"/>
            <wp:effectExtent l="57150" t="38100" r="38100" b="28575"/>
            <wp:wrapTight wrapText="bothSides">
              <wp:wrapPolygon edited="0">
                <wp:start x="-368" y="-324"/>
                <wp:lineTo x="-368" y="21843"/>
                <wp:lineTo x="21845" y="21843"/>
                <wp:lineTo x="21845" y="-324"/>
                <wp:lineTo x="-368" y="-324"/>
              </wp:wrapPolygon>
            </wp:wrapTight>
            <wp:docPr id="1" name="Рисунок 0" descr="МА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43175"/>
                    </a:xfrm>
                    <a:prstGeom prst="flowChartInternalStorage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B5A48" w:rsidRP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65" w:rsidRDefault="00FB1965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65" w:rsidRDefault="00FB1965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65" w:rsidRDefault="00FB1965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Default="00413A72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72" w:rsidRPr="00413A72" w:rsidRDefault="00FB1965" w:rsidP="00413A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65">
        <w:rPr>
          <w:rFonts w:ascii="Times New Roman" w:hAnsi="Times New Roman" w:cs="Times New Roman"/>
          <w:b/>
          <w:sz w:val="28"/>
          <w:szCs w:val="28"/>
        </w:rPr>
        <w:t>Сарманово 2014 год</w:t>
      </w:r>
    </w:p>
    <w:p w:rsidR="00FB1965" w:rsidRPr="00BA11F7" w:rsidRDefault="00FB1965" w:rsidP="003A00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11F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 урока: «Объём многогранников. Решение профессионально значимых задач»</w:t>
      </w:r>
    </w:p>
    <w:p w:rsidR="00FB1965" w:rsidRDefault="00FB1965" w:rsidP="00E10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65" w:rsidRPr="00BA11F7" w:rsidRDefault="00FB1965" w:rsidP="00786870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11F7">
        <w:rPr>
          <w:rFonts w:ascii="Times New Roman" w:hAnsi="Times New Roman" w:cs="Times New Roman"/>
          <w:b/>
          <w:color w:val="002060"/>
          <w:sz w:val="28"/>
          <w:szCs w:val="28"/>
        </w:rPr>
        <w:t>Цели и задачи:</w:t>
      </w:r>
    </w:p>
    <w:p w:rsidR="00E53BA2" w:rsidRPr="00F33DCF" w:rsidRDefault="00E53BA2" w:rsidP="0078687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обобщить знания учащихся о свойствах площадей и объемов</w:t>
      </w:r>
      <w:r w:rsidR="00D0315B" w:rsidRPr="00F33DCF">
        <w:rPr>
          <w:rFonts w:ascii="Times New Roman" w:hAnsi="Times New Roman" w:cs="Times New Roman"/>
          <w:sz w:val="24"/>
          <w:szCs w:val="24"/>
        </w:rPr>
        <w:t>, доказать формулу объёма прямоугольного параллелепипеда;</w:t>
      </w:r>
    </w:p>
    <w:p w:rsidR="003A002E" w:rsidRPr="00F33DCF" w:rsidRDefault="003A002E" w:rsidP="00F33DC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формировать умение их применять при решении профессионально значимых задач;</w:t>
      </w:r>
    </w:p>
    <w:p w:rsidR="00D0315B" w:rsidRPr="00F33DCF" w:rsidRDefault="00D0315B" w:rsidP="00F33DC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создать условия для более глубокого усвоения учащимися знаний по указанной теме урока с помощью инновационных компьютерных технологий;</w:t>
      </w:r>
    </w:p>
    <w:p w:rsidR="003A002E" w:rsidRPr="00F33DCF" w:rsidRDefault="003A002E" w:rsidP="00F33DC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развивать у учащихся умение самостоятельной деятельности, логического мышления.</w:t>
      </w:r>
    </w:p>
    <w:p w:rsidR="003A002E" w:rsidRPr="00F33DCF" w:rsidRDefault="003A002E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hAnsi="Times New Roman" w:cs="Times New Roman"/>
          <w:b/>
          <w:color w:val="002060"/>
          <w:sz w:val="24"/>
          <w:szCs w:val="24"/>
        </w:rPr>
        <w:t>Основные понятия:</w:t>
      </w:r>
      <w:r w:rsidRPr="00F3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3EA" w:rsidRPr="00F33DCF">
        <w:rPr>
          <w:rFonts w:ascii="Times New Roman" w:hAnsi="Times New Roman" w:cs="Times New Roman"/>
          <w:sz w:val="24"/>
          <w:szCs w:val="24"/>
        </w:rPr>
        <w:t xml:space="preserve">объём, радиус большой, радиус малый, «пи» (постоянная величина), 0,785 – одна четверть «пи», </w:t>
      </w:r>
      <w:r w:rsidR="00BB13EA" w:rsidRPr="00F33D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13EA" w:rsidRPr="00F33DCF">
        <w:rPr>
          <w:rFonts w:ascii="Times New Roman" w:hAnsi="Times New Roman" w:cs="Times New Roman"/>
          <w:sz w:val="24"/>
          <w:szCs w:val="24"/>
        </w:rPr>
        <w:t xml:space="preserve"> – диаметр большой, </w:t>
      </w:r>
      <w:r w:rsidR="00BB13EA" w:rsidRPr="00F33D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13EA" w:rsidRPr="00F33DCF">
        <w:rPr>
          <w:rFonts w:ascii="Times New Roman" w:hAnsi="Times New Roman" w:cs="Times New Roman"/>
          <w:sz w:val="24"/>
          <w:szCs w:val="24"/>
        </w:rPr>
        <w:t xml:space="preserve"> – диаметр малый, </w:t>
      </w:r>
      <w:r w:rsidR="00834452" w:rsidRPr="00F33D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4452" w:rsidRPr="00F33DCF">
        <w:rPr>
          <w:rFonts w:ascii="Times New Roman" w:hAnsi="Times New Roman" w:cs="Times New Roman"/>
          <w:sz w:val="24"/>
          <w:szCs w:val="24"/>
        </w:rPr>
        <w:t xml:space="preserve"> – высота.</w:t>
      </w:r>
      <w:proofErr w:type="gramEnd"/>
    </w:p>
    <w:p w:rsidR="00834452" w:rsidRPr="00F33DCF" w:rsidRDefault="00834452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Оборудование:</w:t>
      </w:r>
      <w:r w:rsidRPr="00F3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DCF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F33DC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33DCF">
        <w:rPr>
          <w:rFonts w:ascii="Times New Roman" w:hAnsi="Times New Roman" w:cs="Times New Roman"/>
          <w:sz w:val="24"/>
          <w:szCs w:val="24"/>
        </w:rPr>
        <w:t xml:space="preserve"> установка, экран, презентация к уроку, макеты, карточки с задачами.</w:t>
      </w:r>
    </w:p>
    <w:p w:rsidR="006A21AB" w:rsidRDefault="006A21AB" w:rsidP="008344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452" w:rsidRPr="00BA11F7" w:rsidRDefault="00834452" w:rsidP="008344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11F7">
        <w:rPr>
          <w:rFonts w:ascii="Times New Roman" w:hAnsi="Times New Roman" w:cs="Times New Roman"/>
          <w:b/>
          <w:color w:val="C00000"/>
          <w:sz w:val="28"/>
          <w:szCs w:val="28"/>
        </w:rPr>
        <w:t>Ход урока</w:t>
      </w:r>
    </w:p>
    <w:p w:rsidR="00834452" w:rsidRDefault="00CC3685" w:rsidP="00CC368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11F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BA11F7">
        <w:rPr>
          <w:rFonts w:ascii="Times New Roman" w:hAnsi="Times New Roman" w:cs="Times New Roman"/>
          <w:b/>
          <w:color w:val="C00000"/>
          <w:sz w:val="28"/>
          <w:szCs w:val="28"/>
        </w:rPr>
        <w:t>. Актуализация знаний.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1AB" w:rsidRPr="00F33DCF" w:rsidRDefault="00EF2114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1. </w:t>
      </w:r>
      <w:r w:rsidR="00FB39FD" w:rsidRPr="00F33DCF">
        <w:rPr>
          <w:rFonts w:ascii="Times New Roman" w:hAnsi="Times New Roman" w:cs="Times New Roman"/>
          <w:sz w:val="24"/>
          <w:szCs w:val="24"/>
        </w:rPr>
        <w:t xml:space="preserve">Каждый человек на своем рабочем месте должен быть высококвалифицированным, конкурентоспособным  специалистом. Современные условия рынка труда диктуют именно этого. </w:t>
      </w:r>
    </w:p>
    <w:p w:rsidR="00CC3685" w:rsidRPr="00F33DCF" w:rsidRDefault="00FB39FD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Механизатор современного сельскохозяйственного производства должен уметь работать не только на технике, но и быть</w:t>
      </w:r>
      <w:r w:rsidR="006A21AB" w:rsidRPr="00F33DCF">
        <w:rPr>
          <w:rFonts w:ascii="Times New Roman" w:hAnsi="Times New Roman" w:cs="Times New Roman"/>
          <w:sz w:val="24"/>
          <w:szCs w:val="24"/>
        </w:rPr>
        <w:t xml:space="preserve"> «практическим математиком», уметь выполнять необходимые геометрические, математические вычисления. Именно на это и направлена работа над решением профессионально значимых задач.</w:t>
      </w:r>
      <w:r w:rsidRPr="00F33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1AB" w:rsidRPr="00E631C5" w:rsidRDefault="006A21AB" w:rsidP="00FB39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Методические рекомендации.</w:t>
      </w:r>
    </w:p>
    <w:p w:rsidR="00B0520F" w:rsidRPr="00F33DCF" w:rsidRDefault="00B0520F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При решении задач по вычислению площадей, объёмов и площадей поверхности следует пользоваться геометрическими формулами, а при решении задач с выпуклыми бочками следующими формулами:</w:t>
      </w:r>
    </w:p>
    <w:p w:rsidR="006A21AB" w:rsidRPr="00F33DCF" w:rsidRDefault="00B0520F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1). </w:t>
      </w: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0074F" w:rsidRPr="00F3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74F" w:rsidRPr="00F33DCF">
        <w:rPr>
          <w:rFonts w:ascii="Times New Roman" w:hAnsi="Times New Roman" w:cs="Times New Roman"/>
          <w:sz w:val="24"/>
          <w:szCs w:val="24"/>
        </w:rPr>
        <w:t xml:space="preserve">= </w:t>
      </w:r>
      <w:r w:rsidR="0060074F" w:rsidRPr="00F33DCF">
        <w:rPr>
          <w:rFonts w:ascii="Times New Roman" w:hAnsi="Times New Roman" w:cs="Times New Roman"/>
          <w:sz w:val="24"/>
          <w:szCs w:val="24"/>
          <w:rtl/>
        </w:rPr>
        <w:t xml:space="preserve"> ﴾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 +r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CD405B"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="00BC70A8" w:rsidRPr="00F33DCF">
        <w:rPr>
          <w:rFonts w:ascii="Times New Roman" w:hAnsi="Times New Roman" w:cs="Times New Roman"/>
          <w:sz w:val="24"/>
          <w:szCs w:val="24"/>
          <w:rtl/>
        </w:rPr>
        <w:t>﴿</w:t>
      </w:r>
      <w:r w:rsidR="00BC70A8" w:rsidRPr="00F33DCF">
        <w:rPr>
          <w:rFonts w:ascii="Times New Roman" w:hAnsi="Times New Roman" w:cs="Times New Roman"/>
          <w:sz w:val="24"/>
          <w:szCs w:val="24"/>
        </w:rPr>
        <w:t>² πһ</w:t>
      </w:r>
      <w:r w:rsidR="00DC6B8D" w:rsidRPr="00F33DCF">
        <w:rPr>
          <w:rFonts w:ascii="Times New Roman" w:hAnsi="Times New Roman" w:cs="Times New Roman"/>
          <w:sz w:val="24"/>
          <w:szCs w:val="24"/>
        </w:rPr>
        <w:t>;</w:t>
      </w:r>
    </w:p>
    <w:p w:rsidR="00786870" w:rsidRPr="00F33DCF" w:rsidRDefault="00450035" w:rsidP="007868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lastRenderedPageBreak/>
        <w:t>2).</w:t>
      </w:r>
      <w:r w:rsidR="0060074F"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="00786870"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6870" w:rsidRPr="00F33DCF">
        <w:rPr>
          <w:rFonts w:ascii="Times New Roman" w:hAnsi="Times New Roman" w:cs="Times New Roman"/>
          <w:sz w:val="24"/>
          <w:szCs w:val="24"/>
        </w:rPr>
        <w:t xml:space="preserve"> = 0,785 </w:t>
      </w:r>
      <w:r w:rsidR="00786870" w:rsidRPr="00F33DCF">
        <w:rPr>
          <w:rFonts w:ascii="Times New Roman" w:hAnsi="Times New Roman" w:cs="Times New Roman"/>
          <w:sz w:val="24"/>
          <w:szCs w:val="24"/>
          <w:rtl/>
        </w:rPr>
        <w:t>﴾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D+d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86870" w:rsidRPr="00F33DCF">
        <w:rPr>
          <w:rFonts w:ascii="Times New Roman" w:hAnsi="Times New Roman" w:cs="Times New Roman"/>
          <w:sz w:val="24"/>
          <w:szCs w:val="24"/>
          <w:rtl/>
        </w:rPr>
        <w:t>﴿</w:t>
      </w:r>
      <w:r w:rsidR="00786870" w:rsidRPr="00F33DCF">
        <w:rPr>
          <w:rFonts w:ascii="Times New Roman" w:hAnsi="Times New Roman" w:cs="Times New Roman"/>
          <w:sz w:val="24"/>
          <w:szCs w:val="24"/>
        </w:rPr>
        <w:t>²</w:t>
      </w:r>
      <w:r w:rsidR="00786870" w:rsidRPr="00F33D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86870" w:rsidRPr="00F33DCF">
        <w:rPr>
          <w:rFonts w:ascii="Times New Roman" w:hAnsi="Times New Roman" w:cs="Times New Roman"/>
          <w:sz w:val="24"/>
          <w:szCs w:val="24"/>
        </w:rPr>
        <w:t>һ, где:</w:t>
      </w:r>
    </w:p>
    <w:p w:rsidR="00786870" w:rsidRPr="00F33DCF" w:rsidRDefault="00786870" w:rsidP="007868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C30" w:rsidRPr="00F33DCF" w:rsidRDefault="00786870" w:rsidP="007868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hAnsi="Times New Roman" w:cs="Times New Roman"/>
          <w:sz w:val="24"/>
          <w:szCs w:val="24"/>
        </w:rPr>
        <w:t xml:space="preserve"> – объём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3DCF">
        <w:rPr>
          <w:rFonts w:ascii="Times New Roman" w:hAnsi="Times New Roman" w:cs="Times New Roman"/>
          <w:sz w:val="24"/>
          <w:szCs w:val="24"/>
        </w:rPr>
        <w:t xml:space="preserve"> –</w:t>
      </w:r>
      <w:r w:rsidR="00450035"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hAnsi="Times New Roman" w:cs="Times New Roman"/>
          <w:sz w:val="24"/>
          <w:szCs w:val="24"/>
        </w:rPr>
        <w:t xml:space="preserve">радиус большой; 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3DCF">
        <w:rPr>
          <w:rFonts w:ascii="Times New Roman" w:hAnsi="Times New Roman" w:cs="Times New Roman"/>
          <w:sz w:val="24"/>
          <w:szCs w:val="24"/>
        </w:rPr>
        <w:t xml:space="preserve"> –</w:t>
      </w:r>
      <w:r w:rsidR="00450035"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hAnsi="Times New Roman" w:cs="Times New Roman"/>
          <w:sz w:val="24"/>
          <w:szCs w:val="24"/>
        </w:rPr>
        <w:t>радиус малый;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F33DCF">
        <w:rPr>
          <w:rFonts w:ascii="Times New Roman" w:hAnsi="Times New Roman" w:cs="Times New Roman"/>
          <w:sz w:val="24"/>
          <w:szCs w:val="24"/>
        </w:rPr>
        <w:t xml:space="preserve"> </w:t>
      </w:r>
      <w:r w:rsidR="00614A8B" w:rsidRPr="00F33DCF">
        <w:rPr>
          <w:rFonts w:ascii="Times New Roman" w:hAnsi="Times New Roman" w:cs="Times New Roman"/>
          <w:sz w:val="24"/>
          <w:szCs w:val="24"/>
        </w:rPr>
        <w:t>– «пи» (постоянная величина - 3,</w:t>
      </w:r>
      <w:r w:rsidRPr="00F33DCF">
        <w:rPr>
          <w:rFonts w:ascii="Times New Roman" w:hAnsi="Times New Roman" w:cs="Times New Roman"/>
          <w:sz w:val="24"/>
          <w:szCs w:val="24"/>
        </w:rPr>
        <w:t xml:space="preserve">14); 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0, 785 – одна четверть «пи»; 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50035" w:rsidRPr="00F33DCF">
        <w:rPr>
          <w:rFonts w:ascii="Times New Roman" w:hAnsi="Times New Roman" w:cs="Times New Roman"/>
          <w:sz w:val="24"/>
          <w:szCs w:val="24"/>
        </w:rPr>
        <w:t xml:space="preserve"> –</w:t>
      </w:r>
      <w:r w:rsidRPr="00F33DCF">
        <w:rPr>
          <w:rFonts w:ascii="Times New Roman" w:hAnsi="Times New Roman" w:cs="Times New Roman"/>
          <w:sz w:val="24"/>
          <w:szCs w:val="24"/>
        </w:rPr>
        <w:t xml:space="preserve"> диаметр большой; </w:t>
      </w:r>
    </w:p>
    <w:p w:rsidR="00914C30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3DCF">
        <w:rPr>
          <w:rFonts w:ascii="Times New Roman" w:hAnsi="Times New Roman" w:cs="Times New Roman"/>
          <w:sz w:val="24"/>
          <w:szCs w:val="24"/>
        </w:rPr>
        <w:t xml:space="preserve"> – диаметр малый; </w:t>
      </w:r>
    </w:p>
    <w:p w:rsidR="0060074F" w:rsidRPr="00F33DCF" w:rsidRDefault="0060074F" w:rsidP="00F33DC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3D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3DCF">
        <w:rPr>
          <w:rFonts w:ascii="Times New Roman" w:hAnsi="Times New Roman" w:cs="Times New Roman"/>
          <w:sz w:val="24"/>
          <w:szCs w:val="24"/>
        </w:rPr>
        <w:t>высота</w:t>
      </w:r>
      <w:proofErr w:type="gramEnd"/>
      <w:r w:rsidRPr="00F33DCF">
        <w:rPr>
          <w:rFonts w:ascii="Times New Roman" w:hAnsi="Times New Roman" w:cs="Times New Roman"/>
          <w:sz w:val="24"/>
          <w:szCs w:val="24"/>
        </w:rPr>
        <w:t>.</w:t>
      </w:r>
    </w:p>
    <w:p w:rsidR="0060074F" w:rsidRPr="00F33DCF" w:rsidRDefault="0060074F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74F" w:rsidRPr="00E631C5" w:rsidRDefault="0060074F" w:rsidP="00CD405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E631C5">
        <w:rPr>
          <w:rFonts w:ascii="Times New Roman" w:hAnsi="Times New Roman" w:cs="Times New Roman"/>
          <w:b/>
          <w:color w:val="C00000"/>
          <w:sz w:val="28"/>
          <w:szCs w:val="28"/>
        </w:rPr>
        <w:t>. Закрепление изученного материала.</w:t>
      </w:r>
    </w:p>
    <w:p w:rsidR="0060074F" w:rsidRPr="00E631C5" w:rsidRDefault="0060074F" w:rsidP="00CD405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C00000"/>
          <w:sz w:val="28"/>
          <w:szCs w:val="28"/>
        </w:rPr>
        <w:t>Решение профессионально значимых задач.</w:t>
      </w:r>
    </w:p>
    <w:p w:rsidR="0060074F" w:rsidRPr="00E631C5" w:rsidRDefault="0060074F" w:rsidP="00CD405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C00000"/>
          <w:sz w:val="28"/>
          <w:szCs w:val="28"/>
        </w:rPr>
        <w:t>1. В стогах.</w:t>
      </w:r>
    </w:p>
    <w:p w:rsidR="0060074F" w:rsidRPr="00E631C5" w:rsidRDefault="0060074F" w:rsidP="00CD405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Методические рекомендации:</w:t>
      </w:r>
      <w:r w:rsidR="002410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</w:p>
    <w:p w:rsidR="0060074F" w:rsidRPr="00F33DCF" w:rsidRDefault="0060074F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1). </w:t>
      </w: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hAnsi="Times New Roman" w:cs="Times New Roman"/>
          <w:sz w:val="24"/>
          <w:szCs w:val="24"/>
        </w:rPr>
        <w:t>=</w:t>
      </w:r>
      <w:r w:rsidRPr="00F33DCF">
        <w:rPr>
          <w:rFonts w:ascii="Times New Roman" w:hAnsi="Times New Roman" w:cs="Times New Roman"/>
          <w:sz w:val="24"/>
          <w:szCs w:val="24"/>
          <w:rtl/>
          <w:lang w:val="en-US"/>
        </w:rPr>
        <w:t>﴾</w:t>
      </w:r>
      <w:r w:rsidRPr="00F33DCF">
        <w:rPr>
          <w:rFonts w:ascii="Times New Roman" w:hAnsi="Times New Roman" w:cs="Times New Roman"/>
          <w:sz w:val="24"/>
          <w:szCs w:val="24"/>
        </w:rPr>
        <w:t>П</w:t>
      </w:r>
      <w:r w:rsidR="00F8397C" w:rsidRPr="00F33DCF">
        <w:rPr>
          <w:rFonts w:ascii="Times New Roman" w:hAnsi="Times New Roman" w:cs="Times New Roman"/>
          <w:sz w:val="24"/>
          <w:szCs w:val="24"/>
        </w:rPr>
        <w:t>×</w:t>
      </w:r>
      <w:r w:rsidR="00614A8B" w:rsidRPr="00F33DC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614A8B" w:rsidRPr="00F33DCF">
        <w:rPr>
          <w:rFonts w:ascii="Times New Roman" w:hAnsi="Times New Roman" w:cs="Times New Roman"/>
          <w:sz w:val="24"/>
          <w:szCs w:val="24"/>
        </w:rPr>
        <w:t>,</w:t>
      </w:r>
      <w:r w:rsidR="00F8397C" w:rsidRPr="00F33DCF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F8397C" w:rsidRPr="00F33DCF">
        <w:rPr>
          <w:rFonts w:ascii="Times New Roman" w:hAnsi="Times New Roman" w:cs="Times New Roman"/>
          <w:sz w:val="24"/>
          <w:szCs w:val="24"/>
        </w:rPr>
        <w:t>–С×0,012) × С²;</w:t>
      </w:r>
    </w:p>
    <w:p w:rsidR="0060074F" w:rsidRPr="00F33DCF" w:rsidRDefault="00F8397C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2). </w:t>
      </w: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175BAE"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175BAE"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75BAE" w:rsidRPr="00F33DCF">
        <w:rPr>
          <w:rFonts w:ascii="Cambria Math" w:eastAsiaTheme="minorEastAsia" w:hAnsi="Cambria Math" w:cs="Times New Roman"/>
          <w:sz w:val="24"/>
          <w:szCs w:val="24"/>
        </w:rPr>
        <w:t xml:space="preserve">   </w:t>
      </w:r>
      <w:r w:rsidR="00175BAE" w:rsidRPr="00F33DCF">
        <w:rPr>
          <w:rFonts w:ascii="Times New Roman" w:eastAsiaTheme="minorEastAsia" w:hAnsi="Times New Roman" w:cs="Times New Roman"/>
          <w:sz w:val="24"/>
          <w:szCs w:val="24"/>
          <w:rtl/>
        </w:rPr>
        <w:t>﴾</w:t>
      </w:r>
      <w:r w:rsidR="00175BAE" w:rsidRPr="00F33DCF">
        <w:rPr>
          <w:rFonts w:ascii="Cambria Math" w:eastAsiaTheme="minorEastAsia" w:hAnsi="Cambria Math" w:cs="Times New Roman"/>
          <w:sz w:val="24"/>
          <w:szCs w:val="24"/>
        </w:rPr>
        <w:t xml:space="preserve">или </w:t>
      </w:r>
      <w:r w:rsidR="007A4973"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="0077123D" w:rsidRPr="00F33DCF">
        <w:rPr>
          <w:rFonts w:ascii="Cambria Math" w:eastAsiaTheme="minorEastAsia" w:hAnsi="Cambria Math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</m:oMath>
      <w:r w:rsidR="0077123D"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7123D" w:rsidRPr="00F33DCF">
        <w:rPr>
          <w:rFonts w:ascii="Cambria Math" w:eastAsiaTheme="minorEastAsia" w:hAnsi="Cambria Math" w:cs="Times New Roman"/>
          <w:sz w:val="24"/>
          <w:szCs w:val="24"/>
        </w:rPr>
        <w:t>).</w:t>
      </w:r>
    </w:p>
    <w:p w:rsidR="006A21AB" w:rsidRPr="00E631C5" w:rsidRDefault="0077123D" w:rsidP="00FB39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002060"/>
          <w:sz w:val="28"/>
          <w:szCs w:val="28"/>
        </w:rPr>
        <w:t>Задача.</w:t>
      </w:r>
    </w:p>
    <w:p w:rsidR="00225BA4" w:rsidRPr="00F33DCF" w:rsidRDefault="00FD55CC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78105</wp:posOffset>
            </wp:positionV>
            <wp:extent cx="1771650" cy="1476375"/>
            <wp:effectExtent l="19050" t="19050" r="19050" b="28575"/>
            <wp:wrapTight wrapText="bothSides">
              <wp:wrapPolygon edited="0">
                <wp:start x="-232" y="-279"/>
                <wp:lineTo x="-232" y="22018"/>
                <wp:lineTo x="21832" y="22018"/>
                <wp:lineTo x="21832" y="-279"/>
                <wp:lineTo x="-232" y="-279"/>
              </wp:wrapPolygon>
            </wp:wrapTight>
            <wp:docPr id="3" name="Рисунок 2" descr="F:\Гульназ мат\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ульназ мат\с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A4" w:rsidRPr="00F33DCF">
        <w:rPr>
          <w:rFonts w:ascii="Times New Roman" w:hAnsi="Times New Roman" w:cs="Times New Roman"/>
          <w:sz w:val="24"/>
          <w:szCs w:val="24"/>
        </w:rPr>
        <w:t>Стог сена с заостренной вершиной имеет размеры: длина перекидки 12 м, длина окружности основания 30 м.</w:t>
      </w:r>
    </w:p>
    <w:p w:rsidR="00225BA4" w:rsidRPr="00F33DCF" w:rsidRDefault="00225BA4" w:rsidP="00F33D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>Определите объём стога.</w:t>
      </w:r>
    </w:p>
    <w:p w:rsidR="00225BA4" w:rsidRPr="00E631C5" w:rsidRDefault="00225BA4" w:rsidP="00FB39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hAnsi="Times New Roman" w:cs="Times New Roman"/>
          <w:b/>
          <w:color w:val="002060"/>
          <w:sz w:val="28"/>
          <w:szCs w:val="28"/>
        </w:rPr>
        <w:t>Решение.</w:t>
      </w:r>
      <w:r w:rsidR="0024103B" w:rsidRPr="0024103B">
        <w:rPr>
          <w:rFonts w:ascii="Cambria Math" w:eastAsiaTheme="minorEastAsia" w:hAnsi="Cambria Math" w:cs="Times New Roman"/>
          <w:noProof/>
          <w:sz w:val="28"/>
          <w:szCs w:val="28"/>
          <w:lang w:eastAsia="ru-RU"/>
        </w:rPr>
        <w:t xml:space="preserve"> </w:t>
      </w:r>
    </w:p>
    <w:p w:rsidR="00225BA4" w:rsidRPr="00F33DCF" w:rsidRDefault="00225BA4" w:rsidP="00F33DCF">
      <w:pPr>
        <w:spacing w:line="36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  </w:t>
      </w:r>
      <w:r w:rsidRPr="00F33DCF">
        <w:rPr>
          <w:rFonts w:ascii="Times New Roman" w:eastAsiaTheme="minorEastAsia" w:hAnsi="Times New Roman" w:cs="Times New Roman"/>
          <w:sz w:val="24"/>
          <w:szCs w:val="24"/>
          <w:rtl/>
        </w:rPr>
        <w:t>﴾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>или У=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).</w:t>
      </w:r>
      <w:r w:rsidR="0024103B" w:rsidRPr="00F33DCF">
        <w:rPr>
          <w:rFonts w:ascii="Cambria Math" w:eastAsiaTheme="minorEastAsia" w:hAnsi="Cambria Math" w:cs="Times New Roman"/>
          <w:sz w:val="24"/>
          <w:szCs w:val="24"/>
        </w:rPr>
        <w:t xml:space="preserve">         </w:t>
      </w:r>
    </w:p>
    <w:p w:rsidR="00225BA4" w:rsidRPr="00F33DCF" w:rsidRDefault="00225BA4" w:rsidP="00F33DCF">
      <w:p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3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=5×5×6 = 150</w:t>
      </w:r>
      <w:r w:rsidR="00614A8B" w:rsidRPr="00F33DCF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>м</w:t>
      </w:r>
      <w:r w:rsidR="00914C30" w:rsidRPr="00F33DCF">
        <w:rPr>
          <w:rFonts w:ascii="Cambria Math" w:eastAsiaTheme="minorEastAsia" w:hAnsi="Cambria Math" w:cs="Times New Roman"/>
          <w:sz w:val="24"/>
          <w:szCs w:val="24"/>
        </w:rPr>
        <w:t>³.</w:t>
      </w:r>
    </w:p>
    <w:p w:rsidR="00914C30" w:rsidRPr="00F33DCF" w:rsidRDefault="00914C30" w:rsidP="00914C30">
      <w:pPr>
        <w:spacing w:line="24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Ответ:</w:t>
      </w:r>
      <w:r w:rsidRPr="00914C30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150 м³.</w:t>
      </w:r>
    </w:p>
    <w:p w:rsidR="00914C30" w:rsidRPr="00E631C5" w:rsidRDefault="00914C30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2. В скирдах.</w:t>
      </w:r>
    </w:p>
    <w:p w:rsidR="00914C30" w:rsidRPr="00E631C5" w:rsidRDefault="00914C30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1). Высокие </w:t>
      </w:r>
      <w:proofErr w:type="spellStart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кругловерхие</w:t>
      </w:r>
      <w:proofErr w:type="spellEnd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.</w:t>
      </w:r>
    </w:p>
    <w:p w:rsidR="00914C30" w:rsidRPr="00E631C5" w:rsidRDefault="00914C30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рекомендации:</w:t>
      </w:r>
      <w:r w:rsidR="0024103B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  </w:t>
      </w:r>
    </w:p>
    <w:p w:rsidR="00914C30" w:rsidRPr="00F33DCF" w:rsidRDefault="00914C30" w:rsidP="00F33DCF">
      <w:pPr>
        <w:spacing w:line="36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lastRenderedPageBreak/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(П×0, 4–Ш×0</w:t>
      </w:r>
      <w:proofErr w:type="gramStart"/>
      <w:r w:rsidRPr="00F33DCF">
        <w:rPr>
          <w:rFonts w:ascii="Cambria Math" w:eastAsiaTheme="minorEastAsia" w:hAnsi="Cambria Math" w:cs="Times New Roman"/>
          <w:sz w:val="24"/>
          <w:szCs w:val="24"/>
        </w:rPr>
        <w:t>,46</w:t>
      </w:r>
      <w:proofErr w:type="gramEnd"/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) </w:t>
      </w:r>
      <w:r w:rsidR="007C6B7E"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Д </w:t>
      </w:r>
      <w:r w:rsidR="007C6B7E" w:rsidRPr="00F33DCF">
        <w:rPr>
          <w:rFonts w:ascii="Cambria Math" w:eastAsiaTheme="minorEastAsia" w:hAnsi="Cambria Math" w:cs="Times New Roman"/>
          <w:sz w:val="24"/>
          <w:szCs w:val="24"/>
        </w:rPr>
        <w:t>×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>Ш.</w:t>
      </w:r>
      <w:r w:rsidR="00786870">
        <w:rPr>
          <w:rFonts w:ascii="Cambria Math" w:eastAsiaTheme="minorEastAsia" w:hAnsi="Cambria Math" w:cs="Times New Roman"/>
          <w:sz w:val="24"/>
          <w:szCs w:val="24"/>
        </w:rPr>
        <w:t xml:space="preserve">         </w:t>
      </w:r>
    </w:p>
    <w:p w:rsidR="00914C30" w:rsidRPr="00E631C5" w:rsidRDefault="00FD55CC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332740</wp:posOffset>
            </wp:positionV>
            <wp:extent cx="2143125" cy="1209675"/>
            <wp:effectExtent l="19050" t="19050" r="28575" b="28575"/>
            <wp:wrapTight wrapText="bothSides">
              <wp:wrapPolygon edited="0">
                <wp:start x="-192" y="-340"/>
                <wp:lineTo x="-192" y="22110"/>
                <wp:lineTo x="21888" y="22110"/>
                <wp:lineTo x="21888" y="-340"/>
                <wp:lineTo x="-192" y="-340"/>
              </wp:wrapPolygon>
            </wp:wrapTight>
            <wp:docPr id="2" name="Рисунок 2" descr="F:\Гульназ мат\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ульназ мат\с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C30"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</w:p>
    <w:p w:rsidR="00914C30" w:rsidRPr="00F33DCF" w:rsidRDefault="00914C30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объём высокой </w:t>
      </w:r>
      <w:proofErr w:type="spellStart"/>
      <w:r w:rsidRPr="00F33DCF">
        <w:rPr>
          <w:rFonts w:ascii="Times New Roman" w:eastAsiaTheme="minorEastAsia" w:hAnsi="Times New Roman" w:cs="Times New Roman"/>
          <w:sz w:val="24"/>
          <w:szCs w:val="24"/>
        </w:rPr>
        <w:t>кругловерхой</w:t>
      </w:r>
      <w:proofErr w:type="spell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скирды, заложенного на хранение сена в агрофирме «</w:t>
      </w:r>
      <w:proofErr w:type="spellStart"/>
      <w:r w:rsidRPr="00F33DCF">
        <w:rPr>
          <w:rFonts w:ascii="Times New Roman" w:eastAsiaTheme="minorEastAsia" w:hAnsi="Times New Roman" w:cs="Times New Roman"/>
          <w:sz w:val="24"/>
          <w:szCs w:val="24"/>
        </w:rPr>
        <w:t>Сарман</w:t>
      </w:r>
      <w:proofErr w:type="spellEnd"/>
      <w:r w:rsidRPr="00F33DCF">
        <w:rPr>
          <w:rFonts w:ascii="Times New Roman" w:eastAsiaTheme="minorEastAsia" w:hAnsi="Times New Roman" w:cs="Times New Roman"/>
          <w:sz w:val="24"/>
          <w:szCs w:val="24"/>
        </w:rPr>
        <w:t>», если длина её 18 м, ширина 7 м, а длина перекидки 24 м.</w:t>
      </w:r>
    </w:p>
    <w:p w:rsidR="00914C30" w:rsidRPr="00E631C5" w:rsidRDefault="00914C30" w:rsidP="00914C30">
      <w:pPr>
        <w:spacing w:line="240" w:lineRule="auto"/>
        <w:ind w:firstLine="709"/>
        <w:jc w:val="both"/>
        <w:rPr>
          <w:rFonts w:ascii="Cambria Math" w:eastAsiaTheme="minorEastAsia" w:hAnsi="Cambria Math" w:cs="Times New Roman"/>
          <w:b/>
          <w:color w:val="002060"/>
          <w:sz w:val="28"/>
          <w:szCs w:val="28"/>
        </w:rPr>
      </w:pP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Решение.</w:t>
      </w:r>
    </w:p>
    <w:p w:rsidR="00914C30" w:rsidRPr="00F33DCF" w:rsidRDefault="00914C30" w:rsidP="00F33DC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Д =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18 м;</w:t>
      </w:r>
    </w:p>
    <w:p w:rsidR="00914C30" w:rsidRPr="00F33DCF" w:rsidRDefault="00914C30" w:rsidP="00F33DC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7 м;</w:t>
      </w:r>
    </w:p>
    <w:p w:rsidR="00914C30" w:rsidRPr="00F33DCF" w:rsidRDefault="00914C30" w:rsidP="00F33DC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24 м.</w:t>
      </w:r>
    </w:p>
    <w:p w:rsidR="00914C30" w:rsidRPr="00F33DCF" w:rsidRDefault="00914C30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(П×0,52–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>Ш×0,46)×Д×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Ш = (24×0,52–7×0,46)×18×7 = (12,48–3,22)×126 = 1 166,76 м³.</w:t>
      </w:r>
    </w:p>
    <w:p w:rsidR="00914C30" w:rsidRPr="00F33DCF" w:rsidRDefault="00914C30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Ответ: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1 166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,76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м³.</w:t>
      </w:r>
    </w:p>
    <w:p w:rsidR="001E247F" w:rsidRPr="00E631C5" w:rsidRDefault="001E247F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2). Низкие </w:t>
      </w:r>
      <w:proofErr w:type="spellStart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кругловерхие</w:t>
      </w:r>
      <w:proofErr w:type="spellEnd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.</w:t>
      </w:r>
      <w:r w:rsidR="0024103B" w:rsidRPr="002410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247F" w:rsidRPr="00E631C5" w:rsidRDefault="001E247F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  <w:r w:rsidR="0024103B" w:rsidRPr="002410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0035" w:rsidRPr="00F33DCF" w:rsidRDefault="00450035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(П×0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,52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>–Ш×0,44)×Д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>×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Ш.</w:t>
      </w:r>
    </w:p>
    <w:p w:rsidR="00450035" w:rsidRPr="00E631C5" w:rsidRDefault="00450035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Задача. </w:t>
      </w:r>
    </w:p>
    <w:p w:rsidR="00450035" w:rsidRPr="007C6B7E" w:rsidRDefault="00FD55CC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77470</wp:posOffset>
            </wp:positionV>
            <wp:extent cx="1905000" cy="1428750"/>
            <wp:effectExtent l="19050" t="19050" r="19050" b="19050"/>
            <wp:wrapTight wrapText="bothSides">
              <wp:wrapPolygon edited="0">
                <wp:start x="-216" y="-288"/>
                <wp:lineTo x="-216" y="21888"/>
                <wp:lineTo x="21816" y="21888"/>
                <wp:lineTo x="21816" y="-288"/>
                <wp:lineTo x="-216" y="-288"/>
              </wp:wrapPolygon>
            </wp:wrapTight>
            <wp:docPr id="7" name="Рисунок 5" descr="F:\Гульназ мат\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ульназ мат\с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35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Размеры низкой </w:t>
      </w:r>
      <w:proofErr w:type="spellStart"/>
      <w:r w:rsidR="00450035" w:rsidRPr="00F33DCF">
        <w:rPr>
          <w:rFonts w:ascii="Times New Roman" w:eastAsiaTheme="minorEastAsia" w:hAnsi="Times New Roman" w:cs="Times New Roman"/>
          <w:sz w:val="24"/>
          <w:szCs w:val="24"/>
        </w:rPr>
        <w:t>кругловерх</w:t>
      </w:r>
      <w:r w:rsidR="005E7BD8" w:rsidRPr="00F33DC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50035" w:rsidRPr="00F33DCF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450035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скирды: длина перекидки 12 м, ширина скирды 4,5 м и длина скирды 13 м. Определите объём скирды</w:t>
      </w:r>
      <w:r w:rsidR="00450035" w:rsidRPr="007C6B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0035" w:rsidRPr="00E631C5" w:rsidRDefault="00450035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450035" w:rsidRPr="00F33DCF" w:rsidRDefault="00450035" w:rsidP="00F33DCF">
      <w:pPr>
        <w:pStyle w:val="a5"/>
        <w:numPr>
          <w:ilvl w:val="0"/>
          <w:numId w:val="7"/>
        </w:num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12 м;</w:t>
      </w:r>
    </w:p>
    <w:p w:rsidR="00450035" w:rsidRPr="00F33DCF" w:rsidRDefault="00450035" w:rsidP="00F33DCF">
      <w:pPr>
        <w:pStyle w:val="a5"/>
        <w:numPr>
          <w:ilvl w:val="0"/>
          <w:numId w:val="7"/>
        </w:num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4,5 м;</w:t>
      </w:r>
    </w:p>
    <w:p w:rsidR="00450035" w:rsidRPr="00F33DCF" w:rsidRDefault="00450035" w:rsidP="00F33DCF">
      <w:pPr>
        <w:pStyle w:val="a5"/>
        <w:numPr>
          <w:ilvl w:val="0"/>
          <w:numId w:val="7"/>
        </w:num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= 13 м.</w:t>
      </w:r>
    </w:p>
    <w:p w:rsidR="00450035" w:rsidRPr="00F33DCF" w:rsidRDefault="00450035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(П×0,52–Ш×0,44)×Д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>×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Ш = (12×0,52–4,5×0,44)×13×4,5 = (6,24–1,98)×58,5 = 249,21 м³.</w:t>
      </w:r>
    </w:p>
    <w:p w:rsidR="00450035" w:rsidRDefault="00450035" w:rsidP="00450035">
      <w:pPr>
        <w:pStyle w:val="a5"/>
        <w:spacing w:line="240" w:lineRule="auto"/>
        <w:ind w:left="0" w:firstLine="709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450035" w:rsidRPr="00F33DCF" w:rsidRDefault="00450035" w:rsidP="00F33DCF">
      <w:pPr>
        <w:pStyle w:val="a5"/>
        <w:spacing w:line="360" w:lineRule="auto"/>
        <w:ind w:left="0"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Ответ: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249</w:t>
      </w:r>
      <w:proofErr w:type="gramStart"/>
      <w:r w:rsidRPr="00F33DCF">
        <w:rPr>
          <w:rFonts w:ascii="Cambria Math" w:eastAsiaTheme="minorEastAsia" w:hAnsi="Cambria Math" w:cs="Times New Roman"/>
          <w:sz w:val="24"/>
          <w:szCs w:val="24"/>
        </w:rPr>
        <w:t>,21</w:t>
      </w:r>
      <w:proofErr w:type="gramEnd"/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м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³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450035" w:rsidRDefault="00450035" w:rsidP="00450035">
      <w:pPr>
        <w:pStyle w:val="a5"/>
        <w:spacing w:line="240" w:lineRule="auto"/>
        <w:ind w:left="0" w:firstLine="709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450035" w:rsidRPr="00E631C5" w:rsidRDefault="00450035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3). </w:t>
      </w:r>
      <w:proofErr w:type="gramStart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Низкие</w:t>
      </w:r>
      <w:proofErr w:type="gramEnd"/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 с плоским верхом.</w:t>
      </w:r>
    </w:p>
    <w:p w:rsidR="00450035" w:rsidRPr="00E631C5" w:rsidRDefault="00450035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  <w:r w:rsidR="0024103B" w:rsidRPr="002410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0035" w:rsidRPr="00F33DCF" w:rsidRDefault="00450035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(П×0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,56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>–Ш×0,55)×Д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>×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Ш.</w:t>
      </w:r>
    </w:p>
    <w:p w:rsidR="00450035" w:rsidRPr="00E631C5" w:rsidRDefault="00FD55CC" w:rsidP="007C6B7E">
      <w:pPr>
        <w:pStyle w:val="a5"/>
        <w:tabs>
          <w:tab w:val="left" w:pos="3645"/>
        </w:tabs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169545</wp:posOffset>
            </wp:positionV>
            <wp:extent cx="1905000" cy="1428750"/>
            <wp:effectExtent l="19050" t="19050" r="19050" b="19050"/>
            <wp:wrapTight wrapText="bothSides">
              <wp:wrapPolygon edited="0">
                <wp:start x="-216" y="-288"/>
                <wp:lineTo x="-216" y="21888"/>
                <wp:lineTo x="21816" y="21888"/>
                <wp:lineTo x="21816" y="-288"/>
                <wp:lineTo x="-216" y="-288"/>
              </wp:wrapPolygon>
            </wp:wrapTight>
            <wp:docPr id="8" name="Рисунок 6" descr="F:\Гульназ мат\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ульназ мат\с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35"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  <w:r w:rsidR="007C6B7E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ab/>
      </w:r>
    </w:p>
    <w:p w:rsidR="00450035" w:rsidRPr="00F33DCF" w:rsidRDefault="00450035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Определите объём низкой скирды с плоским верхом, если длина её 14 м, ширина 6 м и длина перекидки 11,5 м.</w:t>
      </w:r>
    </w:p>
    <w:p w:rsidR="00450035" w:rsidRPr="00E631C5" w:rsidRDefault="00450035" w:rsidP="00450035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450035" w:rsidRPr="00F33DCF" w:rsidRDefault="00450035" w:rsidP="00F33DC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= 14 м;</w:t>
      </w:r>
    </w:p>
    <w:p w:rsidR="00450035" w:rsidRPr="00F33DCF" w:rsidRDefault="00450035" w:rsidP="00F33DC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6 м;</w:t>
      </w:r>
    </w:p>
    <w:p w:rsidR="00450035" w:rsidRPr="00F33DCF" w:rsidRDefault="00450035" w:rsidP="00F33DC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11,5 м.</w:t>
      </w:r>
    </w:p>
    <w:p w:rsidR="00450035" w:rsidRPr="00F33DCF" w:rsidRDefault="00450035" w:rsidP="00F33DCF">
      <w:pPr>
        <w:spacing w:line="360" w:lineRule="auto"/>
        <w:ind w:left="1069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(П×0,56–Ш×0,55)×Д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>×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Ш = (11,5×0,56–6×0,55)×14×6 = (6,44–3,3)×84 = 263,76 м³.</w:t>
      </w:r>
    </w:p>
    <w:p w:rsidR="00450035" w:rsidRPr="00F33DCF" w:rsidRDefault="00450035" w:rsidP="00F33DCF">
      <w:pPr>
        <w:spacing w:line="360" w:lineRule="auto"/>
        <w:ind w:left="1069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Ответ: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263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,76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м³.</w:t>
      </w:r>
    </w:p>
    <w:p w:rsidR="00450035" w:rsidRPr="00E631C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4). Низкие островершинные.</w:t>
      </w:r>
    </w:p>
    <w:p w:rsidR="00450035" w:rsidRPr="00E631C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  <w:r w:rsidR="0024103B" w:rsidRPr="002410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0035" w:rsidRPr="00F33DCF" w:rsidRDefault="00450035" w:rsidP="00F33DCF">
      <w:pPr>
        <w:spacing w:line="360" w:lineRule="auto"/>
        <w:ind w:left="1069" w:hanging="36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П×Д×Ш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450035" w:rsidRPr="00E631C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</w:p>
    <w:p w:rsidR="00450035" w:rsidRPr="00F33DCF" w:rsidRDefault="00FD55CC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38735</wp:posOffset>
            </wp:positionV>
            <wp:extent cx="1638300" cy="1580515"/>
            <wp:effectExtent l="19050" t="19050" r="19050" b="19685"/>
            <wp:wrapTight wrapText="bothSides">
              <wp:wrapPolygon edited="0">
                <wp:start x="-251" y="-260"/>
                <wp:lineTo x="-251" y="21869"/>
                <wp:lineTo x="21851" y="21869"/>
                <wp:lineTo x="21851" y="-260"/>
                <wp:lineTo x="-251" y="-260"/>
              </wp:wrapPolygon>
            </wp:wrapTight>
            <wp:docPr id="9" name="Рисунок 7" descr="F:\Гульназ мат\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ульназ мат\с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57" t="37333" r="13636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0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35" w:rsidRPr="00F33DCF">
        <w:rPr>
          <w:rFonts w:ascii="Times New Roman" w:eastAsiaTheme="minorEastAsia" w:hAnsi="Times New Roman" w:cs="Times New Roman"/>
          <w:sz w:val="24"/>
          <w:szCs w:val="24"/>
        </w:rPr>
        <w:t>Разме</w:t>
      </w:r>
      <w:r w:rsidR="007A4973" w:rsidRPr="00F33DCF">
        <w:rPr>
          <w:rFonts w:ascii="Times New Roman" w:eastAsiaTheme="minorEastAsia" w:hAnsi="Times New Roman" w:cs="Times New Roman"/>
          <w:sz w:val="24"/>
          <w:szCs w:val="24"/>
        </w:rPr>
        <w:t>ры низкой островершинной скирды: длина 10 м, ширина 5 м и длина перекидки 12 м. Определите объём скирды.</w:t>
      </w:r>
    </w:p>
    <w:p w:rsidR="007A4973" w:rsidRPr="00E631C5" w:rsidRDefault="007A4973" w:rsidP="007A497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7A4973" w:rsidRPr="00F33DCF" w:rsidRDefault="007A4973" w:rsidP="00F33DC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=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10 м;</w:t>
      </w:r>
    </w:p>
    <w:p w:rsidR="007A4973" w:rsidRPr="00F33DCF" w:rsidRDefault="007A4973" w:rsidP="00F33DC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7C6B7E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5 м;</w:t>
      </w:r>
    </w:p>
    <w:p w:rsidR="007A4973" w:rsidRPr="00F33DCF" w:rsidRDefault="007C6B7E" w:rsidP="00F33DC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A4973" w:rsidRPr="00F33DCF">
        <w:rPr>
          <w:rFonts w:ascii="Times New Roman" w:eastAsiaTheme="minorEastAsia" w:hAnsi="Times New Roman" w:cs="Times New Roman"/>
          <w:sz w:val="24"/>
          <w:szCs w:val="24"/>
        </w:rPr>
        <w:t>12 м.</w:t>
      </w:r>
    </w:p>
    <w:p w:rsidR="007A4973" w:rsidRPr="00F33DCF" w:rsidRDefault="007A4973" w:rsidP="00F33DCF">
      <w:pPr>
        <w:spacing w:line="36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П×Д×Ш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</m:den>
        </m:f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150 м³.</w:t>
      </w:r>
    </w:p>
    <w:p w:rsidR="007A4973" w:rsidRPr="00F33DCF" w:rsidRDefault="007A4973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631C5">
        <w:rPr>
          <w:rFonts w:ascii="Cambria Math" w:eastAsiaTheme="minorEastAsia" w:hAnsi="Cambria Math" w:cs="Times New Roman"/>
          <w:b/>
          <w:color w:val="002060"/>
          <w:sz w:val="28"/>
          <w:szCs w:val="28"/>
        </w:rPr>
        <w:t>Ответ: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150 м³.</w:t>
      </w:r>
    </w:p>
    <w:p w:rsidR="007A4973" w:rsidRDefault="007A4973" w:rsidP="007A497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A4973" w:rsidRPr="00E631C5" w:rsidRDefault="00B43FA0" w:rsidP="007A497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3</w:t>
      </w:r>
      <w:r w:rsidR="007A4973"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. В трапециевидных буртах и траншеях.</w:t>
      </w:r>
    </w:p>
    <w:p w:rsidR="007A4973" w:rsidRPr="00E631C5" w:rsidRDefault="007A4973" w:rsidP="007A497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</w:p>
    <w:p w:rsidR="007A4973" w:rsidRPr="00F33DCF" w:rsidRDefault="007A4973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Ш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Ш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 </m:t>
        </m:r>
      </m:oMath>
      <w:r w:rsidR="00B43FA0" w:rsidRPr="00F33DCF">
        <w:rPr>
          <w:rFonts w:ascii="Times New Roman" w:eastAsiaTheme="minorEastAsia" w:hAnsi="Times New Roman" w:cs="Times New Roman"/>
          <w:sz w:val="24"/>
          <w:szCs w:val="24"/>
        </w:rPr>
        <w:t>где:</w:t>
      </w:r>
      <w:r w:rsidR="0024103B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43FA0" w:rsidRPr="00F33DCF" w:rsidRDefault="00B43FA0" w:rsidP="00F33DC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– длина;</w:t>
      </w:r>
    </w:p>
    <w:p w:rsidR="00B43FA0" w:rsidRPr="00F33DCF" w:rsidRDefault="00B43FA0" w:rsidP="00F33DC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– ширина;</w:t>
      </w:r>
    </w:p>
    <w:p w:rsidR="00B43FA0" w:rsidRPr="00F33DCF" w:rsidRDefault="00B43FA0" w:rsidP="00F33DC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– объём;</w:t>
      </w:r>
    </w:p>
    <w:p w:rsidR="00B43FA0" w:rsidRPr="00F33DCF" w:rsidRDefault="00B43FA0" w:rsidP="00F33DC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высота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(глубина).</w:t>
      </w:r>
    </w:p>
    <w:p w:rsidR="00B43FA0" w:rsidRPr="00E631C5" w:rsidRDefault="00B43FA0" w:rsidP="00B43FA0">
      <w:pPr>
        <w:spacing w:line="240" w:lineRule="auto"/>
        <w:ind w:left="1277" w:hanging="568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</w:p>
    <w:p w:rsidR="00B43FA0" w:rsidRPr="00F33DCF" w:rsidRDefault="00FD55CC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10160</wp:posOffset>
            </wp:positionV>
            <wp:extent cx="2000250" cy="1428750"/>
            <wp:effectExtent l="19050" t="19050" r="19050" b="19050"/>
            <wp:wrapTight wrapText="bothSides">
              <wp:wrapPolygon edited="0">
                <wp:start x="-206" y="-288"/>
                <wp:lineTo x="-206" y="21888"/>
                <wp:lineTo x="21806" y="21888"/>
                <wp:lineTo x="21806" y="-288"/>
                <wp:lineTo x="-206" y="-288"/>
              </wp:wrapPolygon>
            </wp:wrapTight>
            <wp:docPr id="10" name="Рисунок 8" descr="F:\Гульназ мат\с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ульназ мат\с 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A0" w:rsidRPr="00F33DCF">
        <w:rPr>
          <w:rFonts w:ascii="Times New Roman" w:eastAsiaTheme="minorEastAsia" w:hAnsi="Times New Roman" w:cs="Times New Roman"/>
          <w:sz w:val="24"/>
          <w:szCs w:val="24"/>
        </w:rPr>
        <w:t>Определите объём трапециевидного бурта, если он имеет следующие размеры: длину по земле 40 м, длину по верху 30 м, ширину по земле 5 м, ширину по верху 3 м и высоту 2 м.</w:t>
      </w:r>
    </w:p>
    <w:p w:rsidR="00B43FA0" w:rsidRPr="00E631C5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B43FA0" w:rsidRPr="00F33DCF" w:rsidRDefault="00B43FA0" w:rsidP="00B43FA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gramStart"/>
      <w:r w:rsidR="007C6B7E" w:rsidRPr="00F33D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40 м;</w:t>
      </w:r>
    </w:p>
    <w:p w:rsidR="00B43FA0" w:rsidRPr="00F33DCF" w:rsidRDefault="00B43FA0" w:rsidP="00B43FA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gramStart"/>
      <w:r w:rsidR="007C6B7E" w:rsidRPr="00F33D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30 м;</w:t>
      </w:r>
    </w:p>
    <w:p w:rsidR="00B43FA0" w:rsidRPr="00F33DCF" w:rsidRDefault="00B43FA0" w:rsidP="00B43FA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Start"/>
      <w:r w:rsidR="007C6B7E" w:rsidRPr="00F33D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5 м;</w:t>
      </w:r>
    </w:p>
    <w:p w:rsidR="00B43FA0" w:rsidRPr="00F33DCF" w:rsidRDefault="00B43FA0" w:rsidP="00B43FA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Start"/>
      <w:r w:rsidR="007C6B7E" w:rsidRPr="00F33D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3 м;</w:t>
      </w:r>
    </w:p>
    <w:p w:rsidR="00B43FA0" w:rsidRPr="00F33DCF" w:rsidRDefault="00B43FA0" w:rsidP="00B43FA0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2 м.</w:t>
      </w:r>
    </w:p>
    <w:p w:rsidR="00B43FA0" w:rsidRPr="00F33DCF" w:rsidRDefault="00B43FA0" w:rsidP="00B43FA0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3FA0" w:rsidRPr="00F33DCF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Ш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Ш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40+30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5+3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280 м³.</w:t>
      </w:r>
    </w:p>
    <w:p w:rsidR="00B43FA0" w:rsidRPr="00F33DCF" w:rsidRDefault="00B43FA0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280 м³.</w:t>
      </w:r>
    </w:p>
    <w:p w:rsidR="00B43FA0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3FA0" w:rsidRPr="00E631C5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4. В круглых цилиндрических башнях и ямах.</w:t>
      </w:r>
    </w:p>
    <w:p w:rsidR="00B43FA0" w:rsidRPr="00E631C5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</w:p>
    <w:p w:rsidR="00B43FA0" w:rsidRPr="00F33DCF" w:rsidRDefault="00B43FA0" w:rsidP="00F33DCF">
      <w:pPr>
        <w:spacing w:line="36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Theme="majorHAnsi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Theme="majorHAnsi" w:cs="Times New Roman"/>
            <w:sz w:val="24"/>
            <w:szCs w:val="24"/>
            <w:lang w:val="en-US"/>
          </w:rPr>
          <m:t>h</m:t>
        </m:r>
        <m:r>
          <m:rPr>
            <m:sty m:val="p"/>
          </m:rPr>
          <w:rPr>
            <w:rFonts w:ascii="Cambria Math" w:hAnsiTheme="majorHAnsi" w:cs="Times New Roman"/>
            <w:sz w:val="24"/>
            <w:szCs w:val="24"/>
          </w:rPr>
          <m:t>;</m:t>
        </m:r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B43FA0" w:rsidRPr="00F33DCF" w:rsidRDefault="00B43FA0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33DCF">
        <w:rPr>
          <w:rFonts w:asciiTheme="majorHAnsi" w:eastAsiaTheme="minorEastAsia" w:hAnsiTheme="majorHAnsi" w:cs="Times New Roman"/>
          <w:sz w:val="24"/>
          <w:szCs w:val="24"/>
        </w:rPr>
        <w:t>²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×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230543" w:rsidRPr="00F33DC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43FA0" w:rsidRPr="00F33DCF" w:rsidRDefault="00B43FA0" w:rsidP="00F33DCF">
      <w:pPr>
        <w:spacing w:line="360" w:lineRule="auto"/>
        <w:ind w:firstLine="709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F33DCF"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F33DCF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πR</m:t>
        </m:r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Pr="00F33DCF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B43FA0" w:rsidRPr="00E631C5" w:rsidRDefault="00FD55CC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301625</wp:posOffset>
            </wp:positionV>
            <wp:extent cx="1895475" cy="1228725"/>
            <wp:effectExtent l="19050" t="19050" r="28575" b="28575"/>
            <wp:wrapTight wrapText="bothSides">
              <wp:wrapPolygon edited="0">
                <wp:start x="-217" y="-335"/>
                <wp:lineTo x="-217" y="22102"/>
                <wp:lineTo x="21926" y="22102"/>
                <wp:lineTo x="21926" y="-335"/>
                <wp:lineTo x="-217" y="-335"/>
              </wp:wrapPolygon>
            </wp:wrapTight>
            <wp:docPr id="12" name="Рисунок 10" descr="F:\Гульназ мат\с б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ульназ мат\с б 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7085" b="1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A0"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</w:p>
    <w:p w:rsidR="00F778D1" w:rsidRPr="00F33DCF" w:rsidRDefault="00F778D1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Силосная башня высотой 6 м, имеет внутренний диаметр 5 м. Сколько м³ силоса можно заложить в неё?</w:t>
      </w:r>
    </w:p>
    <w:p w:rsidR="00B43FA0" w:rsidRDefault="00B43FA0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7C6B7E" w:rsidRPr="00F33DCF" w:rsidRDefault="007C6B7E" w:rsidP="00F33DCF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= 5 м;</w:t>
      </w:r>
    </w:p>
    <w:p w:rsidR="007C6B7E" w:rsidRPr="00F33DCF" w:rsidRDefault="007C6B7E" w:rsidP="00F33DCF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6 м.</w:t>
      </w:r>
    </w:p>
    <w:p w:rsidR="00B43FA0" w:rsidRPr="00F33DCF" w:rsidRDefault="00B43FA0" w:rsidP="00F33DC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3,14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6= </m:t>
        </m:r>
      </m:oMath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>132</w:t>
      </w:r>
      <w:proofErr w:type="gramStart"/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>,66</w:t>
      </w:r>
      <w:proofErr w:type="gramEnd"/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8D1" w:rsidRPr="00F33DCF">
        <w:rPr>
          <w:rFonts w:ascii="Times New Roman" w:eastAsiaTheme="minorEastAsia" w:hAnsi="Times New Roman" w:cs="Times New Roman"/>
          <w:sz w:val="24"/>
          <w:szCs w:val="24"/>
        </w:rPr>
        <w:t>м³.</w:t>
      </w:r>
    </w:p>
    <w:p w:rsidR="00F778D1" w:rsidRPr="00F33DCF" w:rsidRDefault="00F778D1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31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lastRenderedPageBreak/>
        <w:t>Ответ:</w:t>
      </w:r>
      <w:r w:rsidRPr="00F778D1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>132</w:t>
      </w:r>
      <w:proofErr w:type="gramStart"/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>,66</w:t>
      </w:r>
      <w:proofErr w:type="gramEnd"/>
      <w:r w:rsidR="00614A8B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>м³.</w:t>
      </w:r>
    </w:p>
    <w:p w:rsidR="00F778D1" w:rsidRPr="00F778D1" w:rsidRDefault="00F778D1" w:rsidP="00614A8B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F778D1" w:rsidRPr="00E631C5" w:rsidRDefault="00F778D1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E631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5. В наземных траншеях.</w:t>
      </w:r>
    </w:p>
    <w:p w:rsidR="00F778D1" w:rsidRPr="008E38C5" w:rsidRDefault="00F778D1" w:rsidP="00B43F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8E38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Методические рекомендации.</w:t>
      </w:r>
      <w:r w:rsidR="00230543" w:rsidRPr="002305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78D1" w:rsidRPr="00F33DCF" w:rsidRDefault="00F778D1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Д×Ш×</w:t>
      </w:r>
      <m:oMath>
        <m:r>
          <m:rPr>
            <m:sty m:val="p"/>
          </m:rPr>
          <w:rPr>
            <w:rFonts w:ascii="Cambria Math" w:hAnsiTheme="majorHAnsi" w:cs="Times New Roman"/>
            <w:sz w:val="24"/>
            <w:szCs w:val="24"/>
            <w:lang w:val="en-US"/>
          </w:rPr>
          <m:t>h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>, где:</w:t>
      </w:r>
    </w:p>
    <w:p w:rsidR="00F778D1" w:rsidRPr="00F33DCF" w:rsidRDefault="00F778D1" w:rsidP="00F33DC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– длина, берётся 0.9 от общей длины;</w:t>
      </w:r>
    </w:p>
    <w:p w:rsidR="00F778D1" w:rsidRPr="00F33DCF" w:rsidRDefault="00F778D1" w:rsidP="00F33DC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– ширина;</w:t>
      </w:r>
    </w:p>
    <w:p w:rsidR="00F778D1" w:rsidRPr="00F33DCF" w:rsidRDefault="00F778D1" w:rsidP="00F33DC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Theme="majorHAnsi" w:cs="Times New Roman"/>
            <w:sz w:val="24"/>
            <w:szCs w:val="24"/>
            <w:lang w:val="en-US"/>
          </w:rPr>
          <m:t>h</m:t>
        </m:r>
        <m:r>
          <m:rPr>
            <m:sty m:val="p"/>
          </m:rPr>
          <w:rPr>
            <w:rFonts w:ascii="Cambria Math" w:hAnsiTheme="majorHAnsi" w:cs="Times New Roman"/>
            <w:sz w:val="24"/>
            <w:szCs w:val="24"/>
            <w:lang w:val="en-US"/>
          </w:rPr>
          <m:t>-высота</m:t>
        </m:r>
        <m:r>
          <m:rPr>
            <m:sty m:val="p"/>
          </m:rPr>
          <w:rPr>
            <w:rFonts w:ascii="Cambria Math" w:hAnsiTheme="majorHAnsi" w:cs="Times New Roman"/>
            <w:sz w:val="24"/>
            <w:szCs w:val="24"/>
            <w:lang w:val="en-US"/>
          </w:rPr>
          <m:t>.</m:t>
        </m:r>
      </m:oMath>
    </w:p>
    <w:p w:rsidR="00F778D1" w:rsidRPr="008E38C5" w:rsidRDefault="00F778D1" w:rsidP="00F778D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8E38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Задача.</w:t>
      </w:r>
      <w:r w:rsidR="00FD55CC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                       </w:t>
      </w:r>
    </w:p>
    <w:p w:rsidR="00F778D1" w:rsidRPr="00F33DCF" w:rsidRDefault="00FD55CC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33655</wp:posOffset>
            </wp:positionV>
            <wp:extent cx="2066925" cy="1428750"/>
            <wp:effectExtent l="19050" t="19050" r="28575" b="19050"/>
            <wp:wrapTight wrapText="bothSides">
              <wp:wrapPolygon edited="0">
                <wp:start x="-199" y="-288"/>
                <wp:lineTo x="-199" y="21888"/>
                <wp:lineTo x="21899" y="21888"/>
                <wp:lineTo x="21899" y="-288"/>
                <wp:lineTo x="-199" y="-288"/>
              </wp:wrapPolygon>
            </wp:wrapTight>
            <wp:docPr id="5" name="Рисунок 3" descr="F:\Гульназ мат\наземная траншея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ульназ мат\наземная траншея 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D1" w:rsidRPr="00F33DCF">
        <w:rPr>
          <w:rFonts w:ascii="Times New Roman" w:eastAsiaTheme="minorEastAsia" w:hAnsi="Times New Roman" w:cs="Times New Roman"/>
          <w:sz w:val="24"/>
          <w:szCs w:val="24"/>
        </w:rPr>
        <w:t>Определите объём наземной траншеи прямоугольной формы, если она имеет следующие размеры: длину 60 м. глубину 1,5 м, ширину 3 м.</w:t>
      </w:r>
    </w:p>
    <w:p w:rsidR="00F778D1" w:rsidRPr="008E38C5" w:rsidRDefault="00F778D1" w:rsidP="00F778D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8E38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Решение.</w:t>
      </w:r>
    </w:p>
    <w:p w:rsidR="00F778D1" w:rsidRPr="00F33DCF" w:rsidRDefault="00F778D1" w:rsidP="00F33D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Д </w:t>
      </w:r>
      <w:r w:rsidR="00BA11F7" w:rsidRPr="00F33DC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60 м;</w:t>
      </w:r>
    </w:p>
    <w:p w:rsidR="00F778D1" w:rsidRPr="00F33DCF" w:rsidRDefault="00F778D1" w:rsidP="00F33D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Ш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11F7" w:rsidRPr="00F33DC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3 м;</w:t>
      </w:r>
    </w:p>
    <w:p w:rsidR="00F778D1" w:rsidRPr="00F33DCF" w:rsidRDefault="00F778D1" w:rsidP="00F33D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="00BA11F7"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1,5 м.</w:t>
      </w:r>
    </w:p>
    <w:p w:rsidR="00F778D1" w:rsidRPr="00F33DCF" w:rsidRDefault="00F778D1" w:rsidP="00F33DC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</w:rPr>
        <w:t>Д = 0,9×60.</w:t>
      </w:r>
    </w:p>
    <w:p w:rsidR="00F778D1" w:rsidRPr="00F33DCF" w:rsidRDefault="00F778D1" w:rsidP="00F33DCF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3DCF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Д×Ш×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h</m:t>
        </m:r>
      </m:oMath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54×3×1</w:t>
      </w:r>
      <w:proofErr w:type="gramStart"/>
      <w:r w:rsidRPr="00F33DCF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F33DCF">
        <w:rPr>
          <w:rFonts w:ascii="Times New Roman" w:eastAsiaTheme="minorEastAsia" w:hAnsi="Times New Roman" w:cs="Times New Roman"/>
          <w:sz w:val="24"/>
          <w:szCs w:val="24"/>
        </w:rPr>
        <w:t xml:space="preserve"> = 243 м³.</w:t>
      </w:r>
    </w:p>
    <w:p w:rsidR="00F778D1" w:rsidRPr="00786870" w:rsidRDefault="00F778D1" w:rsidP="00786870">
      <w:pPr>
        <w:pStyle w:val="a5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38C5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Ответ:</w:t>
      </w:r>
      <w:r w:rsidRPr="00F778D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86870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786870">
        <w:rPr>
          <w:rFonts w:ascii="Times New Roman" w:eastAsiaTheme="minorEastAsia" w:hAnsi="Times New Roman" w:cs="Times New Roman"/>
          <w:sz w:val="24"/>
          <w:szCs w:val="24"/>
        </w:rPr>
        <w:t xml:space="preserve"> = 243 м³.</w:t>
      </w:r>
    </w:p>
    <w:p w:rsidR="00F778D1" w:rsidRDefault="00F778D1" w:rsidP="00F778D1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778D1" w:rsidRDefault="00F778D1" w:rsidP="00F778D1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8E38C5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val="en-US"/>
        </w:rPr>
        <w:t>III</w:t>
      </w:r>
      <w:r w:rsidRPr="008E38C5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. Подведение итогов.</w:t>
      </w:r>
    </w:p>
    <w:p w:rsidR="008E38C5" w:rsidRPr="008E38C5" w:rsidRDefault="008E38C5" w:rsidP="00F778D1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</w:p>
    <w:p w:rsidR="00F778D1" w:rsidRPr="00786870" w:rsidRDefault="00F778D1" w:rsidP="0078687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6870">
        <w:rPr>
          <w:rFonts w:ascii="Times New Roman" w:eastAsiaTheme="minorEastAsia" w:hAnsi="Times New Roman" w:cs="Times New Roman"/>
          <w:sz w:val="24"/>
          <w:szCs w:val="24"/>
        </w:rPr>
        <w:t>Как бы вы сформулировали тему урока?</w:t>
      </w:r>
    </w:p>
    <w:p w:rsidR="00F778D1" w:rsidRPr="00786870" w:rsidRDefault="00F778D1" w:rsidP="0078687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6870">
        <w:rPr>
          <w:rFonts w:ascii="Times New Roman" w:eastAsiaTheme="minorEastAsia" w:hAnsi="Times New Roman" w:cs="Times New Roman"/>
          <w:sz w:val="24"/>
          <w:szCs w:val="24"/>
        </w:rPr>
        <w:t>С какими новыми формулами вы познакомились на уроке и где их можно использовать на практике? Определите область применения.</w:t>
      </w:r>
    </w:p>
    <w:p w:rsidR="00BA11F7" w:rsidRPr="00786870" w:rsidRDefault="00BA11F7" w:rsidP="0078687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6870">
        <w:rPr>
          <w:rFonts w:ascii="Times New Roman" w:eastAsiaTheme="minorEastAsia" w:hAnsi="Times New Roman" w:cs="Times New Roman"/>
          <w:sz w:val="24"/>
          <w:szCs w:val="24"/>
        </w:rPr>
        <w:t>Определите значимость умения решить профессионально значимых задач.</w:t>
      </w:r>
    </w:p>
    <w:p w:rsidR="00BA11F7" w:rsidRPr="007C6B7E" w:rsidRDefault="00BA11F7" w:rsidP="00BA11F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7C6B7E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val="en-US"/>
        </w:rPr>
        <w:t>IV</w:t>
      </w:r>
      <w:r w:rsidRPr="007C6B7E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. Задание на дом.</w:t>
      </w:r>
    </w:p>
    <w:p w:rsidR="008E38C5" w:rsidRPr="00786870" w:rsidRDefault="007C6B7E" w:rsidP="007868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6870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8E38C5" w:rsidRPr="00786870">
        <w:rPr>
          <w:rFonts w:ascii="Times New Roman" w:eastAsiaTheme="minorEastAsia" w:hAnsi="Times New Roman" w:cs="Times New Roman"/>
          <w:sz w:val="24"/>
          <w:szCs w:val="24"/>
        </w:rPr>
        <w:t xml:space="preserve">Измерьте самостоятельно и определите </w:t>
      </w:r>
      <w:r w:rsidR="00230543" w:rsidRPr="00786870">
        <w:rPr>
          <w:rFonts w:ascii="Times New Roman" w:eastAsiaTheme="minorEastAsia" w:hAnsi="Times New Roman" w:cs="Times New Roman"/>
          <w:sz w:val="24"/>
          <w:szCs w:val="24"/>
        </w:rPr>
        <w:t xml:space="preserve">общую </w:t>
      </w:r>
      <w:r w:rsidR="008E38C5" w:rsidRPr="00786870">
        <w:rPr>
          <w:rFonts w:ascii="Times New Roman" w:eastAsiaTheme="minorEastAsia" w:hAnsi="Times New Roman" w:cs="Times New Roman"/>
          <w:sz w:val="24"/>
          <w:szCs w:val="24"/>
        </w:rPr>
        <w:t xml:space="preserve">площадь вашего приусадебного участка, </w:t>
      </w:r>
      <w:r w:rsidR="00230543" w:rsidRPr="00786870">
        <w:rPr>
          <w:rFonts w:ascii="Times New Roman" w:eastAsiaTheme="minorEastAsia" w:hAnsi="Times New Roman" w:cs="Times New Roman"/>
          <w:sz w:val="24"/>
          <w:szCs w:val="24"/>
        </w:rPr>
        <w:t>площадь сада и</w:t>
      </w:r>
      <w:r w:rsidR="008E38C5" w:rsidRPr="00786870">
        <w:rPr>
          <w:rFonts w:ascii="Times New Roman" w:eastAsiaTheme="minorEastAsia" w:hAnsi="Times New Roman" w:cs="Times New Roman"/>
          <w:sz w:val="24"/>
          <w:szCs w:val="24"/>
        </w:rPr>
        <w:t xml:space="preserve"> огорода.</w:t>
      </w:r>
    </w:p>
    <w:p w:rsidR="008E38C5" w:rsidRPr="00786870" w:rsidRDefault="007C6B7E" w:rsidP="007868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6870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E38C5" w:rsidRPr="00786870">
        <w:rPr>
          <w:rFonts w:ascii="Times New Roman" w:eastAsiaTheme="minorEastAsia" w:hAnsi="Times New Roman" w:cs="Times New Roman"/>
          <w:sz w:val="24"/>
          <w:szCs w:val="24"/>
        </w:rPr>
        <w:t>Определите объём погреба в личном хозяйстве и ямы в гараже.</w:t>
      </w:r>
    </w:p>
    <w:p w:rsidR="00BA11F7" w:rsidRPr="00786870" w:rsidRDefault="00BA11F7" w:rsidP="007868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778D1" w:rsidRPr="00786870" w:rsidRDefault="00F778D1" w:rsidP="007868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78D1" w:rsidRPr="00F778D1" w:rsidRDefault="00F778D1" w:rsidP="00F778D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3FA0" w:rsidRPr="00B43FA0" w:rsidRDefault="00B43FA0" w:rsidP="007A497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A4973" w:rsidRPr="007A4973" w:rsidRDefault="007A4973" w:rsidP="007A4973">
      <w:pPr>
        <w:pStyle w:val="a5"/>
        <w:spacing w:line="240" w:lineRule="auto"/>
        <w:ind w:left="1429"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0035" w:rsidRPr="00450035" w:rsidRDefault="00450035" w:rsidP="00450035">
      <w:pPr>
        <w:spacing w:line="240" w:lineRule="auto"/>
        <w:ind w:left="85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50035" w:rsidRPr="0045003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003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50035" w:rsidRPr="00450035" w:rsidRDefault="00450035" w:rsidP="00450035">
      <w:pPr>
        <w:spacing w:line="240" w:lineRule="auto"/>
        <w:ind w:left="1069" w:hanging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14C30" w:rsidRPr="00450035" w:rsidRDefault="00914C30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C30" w:rsidRPr="00450035" w:rsidRDefault="00914C30" w:rsidP="00914C3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25BA4" w:rsidRPr="00450035" w:rsidRDefault="00225BA4" w:rsidP="00FB39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3D" w:rsidRPr="00450035" w:rsidRDefault="0077123D" w:rsidP="00FB39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3D" w:rsidRPr="0077123D" w:rsidRDefault="0077123D" w:rsidP="00FB39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1AB" w:rsidRDefault="006A21AB" w:rsidP="00BC7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AB" w:rsidRDefault="006A21AB" w:rsidP="00FB39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1AB" w:rsidRDefault="006A21AB" w:rsidP="00FB39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1AB" w:rsidRPr="006A21AB" w:rsidRDefault="006A21AB" w:rsidP="00FB39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85" w:rsidRPr="00CC3685" w:rsidRDefault="00CC3685" w:rsidP="00CC36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13EA" w:rsidRPr="003A002E" w:rsidRDefault="00BB13EA" w:rsidP="008344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A48" w:rsidRPr="00E108C9" w:rsidRDefault="000B5A48" w:rsidP="00E1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5A48" w:rsidRPr="00E108C9" w:rsidSect="00FB1965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"/>
      </v:shape>
    </w:pict>
  </w:numPicBullet>
  <w:abstractNum w:abstractNumId="0">
    <w:nsid w:val="035D2F29"/>
    <w:multiLevelType w:val="hybridMultilevel"/>
    <w:tmpl w:val="90709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C0FC7"/>
    <w:multiLevelType w:val="hybridMultilevel"/>
    <w:tmpl w:val="D180CB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2506B"/>
    <w:multiLevelType w:val="hybridMultilevel"/>
    <w:tmpl w:val="D2B4E5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BB655D"/>
    <w:multiLevelType w:val="hybridMultilevel"/>
    <w:tmpl w:val="6DD62A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9159A2"/>
    <w:multiLevelType w:val="hybridMultilevel"/>
    <w:tmpl w:val="D416D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B02732"/>
    <w:multiLevelType w:val="hybridMultilevel"/>
    <w:tmpl w:val="E140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55A"/>
    <w:multiLevelType w:val="hybridMultilevel"/>
    <w:tmpl w:val="9DC64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BC1F9A"/>
    <w:multiLevelType w:val="hybridMultilevel"/>
    <w:tmpl w:val="2868A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365C9"/>
    <w:multiLevelType w:val="hybridMultilevel"/>
    <w:tmpl w:val="EC947F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57051E"/>
    <w:multiLevelType w:val="hybridMultilevel"/>
    <w:tmpl w:val="10028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4511B3"/>
    <w:multiLevelType w:val="hybridMultilevel"/>
    <w:tmpl w:val="72047B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A9691F"/>
    <w:multiLevelType w:val="hybridMultilevel"/>
    <w:tmpl w:val="3C40B1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B47DCF"/>
    <w:multiLevelType w:val="hybridMultilevel"/>
    <w:tmpl w:val="AA3434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0D663C"/>
    <w:multiLevelType w:val="hybridMultilevel"/>
    <w:tmpl w:val="9DE0173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03F0063"/>
    <w:multiLevelType w:val="hybridMultilevel"/>
    <w:tmpl w:val="F726048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9856D6"/>
    <w:multiLevelType w:val="hybridMultilevel"/>
    <w:tmpl w:val="40546AB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39A2962"/>
    <w:multiLevelType w:val="hybridMultilevel"/>
    <w:tmpl w:val="7CF2B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0402A8"/>
    <w:multiLevelType w:val="hybridMultilevel"/>
    <w:tmpl w:val="7632018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DC"/>
    <w:rsid w:val="000B0352"/>
    <w:rsid w:val="000B5A48"/>
    <w:rsid w:val="000C62F3"/>
    <w:rsid w:val="00175BAE"/>
    <w:rsid w:val="00192A58"/>
    <w:rsid w:val="001E247F"/>
    <w:rsid w:val="001F55AE"/>
    <w:rsid w:val="00225BA4"/>
    <w:rsid w:val="00230543"/>
    <w:rsid w:val="0024103B"/>
    <w:rsid w:val="003A002E"/>
    <w:rsid w:val="00413A72"/>
    <w:rsid w:val="004169C6"/>
    <w:rsid w:val="00450035"/>
    <w:rsid w:val="004621D3"/>
    <w:rsid w:val="0049452D"/>
    <w:rsid w:val="004C7FD5"/>
    <w:rsid w:val="00505FC0"/>
    <w:rsid w:val="005E7BD8"/>
    <w:rsid w:val="0060074F"/>
    <w:rsid w:val="00614A8B"/>
    <w:rsid w:val="00617821"/>
    <w:rsid w:val="006A21AB"/>
    <w:rsid w:val="00711A10"/>
    <w:rsid w:val="0077123D"/>
    <w:rsid w:val="00786870"/>
    <w:rsid w:val="007A4973"/>
    <w:rsid w:val="007C6B7E"/>
    <w:rsid w:val="00834452"/>
    <w:rsid w:val="008D0815"/>
    <w:rsid w:val="008E38C5"/>
    <w:rsid w:val="0090132E"/>
    <w:rsid w:val="00902E13"/>
    <w:rsid w:val="00914C30"/>
    <w:rsid w:val="009A20C0"/>
    <w:rsid w:val="00AB14DC"/>
    <w:rsid w:val="00AD594E"/>
    <w:rsid w:val="00B0520F"/>
    <w:rsid w:val="00B238FE"/>
    <w:rsid w:val="00B43FA0"/>
    <w:rsid w:val="00B563FB"/>
    <w:rsid w:val="00B60113"/>
    <w:rsid w:val="00BA11F7"/>
    <w:rsid w:val="00BB13EA"/>
    <w:rsid w:val="00BC70A8"/>
    <w:rsid w:val="00CC3685"/>
    <w:rsid w:val="00CD405B"/>
    <w:rsid w:val="00D0315B"/>
    <w:rsid w:val="00D76ECF"/>
    <w:rsid w:val="00DC6B8D"/>
    <w:rsid w:val="00E108C9"/>
    <w:rsid w:val="00E53BA2"/>
    <w:rsid w:val="00E631C5"/>
    <w:rsid w:val="00E6651A"/>
    <w:rsid w:val="00E7377F"/>
    <w:rsid w:val="00EB5A4B"/>
    <w:rsid w:val="00EF2114"/>
    <w:rsid w:val="00F33DCF"/>
    <w:rsid w:val="00F778D1"/>
    <w:rsid w:val="00F8397C"/>
    <w:rsid w:val="00FB1965"/>
    <w:rsid w:val="00FB39FD"/>
    <w:rsid w:val="00FD55CC"/>
    <w:rsid w:val="00F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BA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052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DF56-C5B7-47A5-8DD7-C9FA4C0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Гульназ</cp:lastModifiedBy>
  <cp:revision>3</cp:revision>
  <dcterms:created xsi:type="dcterms:W3CDTF">2015-02-04T15:44:00Z</dcterms:created>
  <dcterms:modified xsi:type="dcterms:W3CDTF">2015-02-04T15:54:00Z</dcterms:modified>
</cp:coreProperties>
</file>