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74" w:rsidRPr="002A4144" w:rsidRDefault="00CE1874">
      <w:pPr>
        <w:rPr>
          <w:rFonts w:ascii="Times New Roman" w:hAnsi="Times New Roman" w:cs="Times New Roman"/>
          <w:sz w:val="24"/>
          <w:szCs w:val="24"/>
        </w:rPr>
      </w:pPr>
    </w:p>
    <w:p w:rsidR="003B44E9" w:rsidRPr="002A4144" w:rsidRDefault="003B44E9" w:rsidP="003B44E9">
      <w:pPr>
        <w:rPr>
          <w:rFonts w:ascii="Times New Roman" w:hAnsi="Times New Roman" w:cs="Times New Roman"/>
          <w:sz w:val="24"/>
          <w:szCs w:val="24"/>
        </w:rPr>
      </w:pPr>
      <w:r w:rsidRPr="002A4144">
        <w:rPr>
          <w:rFonts w:ascii="Times New Roman" w:hAnsi="Times New Roman" w:cs="Times New Roman"/>
          <w:sz w:val="24"/>
          <w:szCs w:val="24"/>
        </w:rPr>
        <w:t xml:space="preserve">                                                  Водопьянова Т.М. </w:t>
      </w:r>
    </w:p>
    <w:p w:rsidR="004265D2" w:rsidRPr="002A4144" w:rsidRDefault="003B44E9" w:rsidP="003B44E9">
      <w:pPr>
        <w:rPr>
          <w:rFonts w:ascii="Times New Roman" w:hAnsi="Times New Roman" w:cs="Times New Roman"/>
          <w:sz w:val="24"/>
          <w:szCs w:val="24"/>
        </w:rPr>
      </w:pPr>
      <w:r w:rsidRPr="002A4144">
        <w:rPr>
          <w:rFonts w:ascii="Times New Roman" w:hAnsi="Times New Roman" w:cs="Times New Roman"/>
          <w:sz w:val="24"/>
          <w:szCs w:val="24"/>
        </w:rPr>
        <w:t xml:space="preserve">                                                    Урок музыки в 6 классе</w:t>
      </w:r>
    </w:p>
    <w:p w:rsidR="004265D2" w:rsidRPr="002A4144" w:rsidRDefault="003B44E9">
      <w:pPr>
        <w:rPr>
          <w:rFonts w:ascii="Times New Roman" w:hAnsi="Times New Roman" w:cs="Times New Roman"/>
          <w:sz w:val="24"/>
          <w:szCs w:val="24"/>
        </w:rPr>
      </w:pPr>
      <w:r w:rsidRPr="002A4144">
        <w:rPr>
          <w:rFonts w:ascii="Times New Roman" w:hAnsi="Times New Roman" w:cs="Times New Roman"/>
          <w:sz w:val="24"/>
          <w:szCs w:val="24"/>
        </w:rPr>
        <w:t xml:space="preserve">                </w:t>
      </w:r>
      <w:r w:rsidR="004265D2" w:rsidRPr="002A4144">
        <w:rPr>
          <w:rFonts w:ascii="Times New Roman" w:hAnsi="Times New Roman" w:cs="Times New Roman"/>
          <w:sz w:val="24"/>
          <w:szCs w:val="24"/>
        </w:rPr>
        <w:t>Инструментальный концерт. «Итальянский концерт».</w:t>
      </w:r>
    </w:p>
    <w:tbl>
      <w:tblPr>
        <w:tblStyle w:val="a3"/>
        <w:tblW w:w="0" w:type="auto"/>
        <w:tblLayout w:type="fixed"/>
        <w:tblLook w:val="04A0" w:firstRow="1" w:lastRow="0" w:firstColumn="1" w:lastColumn="0" w:noHBand="0" w:noVBand="1"/>
      </w:tblPr>
      <w:tblGrid>
        <w:gridCol w:w="5920"/>
        <w:gridCol w:w="3651"/>
      </w:tblGrid>
      <w:tr w:rsidR="003B44E9" w:rsidRPr="002A4144" w:rsidTr="00606FB2">
        <w:tc>
          <w:tcPr>
            <w:tcW w:w="5920" w:type="dxa"/>
          </w:tcPr>
          <w:p w:rsidR="00E2419B" w:rsidRDefault="00E2419B" w:rsidP="005620D7">
            <w:pPr>
              <w:rPr>
                <w:rFonts w:ascii="Times New Roman" w:hAnsi="Times New Roman" w:cs="Times New Roman"/>
                <w:i/>
                <w:sz w:val="24"/>
                <w:szCs w:val="24"/>
              </w:rPr>
            </w:pP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Успокоились все. День кончался,</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А под вечер вернулся поэт:</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 xml:space="preserve">"Видно с музой скрипач обвенчался", - </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Вспоминал он скрипичный концерт.</w:t>
            </w:r>
          </w:p>
          <w:p w:rsidR="005620D7" w:rsidRPr="002A4144" w:rsidRDefault="005620D7" w:rsidP="005620D7">
            <w:pPr>
              <w:rPr>
                <w:rFonts w:ascii="Times New Roman" w:hAnsi="Times New Roman" w:cs="Times New Roman"/>
                <w:i/>
                <w:sz w:val="24"/>
                <w:szCs w:val="24"/>
              </w:rPr>
            </w:pP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Скрипку взял виртуоз. Зазвучала.</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Лёгкость звуку даёт мастерство,</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Эти звуки - блаженству начало,</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В них гармонии всей торжество.</w:t>
            </w:r>
          </w:p>
          <w:p w:rsidR="005620D7" w:rsidRPr="002A4144" w:rsidRDefault="005620D7" w:rsidP="005620D7">
            <w:pPr>
              <w:rPr>
                <w:rFonts w:ascii="Times New Roman" w:hAnsi="Times New Roman" w:cs="Times New Roman"/>
                <w:i/>
                <w:sz w:val="24"/>
                <w:szCs w:val="24"/>
              </w:rPr>
            </w:pP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В звуках видел такие картины:</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То - как капли живого дождя,</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То - дубы, всех веков исполины,</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Распускались, листвой шелестя.</w:t>
            </w:r>
          </w:p>
          <w:p w:rsidR="005620D7" w:rsidRPr="002A4144" w:rsidRDefault="005620D7" w:rsidP="005620D7">
            <w:pPr>
              <w:rPr>
                <w:rFonts w:ascii="Times New Roman" w:hAnsi="Times New Roman" w:cs="Times New Roman"/>
                <w:i/>
                <w:sz w:val="24"/>
                <w:szCs w:val="24"/>
              </w:rPr>
            </w:pP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То - вдруг, солнышко жизнь излучает,</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А потом - запоёт соловей.</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Только скрипку одну замечают</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И смычок, что порхал всё быстрей.</w:t>
            </w:r>
          </w:p>
          <w:p w:rsidR="005620D7" w:rsidRPr="002A4144" w:rsidRDefault="005620D7" w:rsidP="005620D7">
            <w:pPr>
              <w:rPr>
                <w:rFonts w:ascii="Times New Roman" w:hAnsi="Times New Roman" w:cs="Times New Roman"/>
                <w:i/>
                <w:sz w:val="24"/>
                <w:szCs w:val="24"/>
              </w:rPr>
            </w:pP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Всем казалось, что скрипка ожила</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 xml:space="preserve">И </w:t>
            </w:r>
            <w:proofErr w:type="gramStart"/>
            <w:r w:rsidRPr="002A4144">
              <w:rPr>
                <w:rFonts w:ascii="Times New Roman" w:hAnsi="Times New Roman" w:cs="Times New Roman"/>
                <w:i/>
                <w:sz w:val="24"/>
                <w:szCs w:val="24"/>
              </w:rPr>
              <w:t>довольна</w:t>
            </w:r>
            <w:proofErr w:type="gramEnd"/>
            <w:r w:rsidRPr="002A4144">
              <w:rPr>
                <w:rFonts w:ascii="Times New Roman" w:hAnsi="Times New Roman" w:cs="Times New Roman"/>
                <w:i/>
                <w:sz w:val="24"/>
                <w:szCs w:val="24"/>
              </w:rPr>
              <w:t xml:space="preserve"> своею судьбой.</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Виртуозу давно отслужила</w:t>
            </w:r>
          </w:p>
          <w:p w:rsidR="005620D7" w:rsidRPr="002A4144" w:rsidRDefault="005620D7" w:rsidP="005620D7">
            <w:pPr>
              <w:rPr>
                <w:rFonts w:ascii="Times New Roman" w:hAnsi="Times New Roman" w:cs="Times New Roman"/>
                <w:i/>
                <w:sz w:val="24"/>
                <w:szCs w:val="24"/>
              </w:rPr>
            </w:pPr>
            <w:r w:rsidRPr="002A4144">
              <w:rPr>
                <w:rFonts w:ascii="Times New Roman" w:hAnsi="Times New Roman" w:cs="Times New Roman"/>
                <w:i/>
                <w:sz w:val="24"/>
                <w:szCs w:val="24"/>
              </w:rPr>
              <w:t>И смычок заиграл сам собой.</w:t>
            </w:r>
          </w:p>
          <w:p w:rsidR="005620D7" w:rsidRPr="002A4144" w:rsidRDefault="005620D7" w:rsidP="005620D7">
            <w:pPr>
              <w:rPr>
                <w:rFonts w:ascii="Times New Roman" w:hAnsi="Times New Roman" w:cs="Times New Roman"/>
                <w:sz w:val="24"/>
                <w:szCs w:val="24"/>
              </w:rPr>
            </w:pPr>
          </w:p>
          <w:p w:rsidR="009003CC" w:rsidRPr="002A4144" w:rsidRDefault="009003CC" w:rsidP="009003CC">
            <w:pPr>
              <w:rPr>
                <w:rFonts w:ascii="Times New Roman" w:hAnsi="Times New Roman" w:cs="Times New Roman"/>
                <w:sz w:val="24"/>
                <w:szCs w:val="24"/>
              </w:rPr>
            </w:pPr>
            <w:r w:rsidRPr="002A4144">
              <w:rPr>
                <w:rFonts w:ascii="Times New Roman" w:hAnsi="Times New Roman" w:cs="Times New Roman"/>
                <w:sz w:val="24"/>
                <w:szCs w:val="24"/>
              </w:rPr>
              <w:t xml:space="preserve">   </w:t>
            </w:r>
            <w:r w:rsidR="00E2419B">
              <w:rPr>
                <w:rFonts w:ascii="Times New Roman" w:hAnsi="Times New Roman" w:cs="Times New Roman"/>
                <w:sz w:val="24"/>
                <w:szCs w:val="24"/>
              </w:rPr>
              <w:t>Читаем в стихотворении, посвященном музыке инструментального концерта. Его автор</w:t>
            </w:r>
            <w:r w:rsidRPr="002A4144">
              <w:rPr>
                <w:rFonts w:ascii="Times New Roman" w:hAnsi="Times New Roman" w:cs="Times New Roman"/>
                <w:sz w:val="24"/>
                <w:szCs w:val="24"/>
              </w:rPr>
              <w:t xml:space="preserve">                            Наталия </w:t>
            </w:r>
            <w:proofErr w:type="spellStart"/>
            <w:r w:rsidRPr="002A4144">
              <w:rPr>
                <w:rFonts w:ascii="Times New Roman" w:hAnsi="Times New Roman" w:cs="Times New Roman"/>
                <w:sz w:val="24"/>
                <w:szCs w:val="24"/>
              </w:rPr>
              <w:t>Белостоцкая</w:t>
            </w:r>
            <w:proofErr w:type="spellEnd"/>
            <w:r w:rsidR="00E2419B">
              <w:rPr>
                <w:rFonts w:ascii="Times New Roman" w:hAnsi="Times New Roman" w:cs="Times New Roman"/>
                <w:sz w:val="24"/>
                <w:szCs w:val="24"/>
              </w:rPr>
              <w:t>.</w:t>
            </w:r>
          </w:p>
          <w:p w:rsidR="003B44E9" w:rsidRPr="002A4144" w:rsidRDefault="003B44E9" w:rsidP="009003CC">
            <w:pPr>
              <w:rPr>
                <w:rFonts w:ascii="Times New Roman" w:hAnsi="Times New Roman" w:cs="Times New Roman"/>
                <w:sz w:val="24"/>
                <w:szCs w:val="24"/>
              </w:rPr>
            </w:pPr>
          </w:p>
        </w:tc>
        <w:tc>
          <w:tcPr>
            <w:tcW w:w="3651" w:type="dxa"/>
          </w:tcPr>
          <w:p w:rsidR="003B44E9" w:rsidRPr="00606FB2" w:rsidRDefault="002D7059">
            <w:pPr>
              <w:rPr>
                <w:rFonts w:ascii="Times New Roman" w:hAnsi="Times New Roman" w:cs="Times New Roman"/>
                <w:sz w:val="16"/>
                <w:szCs w:val="16"/>
              </w:rPr>
            </w:pPr>
            <w:hyperlink r:id="rId5" w:history="1">
              <w:r w:rsidR="00606FB2" w:rsidRPr="00606FB2">
                <w:rPr>
                  <w:rStyle w:val="a4"/>
                  <w:rFonts w:ascii="Times New Roman" w:hAnsi="Times New Roman" w:cs="Times New Roman"/>
                  <w:sz w:val="16"/>
                  <w:szCs w:val="16"/>
                </w:rPr>
                <w:t>http://yandex.ru/images/search?p=3&amp;text=скрипичный%20концерт%20барокко&amp;img_url=http%3A%2F%2Fcontent.foto.mail.ru%2Fmail%2Fbymerang12%2F_answers%2Fi-990.jpg&amp;pos=97&amp;uinfo=sw-1366-sh-768-ww-1349-wh-641-pd-1-wp-16x9_1366x768&amp;rpt=simage&amp;_=1404320034077</w:t>
              </w:r>
            </w:hyperlink>
          </w:p>
          <w:p w:rsidR="00606FB2" w:rsidRPr="002A4144" w:rsidRDefault="00606FB2">
            <w:pPr>
              <w:rPr>
                <w:rFonts w:ascii="Times New Roman" w:hAnsi="Times New Roman" w:cs="Times New Roman"/>
                <w:sz w:val="24"/>
                <w:szCs w:val="24"/>
              </w:rPr>
            </w:pPr>
            <w:r>
              <w:rPr>
                <w:noProof/>
                <w:lang w:eastAsia="ru-RU"/>
              </w:rPr>
              <w:drawing>
                <wp:inline distT="0" distB="0" distL="0" distR="0" wp14:anchorId="5BF5B1D5" wp14:editId="5E28E73A">
                  <wp:extent cx="1140235" cy="855223"/>
                  <wp:effectExtent l="0" t="0" r="3175" b="2540"/>
                  <wp:docPr id="1" name="Рисунок 1" descr="http://luxfon.com/pic/201203/800x600/luxfon.com-1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xfon.com/pic/201203/800x600/luxfon.com-151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8242" cy="853728"/>
                          </a:xfrm>
                          <a:prstGeom prst="rect">
                            <a:avLst/>
                          </a:prstGeom>
                          <a:noFill/>
                          <a:ln>
                            <a:noFill/>
                          </a:ln>
                        </pic:spPr>
                      </pic:pic>
                    </a:graphicData>
                  </a:graphic>
                </wp:inline>
              </w:drawing>
            </w:r>
          </w:p>
        </w:tc>
      </w:tr>
      <w:tr w:rsidR="003B44E9" w:rsidRPr="002A4144" w:rsidTr="00606FB2">
        <w:tc>
          <w:tcPr>
            <w:tcW w:w="5920" w:type="dxa"/>
          </w:tcPr>
          <w:p w:rsidR="003B44E9" w:rsidRPr="002A4144" w:rsidRDefault="003B44E9" w:rsidP="00E2419B">
            <w:pPr>
              <w:rPr>
                <w:rFonts w:ascii="Times New Roman" w:hAnsi="Times New Roman" w:cs="Times New Roman"/>
                <w:sz w:val="24"/>
                <w:szCs w:val="24"/>
              </w:rPr>
            </w:pPr>
            <w:r w:rsidRPr="002A4144">
              <w:rPr>
                <w:rFonts w:ascii="Times New Roman" w:hAnsi="Times New Roman" w:cs="Times New Roman"/>
                <w:sz w:val="24"/>
                <w:szCs w:val="24"/>
              </w:rPr>
              <w:t xml:space="preserve">Жанр инструментального концерта </w:t>
            </w:r>
            <w:r w:rsidR="009003CC" w:rsidRPr="002A4144">
              <w:rPr>
                <w:rFonts w:ascii="Times New Roman" w:hAnsi="Times New Roman" w:cs="Times New Roman"/>
                <w:sz w:val="24"/>
                <w:szCs w:val="24"/>
              </w:rPr>
              <w:t>ц</w:t>
            </w:r>
            <w:r w:rsidR="00E2419B">
              <w:rPr>
                <w:rFonts w:ascii="Times New Roman" w:hAnsi="Times New Roman" w:cs="Times New Roman"/>
                <w:sz w:val="24"/>
                <w:szCs w:val="24"/>
              </w:rPr>
              <w:t>енят</w:t>
            </w:r>
            <w:r w:rsidR="009003CC" w:rsidRPr="002A4144">
              <w:rPr>
                <w:rFonts w:ascii="Times New Roman" w:hAnsi="Times New Roman" w:cs="Times New Roman"/>
                <w:sz w:val="24"/>
                <w:szCs w:val="24"/>
              </w:rPr>
              <w:t xml:space="preserve"> </w:t>
            </w:r>
            <w:r w:rsidRPr="002A4144">
              <w:rPr>
                <w:rFonts w:ascii="Times New Roman" w:hAnsi="Times New Roman" w:cs="Times New Roman"/>
                <w:sz w:val="24"/>
                <w:szCs w:val="24"/>
              </w:rPr>
              <w:t>любител</w:t>
            </w:r>
            <w:r w:rsidR="009003CC" w:rsidRPr="002A4144">
              <w:rPr>
                <w:rFonts w:ascii="Times New Roman" w:hAnsi="Times New Roman" w:cs="Times New Roman"/>
                <w:sz w:val="24"/>
                <w:szCs w:val="24"/>
              </w:rPr>
              <w:t>и</w:t>
            </w:r>
            <w:r w:rsidRPr="002A4144">
              <w:rPr>
                <w:rFonts w:ascii="Times New Roman" w:hAnsi="Times New Roman" w:cs="Times New Roman"/>
                <w:sz w:val="24"/>
                <w:szCs w:val="24"/>
              </w:rPr>
              <w:t xml:space="preserve"> сер</w:t>
            </w:r>
            <w:r w:rsidR="009003CC" w:rsidRPr="002A4144">
              <w:rPr>
                <w:rFonts w:ascii="Times New Roman" w:hAnsi="Times New Roman" w:cs="Times New Roman"/>
                <w:sz w:val="24"/>
                <w:szCs w:val="24"/>
              </w:rPr>
              <w:t>ь</w:t>
            </w:r>
            <w:r w:rsidRPr="002A4144">
              <w:rPr>
                <w:rFonts w:ascii="Times New Roman" w:hAnsi="Times New Roman" w:cs="Times New Roman"/>
                <w:sz w:val="24"/>
                <w:szCs w:val="24"/>
              </w:rPr>
              <w:t xml:space="preserve">ёзной музыки. Замечательное симфоническое произведение плюс знаменитый солист; лучше не придумаешь. Состязание в разработке темы, </w:t>
            </w:r>
            <w:r w:rsidR="009003CC" w:rsidRPr="002A4144">
              <w:rPr>
                <w:rFonts w:ascii="Times New Roman" w:hAnsi="Times New Roman" w:cs="Times New Roman"/>
                <w:sz w:val="24"/>
                <w:szCs w:val="24"/>
              </w:rPr>
              <w:t xml:space="preserve"> виртуозные </w:t>
            </w:r>
            <w:r w:rsidRPr="002A4144">
              <w:rPr>
                <w:rFonts w:ascii="Times New Roman" w:hAnsi="Times New Roman" w:cs="Times New Roman"/>
                <w:sz w:val="24"/>
                <w:szCs w:val="24"/>
              </w:rPr>
              <w:t>каденции, какая -</w:t>
            </w:r>
            <w:r w:rsidR="009003CC" w:rsidRPr="002A4144">
              <w:rPr>
                <w:rFonts w:ascii="Times New Roman" w:hAnsi="Times New Roman" w:cs="Times New Roman"/>
                <w:sz w:val="24"/>
                <w:szCs w:val="24"/>
              </w:rPr>
              <w:t xml:space="preserve"> </w:t>
            </w:r>
            <w:r w:rsidRPr="002A4144">
              <w:rPr>
                <w:rFonts w:ascii="Times New Roman" w:hAnsi="Times New Roman" w:cs="Times New Roman"/>
                <w:sz w:val="24"/>
                <w:szCs w:val="24"/>
              </w:rPr>
              <w:t>то особенная атмосфера приподнятости, праздничности, изыска. А е</w:t>
            </w:r>
            <w:r w:rsidR="009003CC" w:rsidRPr="002A4144">
              <w:rPr>
                <w:rFonts w:ascii="Times New Roman" w:hAnsi="Times New Roman" w:cs="Times New Roman"/>
                <w:sz w:val="24"/>
                <w:szCs w:val="24"/>
              </w:rPr>
              <w:t>сли</w:t>
            </w:r>
            <w:r w:rsidRPr="002A4144">
              <w:rPr>
                <w:rFonts w:ascii="Times New Roman" w:hAnsi="Times New Roman" w:cs="Times New Roman"/>
                <w:sz w:val="24"/>
                <w:szCs w:val="24"/>
              </w:rPr>
              <w:t xml:space="preserve"> всё на равных - и оркестр, и солист,- </w:t>
            </w:r>
            <w:r w:rsidR="009003CC" w:rsidRPr="002A4144">
              <w:rPr>
                <w:rFonts w:ascii="Times New Roman" w:hAnsi="Times New Roman" w:cs="Times New Roman"/>
                <w:sz w:val="24"/>
                <w:szCs w:val="24"/>
              </w:rPr>
              <w:t>то еще интереснее</w:t>
            </w:r>
            <w:r w:rsidR="00E2419B">
              <w:rPr>
                <w:rFonts w:ascii="Times New Roman" w:hAnsi="Times New Roman" w:cs="Times New Roman"/>
                <w:sz w:val="24"/>
                <w:szCs w:val="24"/>
              </w:rPr>
              <w:t>!</w:t>
            </w:r>
            <w:r w:rsidR="009003CC" w:rsidRPr="002A4144">
              <w:rPr>
                <w:rFonts w:ascii="Times New Roman" w:hAnsi="Times New Roman" w:cs="Times New Roman"/>
                <w:sz w:val="24"/>
                <w:szCs w:val="24"/>
              </w:rPr>
              <w:t xml:space="preserve"> </w:t>
            </w:r>
          </w:p>
        </w:tc>
        <w:tc>
          <w:tcPr>
            <w:tcW w:w="3651" w:type="dxa"/>
          </w:tcPr>
          <w:p w:rsidR="003B44E9" w:rsidRPr="00606FB2" w:rsidRDefault="002D7059">
            <w:pPr>
              <w:rPr>
                <w:rFonts w:ascii="Times New Roman" w:hAnsi="Times New Roman" w:cs="Times New Roman"/>
                <w:sz w:val="16"/>
                <w:szCs w:val="16"/>
              </w:rPr>
            </w:pPr>
            <w:hyperlink r:id="rId7" w:history="1">
              <w:r w:rsidR="00606FB2" w:rsidRPr="00606FB2">
                <w:rPr>
                  <w:rStyle w:val="a4"/>
                  <w:rFonts w:ascii="Times New Roman" w:hAnsi="Times New Roman" w:cs="Times New Roman"/>
                  <w:sz w:val="16"/>
                  <w:szCs w:val="16"/>
                </w:rPr>
                <w:t>http://yandex.ru/images/search?p=4&amp;text=скрипичный%20концерт%20барокко&amp;img_url=http%3A%2F%2Fmusic.genebee.msu.su%2Fimages%2Fchamber.gif&amp;pos=127&amp;uinfo=sw-1366-sh-768-ww-1349-wh-641-pd-1-wp-16x9_1366x768&amp;rpt=simage&amp;_=1404320038406</w:t>
              </w:r>
            </w:hyperlink>
          </w:p>
          <w:p w:rsidR="00606FB2" w:rsidRPr="002A4144" w:rsidRDefault="00606FB2">
            <w:pPr>
              <w:rPr>
                <w:rFonts w:ascii="Times New Roman" w:hAnsi="Times New Roman" w:cs="Times New Roman"/>
                <w:sz w:val="24"/>
                <w:szCs w:val="24"/>
              </w:rPr>
            </w:pPr>
            <w:r>
              <w:rPr>
                <w:rFonts w:ascii="Times New Roman" w:hAnsi="Times New Roman" w:cs="Times New Roman"/>
                <w:sz w:val="24"/>
                <w:szCs w:val="24"/>
              </w:rPr>
              <w:t>Афиша от барокко до джаза</w:t>
            </w:r>
          </w:p>
        </w:tc>
      </w:tr>
      <w:tr w:rsidR="003B44E9" w:rsidRPr="002A4144" w:rsidTr="00606FB2">
        <w:tc>
          <w:tcPr>
            <w:tcW w:w="5920" w:type="dxa"/>
          </w:tcPr>
          <w:p w:rsidR="003B44E9" w:rsidRPr="002A4144" w:rsidRDefault="003B44E9" w:rsidP="00E2419B">
            <w:pPr>
              <w:rPr>
                <w:rFonts w:ascii="Times New Roman" w:hAnsi="Times New Roman" w:cs="Times New Roman"/>
                <w:sz w:val="24"/>
                <w:szCs w:val="24"/>
              </w:rPr>
            </w:pPr>
            <w:r w:rsidRPr="002A4144">
              <w:rPr>
                <w:rFonts w:ascii="Times New Roman" w:hAnsi="Times New Roman" w:cs="Times New Roman"/>
                <w:sz w:val="24"/>
                <w:szCs w:val="24"/>
              </w:rPr>
              <w:t xml:space="preserve">«Концерт, - говорится в музыкальном словаре, - публичное исполнение произведений по заранее составленной </w:t>
            </w:r>
            <w:r w:rsidR="00E2419B">
              <w:rPr>
                <w:rFonts w:ascii="Times New Roman" w:hAnsi="Times New Roman" w:cs="Times New Roman"/>
                <w:sz w:val="24"/>
                <w:szCs w:val="24"/>
              </w:rPr>
              <w:t>«</w:t>
            </w:r>
            <w:r w:rsidRPr="002A4144">
              <w:rPr>
                <w:rFonts w:ascii="Times New Roman" w:hAnsi="Times New Roman" w:cs="Times New Roman"/>
                <w:sz w:val="24"/>
                <w:szCs w:val="24"/>
              </w:rPr>
              <w:t>программе».</w:t>
            </w:r>
            <w:r w:rsidR="00E2419B">
              <w:rPr>
                <w:rFonts w:ascii="Times New Roman" w:hAnsi="Times New Roman" w:cs="Times New Roman"/>
                <w:sz w:val="24"/>
                <w:szCs w:val="24"/>
              </w:rPr>
              <w:t xml:space="preserve"> </w:t>
            </w:r>
            <w:r w:rsidR="009003CC" w:rsidRPr="002A4144">
              <w:rPr>
                <w:rFonts w:ascii="Times New Roman" w:hAnsi="Times New Roman" w:cs="Times New Roman"/>
                <w:sz w:val="24"/>
                <w:szCs w:val="24"/>
              </w:rPr>
              <w:t xml:space="preserve">У </w:t>
            </w:r>
            <w:r w:rsidRPr="002A4144">
              <w:rPr>
                <w:rFonts w:ascii="Times New Roman" w:hAnsi="Times New Roman" w:cs="Times New Roman"/>
                <w:sz w:val="24"/>
                <w:szCs w:val="24"/>
              </w:rPr>
              <w:t>этого слова есть и другое значение: так называется сочинение для какого-либо музыкального инструмента (или голоса) в сопровождении оркестра. А вот почему оно так называется?</w:t>
            </w:r>
            <w:r w:rsidR="00E2419B" w:rsidRPr="002A4144">
              <w:rPr>
                <w:rFonts w:ascii="Times New Roman" w:hAnsi="Times New Roman" w:cs="Times New Roman"/>
                <w:sz w:val="24"/>
                <w:szCs w:val="24"/>
              </w:rPr>
              <w:t xml:space="preserve"> </w:t>
            </w:r>
            <w:r w:rsidRPr="002A4144">
              <w:rPr>
                <w:rFonts w:ascii="Times New Roman" w:hAnsi="Times New Roman" w:cs="Times New Roman"/>
                <w:sz w:val="24"/>
                <w:szCs w:val="24"/>
              </w:rPr>
              <w:t xml:space="preserve">Слово это можно перевести как «состязание»», </w:t>
            </w:r>
            <w:r w:rsidR="009003CC" w:rsidRPr="002A4144">
              <w:rPr>
                <w:rFonts w:ascii="Times New Roman" w:hAnsi="Times New Roman" w:cs="Times New Roman"/>
                <w:sz w:val="24"/>
                <w:szCs w:val="24"/>
              </w:rPr>
              <w:t xml:space="preserve">Так как силе, мощи и блеску </w:t>
            </w:r>
            <w:r w:rsidR="009003CC" w:rsidRPr="002A4144">
              <w:rPr>
                <w:rFonts w:ascii="Times New Roman" w:hAnsi="Times New Roman" w:cs="Times New Roman"/>
                <w:sz w:val="24"/>
                <w:szCs w:val="24"/>
              </w:rPr>
              <w:lastRenderedPageBreak/>
              <w:t>симфонического оркестра противопоставляются талант исполнителя-солиста, его мастерство.</w:t>
            </w:r>
            <w:r w:rsidR="00E2419B">
              <w:rPr>
                <w:rFonts w:ascii="Times New Roman" w:hAnsi="Times New Roman" w:cs="Times New Roman"/>
                <w:sz w:val="24"/>
                <w:szCs w:val="24"/>
              </w:rPr>
              <w:t xml:space="preserve"> </w:t>
            </w:r>
            <w:r w:rsidR="009003CC" w:rsidRPr="002A4144">
              <w:rPr>
                <w:rFonts w:ascii="Times New Roman" w:hAnsi="Times New Roman" w:cs="Times New Roman"/>
                <w:sz w:val="24"/>
                <w:szCs w:val="24"/>
              </w:rPr>
              <w:t>Т</w:t>
            </w:r>
            <w:r w:rsidRPr="002A4144">
              <w:rPr>
                <w:rFonts w:ascii="Times New Roman" w:hAnsi="Times New Roman" w:cs="Times New Roman"/>
                <w:sz w:val="24"/>
                <w:szCs w:val="24"/>
              </w:rPr>
              <w:t xml:space="preserve">аким образом, «Концерт для </w:t>
            </w:r>
            <w:r w:rsidR="0002140C" w:rsidRPr="002A4144">
              <w:rPr>
                <w:rFonts w:ascii="Times New Roman" w:hAnsi="Times New Roman" w:cs="Times New Roman"/>
                <w:sz w:val="24"/>
                <w:szCs w:val="24"/>
              </w:rPr>
              <w:t xml:space="preserve">скрипки </w:t>
            </w:r>
            <w:r w:rsidRPr="002A4144">
              <w:rPr>
                <w:rFonts w:ascii="Times New Roman" w:hAnsi="Times New Roman" w:cs="Times New Roman"/>
                <w:sz w:val="24"/>
                <w:szCs w:val="24"/>
              </w:rPr>
              <w:t xml:space="preserve">с оркестром» - это состязание </w:t>
            </w:r>
            <w:r w:rsidR="0002140C" w:rsidRPr="002A4144">
              <w:rPr>
                <w:rFonts w:ascii="Times New Roman" w:hAnsi="Times New Roman" w:cs="Times New Roman"/>
                <w:sz w:val="24"/>
                <w:szCs w:val="24"/>
              </w:rPr>
              <w:t xml:space="preserve">скрипача </w:t>
            </w:r>
            <w:r w:rsidR="009003CC" w:rsidRPr="002A4144">
              <w:rPr>
                <w:rFonts w:ascii="Times New Roman" w:hAnsi="Times New Roman" w:cs="Times New Roman"/>
                <w:sz w:val="24"/>
                <w:szCs w:val="24"/>
              </w:rPr>
              <w:t>с симфоническим оркестром.</w:t>
            </w:r>
          </w:p>
        </w:tc>
        <w:tc>
          <w:tcPr>
            <w:tcW w:w="3651" w:type="dxa"/>
          </w:tcPr>
          <w:p w:rsidR="003B44E9" w:rsidRPr="00606FB2" w:rsidRDefault="002D7059">
            <w:pPr>
              <w:rPr>
                <w:rFonts w:ascii="Times New Roman" w:hAnsi="Times New Roman" w:cs="Times New Roman"/>
                <w:sz w:val="16"/>
                <w:szCs w:val="16"/>
              </w:rPr>
            </w:pPr>
            <w:hyperlink r:id="rId8" w:history="1">
              <w:r w:rsidR="00606FB2" w:rsidRPr="00606FB2">
                <w:rPr>
                  <w:rStyle w:val="a4"/>
                  <w:rFonts w:ascii="Times New Roman" w:hAnsi="Times New Roman" w:cs="Times New Roman"/>
                  <w:sz w:val="16"/>
                  <w:szCs w:val="16"/>
                </w:rPr>
                <w:t>http://festival.1september.ru/articles/609429/</w:t>
              </w:r>
            </w:hyperlink>
          </w:p>
          <w:p w:rsidR="00606FB2" w:rsidRPr="00606FB2" w:rsidRDefault="00606FB2">
            <w:pPr>
              <w:rPr>
                <w:rFonts w:ascii="Times New Roman" w:hAnsi="Times New Roman" w:cs="Times New Roman"/>
                <w:sz w:val="16"/>
                <w:szCs w:val="16"/>
              </w:rPr>
            </w:pPr>
            <w:r>
              <w:rPr>
                <w:noProof/>
                <w:lang w:eastAsia="ru-RU"/>
              </w:rPr>
              <w:drawing>
                <wp:inline distT="0" distB="0" distL="0" distR="0" wp14:anchorId="3EE413EE" wp14:editId="57859B04">
                  <wp:extent cx="1131355" cy="809511"/>
                  <wp:effectExtent l="0" t="0" r="0" b="0"/>
                  <wp:docPr id="2" name="Рисунок 2" descr="http://festival.1september.ru/articles/60942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9429/im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384" cy="814540"/>
                          </a:xfrm>
                          <a:prstGeom prst="rect">
                            <a:avLst/>
                          </a:prstGeom>
                          <a:noFill/>
                          <a:ln>
                            <a:noFill/>
                          </a:ln>
                        </pic:spPr>
                      </pic:pic>
                    </a:graphicData>
                  </a:graphic>
                </wp:inline>
              </w:drawing>
            </w:r>
          </w:p>
        </w:tc>
      </w:tr>
      <w:tr w:rsidR="003B44E9" w:rsidRPr="002A4144" w:rsidTr="00606FB2">
        <w:tc>
          <w:tcPr>
            <w:tcW w:w="5920" w:type="dxa"/>
          </w:tcPr>
          <w:p w:rsidR="003B44E9" w:rsidRPr="002A4144" w:rsidRDefault="003B44E9" w:rsidP="003B44E9">
            <w:pPr>
              <w:rPr>
                <w:rFonts w:ascii="Times New Roman" w:hAnsi="Times New Roman" w:cs="Times New Roman"/>
                <w:sz w:val="24"/>
                <w:szCs w:val="24"/>
              </w:rPr>
            </w:pPr>
            <w:r w:rsidRPr="002A4144">
              <w:rPr>
                <w:rFonts w:ascii="Times New Roman" w:hAnsi="Times New Roman" w:cs="Times New Roman"/>
                <w:sz w:val="24"/>
                <w:szCs w:val="24"/>
              </w:rPr>
              <w:lastRenderedPageBreak/>
              <w:t>Вот что пишет о концерте Чайковский: «Тут есть две равноправные силы, то есть могучий, неисчерпаемо богатый красками оркестр, с которым борется и которого побеждает (при условии талантливости исполнителя) маленький, невзрачный, но сильный духом соперник. В этой борьбе много поэзии и бездна соблазнительных для композитора комбинаций»</w:t>
            </w:r>
          </w:p>
        </w:tc>
        <w:tc>
          <w:tcPr>
            <w:tcW w:w="3651" w:type="dxa"/>
          </w:tcPr>
          <w:p w:rsidR="003B44E9" w:rsidRPr="002A4144" w:rsidRDefault="00E2419B">
            <w:pPr>
              <w:rPr>
                <w:rFonts w:ascii="Times New Roman" w:hAnsi="Times New Roman" w:cs="Times New Roman"/>
                <w:sz w:val="24"/>
                <w:szCs w:val="24"/>
              </w:rPr>
            </w:pPr>
            <w:r>
              <w:rPr>
                <w:rFonts w:ascii="Times New Roman" w:hAnsi="Times New Roman" w:cs="Times New Roman"/>
                <w:sz w:val="24"/>
                <w:szCs w:val="24"/>
              </w:rPr>
              <w:t>Портрет Чайковского</w:t>
            </w:r>
          </w:p>
        </w:tc>
      </w:tr>
      <w:tr w:rsidR="003B44E9" w:rsidRPr="002A4144" w:rsidTr="00606FB2">
        <w:tc>
          <w:tcPr>
            <w:tcW w:w="5920" w:type="dxa"/>
          </w:tcPr>
          <w:p w:rsidR="003B44E9" w:rsidRPr="002A4144" w:rsidRDefault="0002140C" w:rsidP="0002140C">
            <w:pPr>
              <w:rPr>
                <w:rFonts w:ascii="Times New Roman" w:hAnsi="Times New Roman" w:cs="Times New Roman"/>
                <w:sz w:val="24"/>
                <w:szCs w:val="24"/>
              </w:rPr>
            </w:pPr>
            <w:r w:rsidRPr="002A4144">
              <w:rPr>
                <w:rFonts w:ascii="Times New Roman" w:hAnsi="Times New Roman" w:cs="Times New Roman"/>
                <w:sz w:val="24"/>
                <w:szCs w:val="24"/>
              </w:rPr>
              <w:t xml:space="preserve">Инструментальный концерт появился в то время, когда в 17 веке стали создавать уникальные по своим возможностям музыкальные инструменты. Создателем скрипок, тайна которых не разгадана до сих пор, был Антонио Страдивари. </w:t>
            </w:r>
            <w:r w:rsidR="005620D7" w:rsidRPr="002A4144">
              <w:rPr>
                <w:rFonts w:ascii="Times New Roman" w:hAnsi="Times New Roman" w:cs="Times New Roman"/>
                <w:sz w:val="24"/>
                <w:szCs w:val="24"/>
              </w:rPr>
              <w:t xml:space="preserve">Он придавал </w:t>
            </w:r>
            <w:r w:rsidRPr="002A4144">
              <w:rPr>
                <w:rFonts w:ascii="Times New Roman" w:hAnsi="Times New Roman" w:cs="Times New Roman"/>
                <w:sz w:val="24"/>
                <w:szCs w:val="24"/>
              </w:rPr>
              <w:t xml:space="preserve">своим </w:t>
            </w:r>
            <w:r w:rsidR="005620D7" w:rsidRPr="002A4144">
              <w:rPr>
                <w:rFonts w:ascii="Times New Roman" w:hAnsi="Times New Roman" w:cs="Times New Roman"/>
                <w:sz w:val="24"/>
                <w:szCs w:val="24"/>
              </w:rPr>
              <w:t xml:space="preserve">скрипкам разную форму, делая их длиннее и уже, то шире и короче, то увеличивал, то уменьшал выпуклость дек, его скрипки уже можно было различить среди тысячи других. И звук у них был свободный и певучий, как голос девушки утром на </w:t>
            </w:r>
            <w:proofErr w:type="spellStart"/>
            <w:r w:rsidR="009003CC" w:rsidRPr="002A4144">
              <w:rPr>
                <w:rFonts w:ascii="Times New Roman" w:hAnsi="Times New Roman" w:cs="Times New Roman"/>
                <w:sz w:val="24"/>
                <w:szCs w:val="24"/>
              </w:rPr>
              <w:t>К</w:t>
            </w:r>
            <w:r w:rsidR="005620D7" w:rsidRPr="002A4144">
              <w:rPr>
                <w:rFonts w:ascii="Times New Roman" w:hAnsi="Times New Roman" w:cs="Times New Roman"/>
                <w:sz w:val="24"/>
                <w:szCs w:val="24"/>
              </w:rPr>
              <w:t>ремон</w:t>
            </w:r>
            <w:r w:rsidR="009003CC" w:rsidRPr="002A4144">
              <w:rPr>
                <w:rFonts w:ascii="Times New Roman" w:hAnsi="Times New Roman" w:cs="Times New Roman"/>
                <w:sz w:val="24"/>
                <w:szCs w:val="24"/>
              </w:rPr>
              <w:t>с</w:t>
            </w:r>
            <w:r w:rsidR="005620D7" w:rsidRPr="002A4144">
              <w:rPr>
                <w:rFonts w:ascii="Times New Roman" w:hAnsi="Times New Roman" w:cs="Times New Roman"/>
                <w:sz w:val="24"/>
                <w:szCs w:val="24"/>
              </w:rPr>
              <w:t>кой</w:t>
            </w:r>
            <w:proofErr w:type="spellEnd"/>
            <w:r w:rsidR="005620D7" w:rsidRPr="002A4144">
              <w:rPr>
                <w:rFonts w:ascii="Times New Roman" w:hAnsi="Times New Roman" w:cs="Times New Roman"/>
                <w:sz w:val="24"/>
                <w:szCs w:val="24"/>
              </w:rPr>
              <w:t xml:space="preserve"> площади. Летящий неземной звук его творений до </w:t>
            </w:r>
            <w:r w:rsidR="009003CC" w:rsidRPr="002A4144">
              <w:rPr>
                <w:rFonts w:ascii="Times New Roman" w:hAnsi="Times New Roman" w:cs="Times New Roman"/>
                <w:sz w:val="24"/>
                <w:szCs w:val="24"/>
              </w:rPr>
              <w:t>сих пор никто не смог воспроизвести</w:t>
            </w:r>
            <w:r w:rsidR="005620D7" w:rsidRPr="002A4144">
              <w:rPr>
                <w:rFonts w:ascii="Times New Roman" w:hAnsi="Times New Roman" w:cs="Times New Roman"/>
                <w:sz w:val="24"/>
                <w:szCs w:val="24"/>
              </w:rPr>
              <w:t xml:space="preserve">. Некоторые люди всерьез утверждали, что дерево, из которого сделаны несколько самых известных скрипок, - это обломки </w:t>
            </w:r>
            <w:proofErr w:type="spellStart"/>
            <w:r w:rsidR="005620D7" w:rsidRPr="002A4144">
              <w:rPr>
                <w:rFonts w:ascii="Times New Roman" w:hAnsi="Times New Roman" w:cs="Times New Roman"/>
                <w:sz w:val="24"/>
                <w:szCs w:val="24"/>
              </w:rPr>
              <w:t>Ноева</w:t>
            </w:r>
            <w:proofErr w:type="spellEnd"/>
            <w:r w:rsidR="005620D7" w:rsidRPr="002A4144">
              <w:rPr>
                <w:rFonts w:ascii="Times New Roman" w:hAnsi="Times New Roman" w:cs="Times New Roman"/>
                <w:sz w:val="24"/>
                <w:szCs w:val="24"/>
              </w:rPr>
              <w:t xml:space="preserve"> ковчега.</w:t>
            </w:r>
          </w:p>
        </w:tc>
        <w:tc>
          <w:tcPr>
            <w:tcW w:w="3651" w:type="dxa"/>
          </w:tcPr>
          <w:p w:rsidR="003B44E9" w:rsidRPr="002A4144" w:rsidRDefault="00E465DF" w:rsidP="00E465DF">
            <w:pPr>
              <w:rPr>
                <w:rFonts w:ascii="Times New Roman" w:hAnsi="Times New Roman" w:cs="Times New Roman"/>
                <w:sz w:val="24"/>
                <w:szCs w:val="24"/>
              </w:rPr>
            </w:pPr>
            <w:r>
              <w:rPr>
                <w:rFonts w:ascii="Times New Roman" w:hAnsi="Times New Roman" w:cs="Times New Roman"/>
                <w:sz w:val="24"/>
                <w:szCs w:val="24"/>
              </w:rPr>
              <w:t>Страдивари,</w:t>
            </w:r>
            <w:r w:rsidR="00E2419B">
              <w:rPr>
                <w:rFonts w:ascii="Times New Roman" w:hAnsi="Times New Roman" w:cs="Times New Roman"/>
                <w:sz w:val="24"/>
                <w:szCs w:val="24"/>
              </w:rPr>
              <w:t xml:space="preserve"> лучше за работой</w:t>
            </w:r>
          </w:p>
        </w:tc>
      </w:tr>
      <w:tr w:rsidR="00E465DF" w:rsidRPr="002A4144" w:rsidTr="00606FB2">
        <w:tc>
          <w:tcPr>
            <w:tcW w:w="5920" w:type="dxa"/>
          </w:tcPr>
          <w:p w:rsidR="00E465DF" w:rsidRPr="002A4144" w:rsidRDefault="00E465DF" w:rsidP="0002140C">
            <w:pPr>
              <w:rPr>
                <w:rFonts w:ascii="Times New Roman" w:hAnsi="Times New Roman" w:cs="Times New Roman"/>
                <w:sz w:val="24"/>
                <w:szCs w:val="24"/>
              </w:rPr>
            </w:pPr>
            <w:r w:rsidRPr="00E465DF">
              <w:rPr>
                <w:rFonts w:ascii="Times New Roman" w:hAnsi="Times New Roman" w:cs="Times New Roman"/>
                <w:sz w:val="24"/>
                <w:szCs w:val="24"/>
              </w:rPr>
              <w:t>Пожалуй, самым известным  и любимым во всем мире считаются  четыре концерта  «Времен года» Антонио Вивальди.</w:t>
            </w:r>
          </w:p>
        </w:tc>
        <w:tc>
          <w:tcPr>
            <w:tcW w:w="3651" w:type="dxa"/>
          </w:tcPr>
          <w:p w:rsidR="00E465DF" w:rsidRDefault="00E465DF" w:rsidP="00E465DF">
            <w:pPr>
              <w:rPr>
                <w:rFonts w:ascii="Times New Roman" w:hAnsi="Times New Roman" w:cs="Times New Roman"/>
                <w:sz w:val="24"/>
                <w:szCs w:val="24"/>
              </w:rPr>
            </w:pPr>
            <w:r>
              <w:rPr>
                <w:rFonts w:ascii="Times New Roman" w:hAnsi="Times New Roman" w:cs="Times New Roman"/>
                <w:sz w:val="24"/>
                <w:szCs w:val="24"/>
              </w:rPr>
              <w:t>Антонио Вивальди - портрет</w:t>
            </w:r>
          </w:p>
        </w:tc>
      </w:tr>
      <w:tr w:rsidR="003B44E9" w:rsidRPr="002A4144" w:rsidTr="00606FB2">
        <w:tc>
          <w:tcPr>
            <w:tcW w:w="5920" w:type="dxa"/>
          </w:tcPr>
          <w:p w:rsidR="003B44E9" w:rsidRPr="002A4144" w:rsidRDefault="000323F7" w:rsidP="00E465DF">
            <w:pPr>
              <w:rPr>
                <w:rFonts w:ascii="Times New Roman" w:hAnsi="Times New Roman" w:cs="Times New Roman"/>
                <w:sz w:val="24"/>
                <w:szCs w:val="24"/>
              </w:rPr>
            </w:pPr>
            <w:r w:rsidRPr="002A4144">
              <w:rPr>
                <w:rFonts w:ascii="Times New Roman" w:hAnsi="Times New Roman" w:cs="Times New Roman"/>
                <w:sz w:val="24"/>
                <w:szCs w:val="24"/>
              </w:rPr>
              <w:t>Тема времен года всегда была популярна в искусстве.  Что касается изобразительных искусств, то времена года, точнее харак</w:t>
            </w:r>
            <w:r w:rsidR="00E465DF">
              <w:rPr>
                <w:rFonts w:ascii="Times New Roman" w:hAnsi="Times New Roman" w:cs="Times New Roman"/>
                <w:sz w:val="24"/>
                <w:szCs w:val="24"/>
              </w:rPr>
              <w:t>терные для данного месяца работы</w:t>
            </w:r>
            <w:r w:rsidRPr="002A4144">
              <w:rPr>
                <w:rFonts w:ascii="Times New Roman" w:hAnsi="Times New Roman" w:cs="Times New Roman"/>
                <w:sz w:val="24"/>
                <w:szCs w:val="24"/>
              </w:rPr>
              <w:t xml:space="preserve">, изображались в самых разных жанрах - от скульптуры в порталах готических соборов до графики. В живописи  - это знаменитая картина </w:t>
            </w:r>
            <w:proofErr w:type="spellStart"/>
            <w:r w:rsidRPr="002A4144">
              <w:rPr>
                <w:rFonts w:ascii="Times New Roman" w:hAnsi="Times New Roman" w:cs="Times New Roman"/>
                <w:sz w:val="24"/>
                <w:szCs w:val="24"/>
              </w:rPr>
              <w:t>Сандро</w:t>
            </w:r>
            <w:proofErr w:type="spellEnd"/>
            <w:r w:rsidRPr="002A4144">
              <w:rPr>
                <w:rFonts w:ascii="Times New Roman" w:hAnsi="Times New Roman" w:cs="Times New Roman"/>
                <w:sz w:val="24"/>
                <w:szCs w:val="24"/>
              </w:rPr>
              <w:t xml:space="preserve"> Боттичелли </w:t>
            </w:r>
            <w:r w:rsidR="00E2419B">
              <w:rPr>
                <w:rFonts w:ascii="Times New Roman" w:hAnsi="Times New Roman" w:cs="Times New Roman"/>
                <w:sz w:val="24"/>
                <w:szCs w:val="24"/>
              </w:rPr>
              <w:t>«</w:t>
            </w:r>
            <w:r w:rsidRPr="002A4144">
              <w:rPr>
                <w:rFonts w:ascii="Times New Roman" w:hAnsi="Times New Roman" w:cs="Times New Roman"/>
                <w:sz w:val="24"/>
                <w:szCs w:val="24"/>
              </w:rPr>
              <w:t>Весна</w:t>
            </w:r>
            <w:r w:rsidR="00E2419B">
              <w:rPr>
                <w:rFonts w:ascii="Times New Roman" w:hAnsi="Times New Roman" w:cs="Times New Roman"/>
                <w:sz w:val="24"/>
                <w:szCs w:val="24"/>
              </w:rPr>
              <w:t>»</w:t>
            </w:r>
            <w:r w:rsidRPr="002A4144">
              <w:rPr>
                <w:rFonts w:ascii="Times New Roman" w:hAnsi="Times New Roman" w:cs="Times New Roman"/>
                <w:sz w:val="24"/>
                <w:szCs w:val="24"/>
              </w:rPr>
              <w:t xml:space="preserve"> или </w:t>
            </w:r>
            <w:r w:rsidR="00E2419B">
              <w:rPr>
                <w:rFonts w:ascii="Times New Roman" w:hAnsi="Times New Roman" w:cs="Times New Roman"/>
                <w:sz w:val="24"/>
                <w:szCs w:val="24"/>
              </w:rPr>
              <w:t>«</w:t>
            </w:r>
            <w:r w:rsidRPr="002A4144">
              <w:rPr>
                <w:rFonts w:ascii="Times New Roman" w:hAnsi="Times New Roman" w:cs="Times New Roman"/>
                <w:sz w:val="24"/>
                <w:szCs w:val="24"/>
              </w:rPr>
              <w:t>Царство Флоры</w:t>
            </w:r>
            <w:r w:rsidR="00E2419B">
              <w:rPr>
                <w:rFonts w:ascii="Times New Roman" w:hAnsi="Times New Roman" w:cs="Times New Roman"/>
                <w:sz w:val="24"/>
                <w:szCs w:val="24"/>
              </w:rPr>
              <w:t>»</w:t>
            </w:r>
            <w:r w:rsidRPr="002A4144">
              <w:rPr>
                <w:rFonts w:ascii="Times New Roman" w:hAnsi="Times New Roman" w:cs="Times New Roman"/>
                <w:sz w:val="24"/>
                <w:szCs w:val="24"/>
              </w:rPr>
              <w:t>. Посреди цветущего луга стоит Венера. Она представлена здесь иначе, чем это делали античные мастера: она изображена в виде нарядной девушки.</w:t>
            </w:r>
          </w:p>
        </w:tc>
        <w:tc>
          <w:tcPr>
            <w:tcW w:w="3651" w:type="dxa"/>
          </w:tcPr>
          <w:p w:rsidR="003B44E9" w:rsidRPr="002A4144" w:rsidRDefault="00E2419B">
            <w:pPr>
              <w:rPr>
                <w:rFonts w:ascii="Times New Roman" w:hAnsi="Times New Roman" w:cs="Times New Roman"/>
                <w:sz w:val="24"/>
                <w:szCs w:val="24"/>
              </w:rPr>
            </w:pPr>
            <w:proofErr w:type="spellStart"/>
            <w:r w:rsidRPr="00E2419B">
              <w:rPr>
                <w:rFonts w:ascii="Times New Roman" w:hAnsi="Times New Roman" w:cs="Times New Roman"/>
                <w:sz w:val="24"/>
                <w:szCs w:val="24"/>
              </w:rPr>
              <w:t>Сандро</w:t>
            </w:r>
            <w:proofErr w:type="spellEnd"/>
            <w:r w:rsidRPr="00E2419B">
              <w:rPr>
                <w:rFonts w:ascii="Times New Roman" w:hAnsi="Times New Roman" w:cs="Times New Roman"/>
                <w:sz w:val="24"/>
                <w:szCs w:val="24"/>
              </w:rPr>
              <w:t xml:space="preserve"> Боттичелли «Весна»</w:t>
            </w:r>
          </w:p>
        </w:tc>
      </w:tr>
      <w:tr w:rsidR="00E465DF" w:rsidRPr="002A4144" w:rsidTr="00606FB2">
        <w:tc>
          <w:tcPr>
            <w:tcW w:w="5920" w:type="dxa"/>
          </w:tcPr>
          <w:p w:rsidR="00E465DF" w:rsidRPr="002A4144" w:rsidRDefault="00E465DF" w:rsidP="00E465DF">
            <w:pPr>
              <w:rPr>
                <w:rFonts w:ascii="Times New Roman" w:hAnsi="Times New Roman" w:cs="Times New Roman"/>
                <w:sz w:val="24"/>
                <w:szCs w:val="24"/>
              </w:rPr>
            </w:pPr>
            <w:r w:rsidRPr="00E465DF">
              <w:rPr>
                <w:rFonts w:ascii="Times New Roman" w:hAnsi="Times New Roman" w:cs="Times New Roman"/>
                <w:sz w:val="24"/>
                <w:szCs w:val="24"/>
              </w:rPr>
              <w:t xml:space="preserve">Поэтические программы, раскрытые в четырех сонетах, интересны для нас тем, что как бы подтверждают авторским словом общие впечатления от образности искусства Вивальди и ее возможного выражения в главном для него жанре концерта. В концерте «Весна» из « Времен года» Вивальди программа первой части раскрывает содержание: «Пришла весна, и веселые птички приветствуют ее своим пением, и ручейки бегут, журча. Небо покрывается темными тучами, </w:t>
            </w:r>
            <w:proofErr w:type="gramStart"/>
            <w:r w:rsidRPr="00E465DF">
              <w:rPr>
                <w:rFonts w:ascii="Times New Roman" w:hAnsi="Times New Roman" w:cs="Times New Roman"/>
                <w:sz w:val="24"/>
                <w:szCs w:val="24"/>
              </w:rPr>
              <w:t>молнии</w:t>
            </w:r>
            <w:proofErr w:type="gramEnd"/>
            <w:r w:rsidRPr="00E465DF">
              <w:rPr>
                <w:rFonts w:ascii="Times New Roman" w:hAnsi="Times New Roman" w:cs="Times New Roman"/>
                <w:sz w:val="24"/>
                <w:szCs w:val="24"/>
              </w:rPr>
              <w:t xml:space="preserve"> и гром тоже весну возвещают. И вновь возвращаются птички к своим сладостным песням». Светлая, сильная, аккордово-плясовая музыкальная тема  определяет </w:t>
            </w:r>
            <w:r w:rsidRPr="00E465DF">
              <w:rPr>
                <w:rFonts w:ascii="Times New Roman" w:hAnsi="Times New Roman" w:cs="Times New Roman"/>
                <w:sz w:val="24"/>
                <w:szCs w:val="24"/>
              </w:rPr>
              <w:lastRenderedPageBreak/>
              <w:t>эмоциональный тонус всей части. Концертирующие скрипки подражают пению птичек.</w:t>
            </w:r>
          </w:p>
        </w:tc>
        <w:tc>
          <w:tcPr>
            <w:tcW w:w="3651" w:type="dxa"/>
          </w:tcPr>
          <w:p w:rsidR="00E465DF" w:rsidRPr="00E2419B" w:rsidRDefault="00E465DF">
            <w:pPr>
              <w:rPr>
                <w:rFonts w:ascii="Times New Roman" w:hAnsi="Times New Roman" w:cs="Times New Roman"/>
                <w:sz w:val="24"/>
                <w:szCs w:val="24"/>
              </w:rPr>
            </w:pPr>
            <w:r w:rsidRPr="00E465DF">
              <w:rPr>
                <w:rFonts w:ascii="Times New Roman" w:hAnsi="Times New Roman" w:cs="Times New Roman"/>
                <w:sz w:val="24"/>
                <w:szCs w:val="24"/>
              </w:rPr>
              <w:lastRenderedPageBreak/>
              <w:t xml:space="preserve">Д. </w:t>
            </w:r>
            <w:proofErr w:type="spellStart"/>
            <w:r w:rsidRPr="00E465DF">
              <w:rPr>
                <w:rFonts w:ascii="Times New Roman" w:hAnsi="Times New Roman" w:cs="Times New Roman"/>
                <w:sz w:val="24"/>
                <w:szCs w:val="24"/>
              </w:rPr>
              <w:t>Арчимбольдо</w:t>
            </w:r>
            <w:proofErr w:type="spellEnd"/>
            <w:r w:rsidRPr="00E465DF">
              <w:rPr>
                <w:rFonts w:ascii="Times New Roman" w:hAnsi="Times New Roman" w:cs="Times New Roman"/>
                <w:sz w:val="24"/>
                <w:szCs w:val="24"/>
              </w:rPr>
              <w:t xml:space="preserve"> «Весна»</w:t>
            </w:r>
          </w:p>
        </w:tc>
      </w:tr>
      <w:tr w:rsidR="003B44E9" w:rsidRPr="002A4144" w:rsidTr="00606FB2">
        <w:tc>
          <w:tcPr>
            <w:tcW w:w="5920" w:type="dxa"/>
          </w:tcPr>
          <w:p w:rsidR="003B44E9" w:rsidRPr="002A4144" w:rsidRDefault="000323F7" w:rsidP="00E465DF">
            <w:pPr>
              <w:rPr>
                <w:rFonts w:ascii="Times New Roman" w:hAnsi="Times New Roman" w:cs="Times New Roman"/>
                <w:sz w:val="24"/>
                <w:szCs w:val="24"/>
              </w:rPr>
            </w:pPr>
            <w:r w:rsidRPr="002A4144">
              <w:rPr>
                <w:rFonts w:ascii="Times New Roman" w:hAnsi="Times New Roman" w:cs="Times New Roman"/>
                <w:sz w:val="24"/>
                <w:szCs w:val="24"/>
              </w:rPr>
              <w:lastRenderedPageBreak/>
              <w:t xml:space="preserve">  </w:t>
            </w:r>
            <w:r w:rsidR="00573F52" w:rsidRPr="002A4144">
              <w:rPr>
                <w:rFonts w:ascii="Times New Roman" w:hAnsi="Times New Roman" w:cs="Times New Roman"/>
                <w:sz w:val="24"/>
                <w:szCs w:val="24"/>
              </w:rPr>
              <w:t xml:space="preserve">Новый эпизод - короткая весенняя гроза. И опять возвращается главная тема </w:t>
            </w:r>
            <w:r w:rsidR="00CA00EA" w:rsidRPr="002A4144">
              <w:rPr>
                <w:rFonts w:ascii="Times New Roman" w:hAnsi="Times New Roman" w:cs="Times New Roman"/>
                <w:sz w:val="24"/>
                <w:szCs w:val="24"/>
              </w:rPr>
              <w:t>«</w:t>
            </w:r>
            <w:r w:rsidR="00573F52" w:rsidRPr="002A4144">
              <w:rPr>
                <w:rFonts w:ascii="Times New Roman" w:hAnsi="Times New Roman" w:cs="Times New Roman"/>
                <w:sz w:val="24"/>
                <w:szCs w:val="24"/>
              </w:rPr>
              <w:t>Пришла весна</w:t>
            </w:r>
            <w:r w:rsidR="00CA00EA" w:rsidRPr="002A4144">
              <w:rPr>
                <w:rFonts w:ascii="Times New Roman" w:hAnsi="Times New Roman" w:cs="Times New Roman"/>
                <w:sz w:val="24"/>
                <w:szCs w:val="24"/>
              </w:rPr>
              <w:t>»</w:t>
            </w:r>
            <w:r w:rsidR="00573F52" w:rsidRPr="002A4144">
              <w:rPr>
                <w:rFonts w:ascii="Times New Roman" w:hAnsi="Times New Roman" w:cs="Times New Roman"/>
                <w:sz w:val="24"/>
                <w:szCs w:val="24"/>
              </w:rPr>
              <w:t xml:space="preserve">. </w:t>
            </w:r>
            <w:r w:rsidR="00CA00EA" w:rsidRPr="002A4144">
              <w:rPr>
                <w:rFonts w:ascii="Times New Roman" w:hAnsi="Times New Roman" w:cs="Times New Roman"/>
                <w:sz w:val="24"/>
                <w:szCs w:val="24"/>
              </w:rPr>
              <w:t>Музыке медленной  части из концерта "Весна" соответствуют следующие строки сонета: «На цветущей лужайке, под шелест дубрав, спит козий пастушок с верной собакой рядом». Для финала Вивальди пишет следующее пояснение: « Под звуки пастушьей волынки танцуют нимфы». Легкое движение, танцевальные ритмы, стилизация народного инструмента</w:t>
            </w:r>
            <w:r w:rsidR="00E465DF">
              <w:rPr>
                <w:rFonts w:ascii="Times New Roman" w:hAnsi="Times New Roman" w:cs="Times New Roman"/>
                <w:sz w:val="24"/>
                <w:szCs w:val="24"/>
              </w:rPr>
              <w:t>»</w:t>
            </w:r>
            <w:r w:rsidR="00CA00EA" w:rsidRPr="002A4144">
              <w:rPr>
                <w:rFonts w:ascii="Times New Roman" w:hAnsi="Times New Roman" w:cs="Times New Roman"/>
                <w:sz w:val="24"/>
                <w:szCs w:val="24"/>
              </w:rPr>
              <w:t>.</w:t>
            </w:r>
          </w:p>
        </w:tc>
        <w:tc>
          <w:tcPr>
            <w:tcW w:w="3651" w:type="dxa"/>
          </w:tcPr>
          <w:p w:rsidR="003B44E9" w:rsidRPr="00E465DF" w:rsidRDefault="002D7059" w:rsidP="004E6C46">
            <w:pPr>
              <w:rPr>
                <w:rFonts w:ascii="Times New Roman" w:hAnsi="Times New Roman" w:cs="Times New Roman"/>
                <w:sz w:val="16"/>
                <w:szCs w:val="16"/>
              </w:rPr>
            </w:pPr>
            <w:hyperlink r:id="rId10" w:history="1">
              <w:r w:rsidR="00E465DF" w:rsidRPr="00E465DF">
                <w:rPr>
                  <w:rStyle w:val="a4"/>
                  <w:rFonts w:ascii="Times New Roman" w:hAnsi="Times New Roman" w:cs="Times New Roman"/>
                  <w:sz w:val="16"/>
                  <w:szCs w:val="16"/>
                </w:rPr>
                <w:t>http://www.proza.ru/2012/07/13/434</w:t>
              </w:r>
            </w:hyperlink>
          </w:p>
          <w:p w:rsidR="00E465DF" w:rsidRPr="002A4144" w:rsidRDefault="00E465DF" w:rsidP="004E6C46">
            <w:pPr>
              <w:rPr>
                <w:rFonts w:ascii="Times New Roman" w:hAnsi="Times New Roman" w:cs="Times New Roman"/>
                <w:sz w:val="24"/>
                <w:szCs w:val="24"/>
              </w:rPr>
            </w:pPr>
            <w:r>
              <w:rPr>
                <w:rFonts w:ascii="Times New Roman" w:hAnsi="Times New Roman" w:cs="Times New Roman"/>
                <w:sz w:val="24"/>
                <w:szCs w:val="24"/>
              </w:rPr>
              <w:t>Пастораль</w:t>
            </w:r>
          </w:p>
        </w:tc>
      </w:tr>
      <w:tr w:rsidR="003B44E9" w:rsidRPr="002A4144" w:rsidTr="00606FB2">
        <w:tc>
          <w:tcPr>
            <w:tcW w:w="5920" w:type="dxa"/>
          </w:tcPr>
          <w:p w:rsidR="00E2419B" w:rsidRDefault="009536C3" w:rsidP="00E2419B">
            <w:pPr>
              <w:rPr>
                <w:rFonts w:ascii="Times New Roman" w:hAnsi="Times New Roman" w:cs="Times New Roman"/>
                <w:sz w:val="24"/>
                <w:szCs w:val="24"/>
              </w:rPr>
            </w:pPr>
            <w:r w:rsidRPr="002A4144">
              <w:rPr>
                <w:rFonts w:ascii="Times New Roman" w:hAnsi="Times New Roman" w:cs="Times New Roman"/>
                <w:sz w:val="24"/>
                <w:szCs w:val="24"/>
              </w:rPr>
              <w:t xml:space="preserve">В каждом концерте из </w:t>
            </w:r>
            <w:r w:rsidR="00E2419B">
              <w:rPr>
                <w:rFonts w:ascii="Times New Roman" w:hAnsi="Times New Roman" w:cs="Times New Roman"/>
                <w:sz w:val="24"/>
                <w:szCs w:val="24"/>
              </w:rPr>
              <w:t>«</w:t>
            </w:r>
            <w:r w:rsidRPr="002A4144">
              <w:rPr>
                <w:rFonts w:ascii="Times New Roman" w:hAnsi="Times New Roman" w:cs="Times New Roman"/>
                <w:sz w:val="24"/>
                <w:szCs w:val="24"/>
              </w:rPr>
              <w:t>Времен года</w:t>
            </w:r>
            <w:r w:rsidR="00E2419B">
              <w:rPr>
                <w:rFonts w:ascii="Times New Roman" w:hAnsi="Times New Roman" w:cs="Times New Roman"/>
                <w:sz w:val="24"/>
                <w:szCs w:val="24"/>
              </w:rPr>
              <w:t>»</w:t>
            </w:r>
            <w:r w:rsidRPr="002A4144">
              <w:rPr>
                <w:rFonts w:ascii="Times New Roman" w:hAnsi="Times New Roman" w:cs="Times New Roman"/>
                <w:sz w:val="24"/>
                <w:szCs w:val="24"/>
              </w:rPr>
              <w:t xml:space="preserve"> медленная часть выделяется спокойной картинностью после динамичного </w:t>
            </w:r>
            <w:proofErr w:type="spellStart"/>
            <w:r w:rsidRPr="002A4144">
              <w:rPr>
                <w:rFonts w:ascii="Times New Roman" w:hAnsi="Times New Roman" w:cs="Times New Roman"/>
                <w:sz w:val="24"/>
                <w:szCs w:val="24"/>
              </w:rPr>
              <w:t>Allegro</w:t>
            </w:r>
            <w:proofErr w:type="spellEnd"/>
            <w:r w:rsidRPr="002A4144">
              <w:rPr>
                <w:rFonts w:ascii="Times New Roman" w:hAnsi="Times New Roman" w:cs="Times New Roman"/>
                <w:sz w:val="24"/>
                <w:szCs w:val="24"/>
              </w:rPr>
              <w:t xml:space="preserve">: картина томления природы и всего живого в летнюю жару; спокойный сон поселян после осеннего праздника урожая; </w:t>
            </w:r>
            <w:r w:rsidR="00E2419B">
              <w:rPr>
                <w:rFonts w:ascii="Times New Roman" w:hAnsi="Times New Roman" w:cs="Times New Roman"/>
                <w:sz w:val="24"/>
                <w:szCs w:val="24"/>
              </w:rPr>
              <w:t>«</w:t>
            </w:r>
            <w:r w:rsidRPr="002A4144">
              <w:rPr>
                <w:rFonts w:ascii="Times New Roman" w:hAnsi="Times New Roman" w:cs="Times New Roman"/>
                <w:sz w:val="24"/>
                <w:szCs w:val="24"/>
              </w:rPr>
              <w:t>хорошо сидеть у камелька и слушать, как за стеной дождь бьет в окно</w:t>
            </w:r>
            <w:r w:rsidR="00E2419B">
              <w:rPr>
                <w:rFonts w:ascii="Times New Roman" w:hAnsi="Times New Roman" w:cs="Times New Roman"/>
                <w:sz w:val="24"/>
                <w:szCs w:val="24"/>
              </w:rPr>
              <w:t>»</w:t>
            </w:r>
            <w:r w:rsidRPr="002A4144">
              <w:rPr>
                <w:rFonts w:ascii="Times New Roman" w:hAnsi="Times New Roman" w:cs="Times New Roman"/>
                <w:sz w:val="24"/>
                <w:szCs w:val="24"/>
              </w:rPr>
              <w:t xml:space="preserve"> - когда свирепеет ледяной зимний ветер. Финалом </w:t>
            </w:r>
            <w:r w:rsidR="00E2419B">
              <w:rPr>
                <w:rFonts w:ascii="Times New Roman" w:hAnsi="Times New Roman" w:cs="Times New Roman"/>
                <w:sz w:val="24"/>
                <w:szCs w:val="24"/>
              </w:rPr>
              <w:t>«</w:t>
            </w:r>
            <w:r w:rsidRPr="002A4144">
              <w:rPr>
                <w:rFonts w:ascii="Times New Roman" w:hAnsi="Times New Roman" w:cs="Times New Roman"/>
                <w:sz w:val="24"/>
                <w:szCs w:val="24"/>
              </w:rPr>
              <w:t>Лета</w:t>
            </w:r>
            <w:r w:rsidR="00E2419B">
              <w:rPr>
                <w:rFonts w:ascii="Times New Roman" w:hAnsi="Times New Roman" w:cs="Times New Roman"/>
                <w:sz w:val="24"/>
                <w:szCs w:val="24"/>
              </w:rPr>
              <w:t>»</w:t>
            </w:r>
            <w:r w:rsidRPr="002A4144">
              <w:rPr>
                <w:rFonts w:ascii="Times New Roman" w:hAnsi="Times New Roman" w:cs="Times New Roman"/>
                <w:sz w:val="24"/>
                <w:szCs w:val="24"/>
              </w:rPr>
              <w:t xml:space="preserve"> становится картина бури, финалом </w:t>
            </w:r>
            <w:r w:rsidR="00E2419B">
              <w:rPr>
                <w:rFonts w:ascii="Times New Roman" w:hAnsi="Times New Roman" w:cs="Times New Roman"/>
                <w:sz w:val="24"/>
                <w:szCs w:val="24"/>
              </w:rPr>
              <w:t>«</w:t>
            </w:r>
            <w:r w:rsidRPr="002A4144">
              <w:rPr>
                <w:rFonts w:ascii="Times New Roman" w:hAnsi="Times New Roman" w:cs="Times New Roman"/>
                <w:sz w:val="24"/>
                <w:szCs w:val="24"/>
              </w:rPr>
              <w:t>Осени</w:t>
            </w:r>
            <w:r w:rsidR="00E2419B">
              <w:rPr>
                <w:rFonts w:ascii="Times New Roman" w:hAnsi="Times New Roman" w:cs="Times New Roman"/>
                <w:sz w:val="24"/>
                <w:szCs w:val="24"/>
              </w:rPr>
              <w:t>»</w:t>
            </w:r>
            <w:r w:rsidRPr="002A4144">
              <w:rPr>
                <w:rFonts w:ascii="Times New Roman" w:hAnsi="Times New Roman" w:cs="Times New Roman"/>
                <w:sz w:val="24"/>
                <w:szCs w:val="24"/>
              </w:rPr>
              <w:t xml:space="preserve"> - </w:t>
            </w:r>
          </w:p>
          <w:p w:rsidR="003B44E9" w:rsidRPr="002A4144" w:rsidRDefault="00E2419B" w:rsidP="00E2419B">
            <w:pPr>
              <w:rPr>
                <w:rFonts w:ascii="Times New Roman" w:hAnsi="Times New Roman" w:cs="Times New Roman"/>
                <w:sz w:val="24"/>
                <w:szCs w:val="24"/>
              </w:rPr>
            </w:pPr>
            <w:r>
              <w:rPr>
                <w:rFonts w:ascii="Times New Roman" w:hAnsi="Times New Roman" w:cs="Times New Roman"/>
                <w:sz w:val="24"/>
                <w:szCs w:val="24"/>
              </w:rPr>
              <w:t>«Охота»</w:t>
            </w:r>
            <w:r w:rsidR="009536C3" w:rsidRPr="002A4144">
              <w:rPr>
                <w:rFonts w:ascii="Times New Roman" w:hAnsi="Times New Roman" w:cs="Times New Roman"/>
                <w:sz w:val="24"/>
                <w:szCs w:val="24"/>
              </w:rPr>
              <w:t>.</w:t>
            </w:r>
          </w:p>
        </w:tc>
        <w:tc>
          <w:tcPr>
            <w:tcW w:w="3651" w:type="dxa"/>
          </w:tcPr>
          <w:p w:rsidR="003B44E9" w:rsidRPr="002A4144" w:rsidRDefault="004E6C46">
            <w:pPr>
              <w:rPr>
                <w:rFonts w:ascii="Times New Roman" w:hAnsi="Times New Roman" w:cs="Times New Roman"/>
                <w:sz w:val="24"/>
                <w:szCs w:val="24"/>
              </w:rPr>
            </w:pPr>
            <w:r>
              <w:rPr>
                <w:rFonts w:ascii="Times New Roman" w:hAnsi="Times New Roman" w:cs="Times New Roman"/>
                <w:sz w:val="24"/>
                <w:szCs w:val="24"/>
              </w:rPr>
              <w:t>«</w:t>
            </w:r>
            <w:r w:rsidRPr="004E6C46">
              <w:rPr>
                <w:rFonts w:ascii="Times New Roman" w:hAnsi="Times New Roman" w:cs="Times New Roman"/>
                <w:sz w:val="24"/>
                <w:szCs w:val="24"/>
              </w:rPr>
              <w:t xml:space="preserve">Роскошный часослов герцога </w:t>
            </w:r>
            <w:proofErr w:type="spellStart"/>
            <w:r w:rsidRPr="004E6C46">
              <w:rPr>
                <w:rFonts w:ascii="Times New Roman" w:hAnsi="Times New Roman" w:cs="Times New Roman"/>
                <w:sz w:val="24"/>
                <w:szCs w:val="24"/>
              </w:rPr>
              <w:t>Беррийского</w:t>
            </w:r>
            <w:proofErr w:type="spellEnd"/>
            <w:r>
              <w:rPr>
                <w:rFonts w:ascii="Times New Roman" w:hAnsi="Times New Roman" w:cs="Times New Roman"/>
                <w:sz w:val="24"/>
                <w:szCs w:val="24"/>
              </w:rPr>
              <w:t>» - на выбор</w:t>
            </w:r>
          </w:p>
        </w:tc>
      </w:tr>
      <w:tr w:rsidR="003B44E9" w:rsidRPr="002A4144" w:rsidTr="00606FB2">
        <w:tc>
          <w:tcPr>
            <w:tcW w:w="5920" w:type="dxa"/>
          </w:tcPr>
          <w:p w:rsidR="003B44E9" w:rsidRPr="002A4144" w:rsidRDefault="00573F52" w:rsidP="0002140C">
            <w:pPr>
              <w:rPr>
                <w:rFonts w:ascii="Times New Roman" w:hAnsi="Times New Roman" w:cs="Times New Roman"/>
                <w:sz w:val="24"/>
                <w:szCs w:val="24"/>
              </w:rPr>
            </w:pPr>
            <w:r w:rsidRPr="002A4144">
              <w:rPr>
                <w:rFonts w:ascii="Times New Roman" w:hAnsi="Times New Roman" w:cs="Times New Roman"/>
                <w:sz w:val="24"/>
                <w:szCs w:val="24"/>
              </w:rPr>
              <w:t>Прошло много лет, и Гайдн уже на ином этапе развития музыкального искусства воплотил тему "времен года" в монументальной оратории</w:t>
            </w:r>
            <w:r w:rsidR="0002140C" w:rsidRPr="002A4144">
              <w:rPr>
                <w:rFonts w:ascii="Times New Roman" w:hAnsi="Times New Roman" w:cs="Times New Roman"/>
                <w:sz w:val="24"/>
                <w:szCs w:val="24"/>
              </w:rPr>
              <w:t>.</w:t>
            </w:r>
            <w:r w:rsidRPr="002A4144">
              <w:rPr>
                <w:rFonts w:ascii="Times New Roman" w:hAnsi="Times New Roman" w:cs="Times New Roman"/>
                <w:sz w:val="24"/>
                <w:szCs w:val="24"/>
              </w:rPr>
              <w:t xml:space="preserve"> </w:t>
            </w:r>
            <w:r w:rsidR="0002140C" w:rsidRPr="002A4144">
              <w:rPr>
                <w:rFonts w:ascii="Times New Roman" w:hAnsi="Times New Roman" w:cs="Times New Roman"/>
                <w:sz w:val="24"/>
                <w:szCs w:val="24"/>
              </w:rPr>
              <w:t>П</w:t>
            </w:r>
            <w:r w:rsidRPr="002A4144">
              <w:rPr>
                <w:rFonts w:ascii="Times New Roman" w:hAnsi="Times New Roman" w:cs="Times New Roman"/>
                <w:sz w:val="24"/>
                <w:szCs w:val="24"/>
              </w:rPr>
              <w:t>оэтически</w:t>
            </w:r>
            <w:r w:rsidR="0002140C" w:rsidRPr="002A4144">
              <w:rPr>
                <w:rFonts w:ascii="Times New Roman" w:hAnsi="Times New Roman" w:cs="Times New Roman"/>
                <w:sz w:val="24"/>
                <w:szCs w:val="24"/>
              </w:rPr>
              <w:t xml:space="preserve">е </w:t>
            </w:r>
            <w:r w:rsidRPr="002A4144">
              <w:rPr>
                <w:rFonts w:ascii="Times New Roman" w:hAnsi="Times New Roman" w:cs="Times New Roman"/>
                <w:sz w:val="24"/>
                <w:szCs w:val="24"/>
              </w:rPr>
              <w:t>картинны сюжета Вивальди, привлекли также и творческое внимание Гайдна: и у него есть картина бури и грозы в "Лете", "Праздник урожая" и "Охота" в "Осени", контрасты трудной зимней дороги и домашнего уюта в "Зиме".</w:t>
            </w:r>
          </w:p>
        </w:tc>
        <w:tc>
          <w:tcPr>
            <w:tcW w:w="3651" w:type="dxa"/>
          </w:tcPr>
          <w:p w:rsidR="003B44E9" w:rsidRPr="002A4144" w:rsidRDefault="004E6C46">
            <w:pPr>
              <w:rPr>
                <w:rFonts w:ascii="Times New Roman" w:hAnsi="Times New Roman" w:cs="Times New Roman"/>
                <w:sz w:val="24"/>
                <w:szCs w:val="24"/>
              </w:rPr>
            </w:pPr>
            <w:r>
              <w:rPr>
                <w:rFonts w:ascii="Times New Roman" w:hAnsi="Times New Roman" w:cs="Times New Roman"/>
                <w:sz w:val="24"/>
                <w:szCs w:val="24"/>
              </w:rPr>
              <w:t>Й. Гайдн - портрет</w:t>
            </w:r>
          </w:p>
        </w:tc>
      </w:tr>
      <w:tr w:rsidR="003B44E9" w:rsidRPr="002A4144" w:rsidTr="00606FB2">
        <w:tc>
          <w:tcPr>
            <w:tcW w:w="5920" w:type="dxa"/>
          </w:tcPr>
          <w:p w:rsidR="003B44E9" w:rsidRPr="002A4144" w:rsidRDefault="00573F52">
            <w:pPr>
              <w:rPr>
                <w:rFonts w:ascii="Times New Roman" w:hAnsi="Times New Roman" w:cs="Times New Roman"/>
                <w:sz w:val="24"/>
                <w:szCs w:val="24"/>
              </w:rPr>
            </w:pPr>
            <w:r w:rsidRPr="002A4144">
              <w:rPr>
                <w:rFonts w:ascii="Times New Roman" w:hAnsi="Times New Roman" w:cs="Times New Roman"/>
                <w:sz w:val="24"/>
                <w:szCs w:val="24"/>
              </w:rPr>
              <w:t>Распространяясь по Европе, концерты Вивальди оказали плодотворное влияние на многих композиторов, послужили для современников образцами концертного жанра вообще. Так, концерт для клавира сложился под несомненным художественным воздействием скрипичного концерта, что наилучшим образом может быть прослежено на примере Баха.</w:t>
            </w:r>
          </w:p>
        </w:tc>
        <w:tc>
          <w:tcPr>
            <w:tcW w:w="3651" w:type="dxa"/>
          </w:tcPr>
          <w:p w:rsidR="003B44E9" w:rsidRPr="002A4144" w:rsidRDefault="004E6C46">
            <w:pPr>
              <w:rPr>
                <w:rFonts w:ascii="Times New Roman" w:hAnsi="Times New Roman" w:cs="Times New Roman"/>
                <w:sz w:val="24"/>
                <w:szCs w:val="24"/>
              </w:rPr>
            </w:pPr>
            <w:r>
              <w:rPr>
                <w:rFonts w:ascii="Times New Roman" w:hAnsi="Times New Roman" w:cs="Times New Roman"/>
                <w:sz w:val="24"/>
                <w:szCs w:val="24"/>
              </w:rPr>
              <w:t>И. С. Бах  - портрет</w:t>
            </w:r>
          </w:p>
        </w:tc>
      </w:tr>
      <w:tr w:rsidR="0002140C" w:rsidRPr="002A4144" w:rsidTr="00606FB2">
        <w:tc>
          <w:tcPr>
            <w:tcW w:w="5920" w:type="dxa"/>
          </w:tcPr>
          <w:p w:rsidR="0002140C" w:rsidRPr="002A4144" w:rsidRDefault="0002140C" w:rsidP="0092682B">
            <w:pPr>
              <w:rPr>
                <w:rFonts w:ascii="Times New Roman" w:hAnsi="Times New Roman" w:cs="Times New Roman"/>
                <w:sz w:val="24"/>
                <w:szCs w:val="24"/>
              </w:rPr>
            </w:pPr>
            <w:r w:rsidRPr="002A4144">
              <w:rPr>
                <w:rFonts w:ascii="Times New Roman" w:hAnsi="Times New Roman" w:cs="Times New Roman"/>
                <w:sz w:val="24"/>
                <w:szCs w:val="24"/>
              </w:rPr>
              <w:t>Новый для клавирной музыки жанр концерта, создателем которого справедливо считается И.С. Бах, возник на основе переложений для клавира итальянских скрипичных концертов</w:t>
            </w:r>
            <w:r w:rsidR="0092682B" w:rsidRPr="002A4144">
              <w:rPr>
                <w:rFonts w:ascii="Times New Roman" w:hAnsi="Times New Roman" w:cs="Times New Roman"/>
                <w:sz w:val="24"/>
                <w:szCs w:val="24"/>
              </w:rPr>
              <w:t xml:space="preserve">, </w:t>
            </w:r>
            <w:r w:rsidRPr="002A4144">
              <w:rPr>
                <w:rFonts w:ascii="Times New Roman" w:hAnsi="Times New Roman" w:cs="Times New Roman"/>
                <w:sz w:val="24"/>
                <w:szCs w:val="24"/>
              </w:rPr>
              <w:t xml:space="preserve">в первую очередь – Вивальди. Интересно, что почти все </w:t>
            </w:r>
            <w:proofErr w:type="spellStart"/>
            <w:r w:rsidRPr="002A4144">
              <w:rPr>
                <w:rFonts w:ascii="Times New Roman" w:hAnsi="Times New Roman" w:cs="Times New Roman"/>
                <w:sz w:val="24"/>
                <w:szCs w:val="24"/>
              </w:rPr>
              <w:t>баховские</w:t>
            </w:r>
            <w:proofErr w:type="spellEnd"/>
            <w:r w:rsidRPr="002A4144">
              <w:rPr>
                <w:rFonts w:ascii="Times New Roman" w:hAnsi="Times New Roman" w:cs="Times New Roman"/>
                <w:sz w:val="24"/>
                <w:szCs w:val="24"/>
              </w:rPr>
              <w:t xml:space="preserve"> клавирные концерты первоначально были созданы как скрипичные, а уже затем пере</w:t>
            </w:r>
            <w:r w:rsidR="0092682B" w:rsidRPr="002A4144">
              <w:rPr>
                <w:rFonts w:ascii="Times New Roman" w:hAnsi="Times New Roman" w:cs="Times New Roman"/>
                <w:sz w:val="24"/>
                <w:szCs w:val="24"/>
              </w:rPr>
              <w:t xml:space="preserve">ложены </w:t>
            </w:r>
            <w:r w:rsidRPr="002A4144">
              <w:rPr>
                <w:rFonts w:ascii="Times New Roman" w:hAnsi="Times New Roman" w:cs="Times New Roman"/>
                <w:sz w:val="24"/>
                <w:szCs w:val="24"/>
              </w:rPr>
              <w:t xml:space="preserve"> им для клавира. Главным итогом исканий композитора в этой области явился «Итальянский к</w:t>
            </w:r>
            <w:r w:rsidR="00223F90" w:rsidRPr="002A4144">
              <w:rPr>
                <w:rFonts w:ascii="Times New Roman" w:hAnsi="Times New Roman" w:cs="Times New Roman"/>
                <w:sz w:val="24"/>
                <w:szCs w:val="24"/>
              </w:rPr>
              <w:t>онцерт», созданный в 1735 году.</w:t>
            </w:r>
            <w:r w:rsidR="002A4144" w:rsidRPr="002A4144">
              <w:rPr>
                <w:rFonts w:ascii="Times New Roman" w:hAnsi="Times New Roman" w:cs="Times New Roman"/>
                <w:sz w:val="24"/>
                <w:szCs w:val="24"/>
              </w:rPr>
              <w:t xml:space="preserve"> </w:t>
            </w:r>
            <w:r w:rsidRPr="002A4144">
              <w:rPr>
                <w:rFonts w:ascii="Times New Roman" w:hAnsi="Times New Roman" w:cs="Times New Roman"/>
                <w:sz w:val="24"/>
                <w:szCs w:val="24"/>
              </w:rPr>
              <w:t>Это название, данное самим Бахом, указывает на происхождение концертного жанра, родиной которого была Италия. Композиция опирается на традиции концертов Вивальди – это трехчастный цикл с быстрыми, действенными крайними частями и лирической, медленной средней частью.</w:t>
            </w:r>
          </w:p>
        </w:tc>
        <w:tc>
          <w:tcPr>
            <w:tcW w:w="3651" w:type="dxa"/>
          </w:tcPr>
          <w:p w:rsidR="0002140C" w:rsidRDefault="0002140C">
            <w:pPr>
              <w:rPr>
                <w:rFonts w:ascii="Times New Roman" w:hAnsi="Times New Roman" w:cs="Times New Roman"/>
                <w:sz w:val="24"/>
                <w:szCs w:val="24"/>
              </w:rPr>
            </w:pPr>
          </w:p>
          <w:p w:rsidR="00606FB2" w:rsidRPr="002A4144" w:rsidRDefault="002D7059">
            <w:pPr>
              <w:rPr>
                <w:rFonts w:ascii="Times New Roman" w:hAnsi="Times New Roman" w:cs="Times New Roman"/>
                <w:sz w:val="24"/>
                <w:szCs w:val="24"/>
              </w:rPr>
            </w:pPr>
            <w:r>
              <w:rPr>
                <w:rFonts w:ascii="Times New Roman" w:hAnsi="Times New Roman" w:cs="Times New Roman"/>
                <w:sz w:val="24"/>
                <w:szCs w:val="24"/>
              </w:rPr>
              <w:t>А. Вивальди – портрет 2</w:t>
            </w:r>
            <w:bookmarkStart w:id="0" w:name="_GoBack"/>
            <w:bookmarkEnd w:id="0"/>
          </w:p>
        </w:tc>
      </w:tr>
      <w:tr w:rsidR="0002140C" w:rsidRPr="002A4144" w:rsidTr="00606FB2">
        <w:tc>
          <w:tcPr>
            <w:tcW w:w="5920" w:type="dxa"/>
          </w:tcPr>
          <w:p w:rsidR="00223F90" w:rsidRPr="002A4144" w:rsidRDefault="0002140C" w:rsidP="00223F90">
            <w:pPr>
              <w:rPr>
                <w:rFonts w:ascii="Times New Roman" w:hAnsi="Times New Roman" w:cs="Times New Roman"/>
                <w:sz w:val="24"/>
                <w:szCs w:val="24"/>
              </w:rPr>
            </w:pPr>
            <w:r w:rsidRPr="002A4144">
              <w:rPr>
                <w:rFonts w:ascii="Times New Roman" w:hAnsi="Times New Roman" w:cs="Times New Roman"/>
                <w:sz w:val="24"/>
                <w:szCs w:val="24"/>
              </w:rPr>
              <w:t xml:space="preserve">Музыкальный стиль и основное настроение </w:t>
            </w:r>
            <w:r w:rsidRPr="002A4144">
              <w:rPr>
                <w:rFonts w:ascii="Times New Roman" w:hAnsi="Times New Roman" w:cs="Times New Roman"/>
                <w:sz w:val="24"/>
                <w:szCs w:val="24"/>
              </w:rPr>
              <w:lastRenderedPageBreak/>
              <w:t xml:space="preserve">«Итальянского концерта» определяет его начальная тема – энергичная и жизнерадостная. Влияние полифонического мышления обнаруживается и в дальнейшем развитии темы. После изложения начального </w:t>
            </w:r>
            <w:r w:rsidR="00223F90" w:rsidRPr="002A4144">
              <w:rPr>
                <w:rFonts w:ascii="Times New Roman" w:hAnsi="Times New Roman" w:cs="Times New Roman"/>
                <w:sz w:val="24"/>
                <w:szCs w:val="24"/>
              </w:rPr>
              <w:t>«</w:t>
            </w:r>
            <w:r w:rsidRPr="002A4144">
              <w:rPr>
                <w:rFonts w:ascii="Times New Roman" w:hAnsi="Times New Roman" w:cs="Times New Roman"/>
                <w:sz w:val="24"/>
                <w:szCs w:val="24"/>
              </w:rPr>
              <w:t>ядр</w:t>
            </w:r>
            <w:r w:rsidR="00223F90" w:rsidRPr="002A4144">
              <w:rPr>
                <w:rFonts w:ascii="Times New Roman" w:hAnsi="Times New Roman" w:cs="Times New Roman"/>
                <w:sz w:val="24"/>
                <w:szCs w:val="24"/>
              </w:rPr>
              <w:t>а</w:t>
            </w:r>
            <w:r w:rsidRPr="002A4144">
              <w:rPr>
                <w:rFonts w:ascii="Times New Roman" w:hAnsi="Times New Roman" w:cs="Times New Roman"/>
                <w:sz w:val="24"/>
                <w:szCs w:val="24"/>
              </w:rPr>
              <w:t>» темы</w:t>
            </w:r>
            <w:r w:rsidR="00223F90" w:rsidRPr="002A4144">
              <w:rPr>
                <w:rFonts w:ascii="Times New Roman" w:hAnsi="Times New Roman" w:cs="Times New Roman"/>
                <w:sz w:val="24"/>
                <w:szCs w:val="24"/>
              </w:rPr>
              <w:t xml:space="preserve">, </w:t>
            </w:r>
            <w:r w:rsidRPr="002A4144">
              <w:rPr>
                <w:rFonts w:ascii="Times New Roman" w:hAnsi="Times New Roman" w:cs="Times New Roman"/>
                <w:sz w:val="24"/>
                <w:szCs w:val="24"/>
              </w:rPr>
              <w:t>характерные интонации «растворяются» в общих формах движения. Музыка приобретает текучесть, свойственную полифоническим формам</w:t>
            </w:r>
            <w:r w:rsidR="00223F90" w:rsidRPr="002A4144">
              <w:rPr>
                <w:rFonts w:ascii="Times New Roman" w:hAnsi="Times New Roman" w:cs="Times New Roman"/>
                <w:sz w:val="24"/>
                <w:szCs w:val="24"/>
              </w:rPr>
              <w:t>.</w:t>
            </w:r>
            <w:r w:rsidR="00606FB2">
              <w:rPr>
                <w:rFonts w:ascii="Times New Roman" w:hAnsi="Times New Roman" w:cs="Times New Roman"/>
                <w:sz w:val="24"/>
                <w:szCs w:val="24"/>
              </w:rPr>
              <w:t xml:space="preserve"> </w:t>
            </w:r>
            <w:r w:rsidR="00223F90" w:rsidRPr="002A4144">
              <w:rPr>
                <w:rFonts w:ascii="Times New Roman" w:hAnsi="Times New Roman" w:cs="Times New Roman"/>
                <w:sz w:val="24"/>
                <w:szCs w:val="24"/>
              </w:rPr>
              <w:t xml:space="preserve">Во II части концерта на смену действенности приходит созерцание. Это лирическая   медленная часть. Тема, звучащая в верхнем, «флейтовом» наделена чертами </w:t>
            </w:r>
            <w:proofErr w:type="spellStart"/>
            <w:r w:rsidR="00223F90" w:rsidRPr="002A4144">
              <w:rPr>
                <w:rFonts w:ascii="Times New Roman" w:hAnsi="Times New Roman" w:cs="Times New Roman"/>
                <w:sz w:val="24"/>
                <w:szCs w:val="24"/>
              </w:rPr>
              <w:t>импровизационности</w:t>
            </w:r>
            <w:proofErr w:type="spellEnd"/>
            <w:r w:rsidR="00223F90" w:rsidRPr="002A4144">
              <w:rPr>
                <w:rFonts w:ascii="Times New Roman" w:hAnsi="Times New Roman" w:cs="Times New Roman"/>
                <w:sz w:val="24"/>
                <w:szCs w:val="24"/>
              </w:rPr>
              <w:t>.   Многочисленные синкопы, ритмическая свобода, придают музыке текучесть.</w:t>
            </w:r>
          </w:p>
          <w:p w:rsidR="00223F90" w:rsidRPr="002A4144" w:rsidRDefault="00223F90" w:rsidP="009536C3">
            <w:pPr>
              <w:rPr>
                <w:rFonts w:ascii="Times New Roman" w:hAnsi="Times New Roman" w:cs="Times New Roman"/>
                <w:sz w:val="24"/>
                <w:szCs w:val="24"/>
              </w:rPr>
            </w:pPr>
            <w:r w:rsidRPr="002A4144">
              <w:rPr>
                <w:rFonts w:ascii="Times New Roman" w:hAnsi="Times New Roman" w:cs="Times New Roman"/>
                <w:sz w:val="24"/>
                <w:szCs w:val="24"/>
              </w:rPr>
              <w:t>Музыка финала вызывает ассоциации с картиной народного праздника. Она воплощает не индивидуальные чувства, а общее настроение праздничного веселья. Общие контуры формы, тональный план в крайних частях «Итальянского концерта» сходны. В финале тоже есть вторая, «побочная» тема, которая проходит в экспозиции в главной тональности. Как и в I части, периодическое возвращение основной темы вносит в композицию черты рондо</w:t>
            </w:r>
            <w:r w:rsidR="009536C3" w:rsidRPr="002A4144">
              <w:rPr>
                <w:rFonts w:ascii="Times New Roman" w:hAnsi="Times New Roman" w:cs="Times New Roman"/>
                <w:sz w:val="24"/>
                <w:szCs w:val="24"/>
              </w:rPr>
              <w:t>.</w:t>
            </w:r>
          </w:p>
        </w:tc>
        <w:tc>
          <w:tcPr>
            <w:tcW w:w="3651" w:type="dxa"/>
          </w:tcPr>
          <w:p w:rsidR="00606FB2" w:rsidRPr="004E6C46" w:rsidRDefault="002D7059" w:rsidP="00606FB2">
            <w:pPr>
              <w:rPr>
                <w:rFonts w:ascii="Times New Roman" w:hAnsi="Times New Roman" w:cs="Times New Roman"/>
                <w:sz w:val="16"/>
                <w:szCs w:val="16"/>
              </w:rPr>
            </w:pPr>
            <w:hyperlink r:id="rId11" w:history="1">
              <w:r w:rsidR="00606FB2" w:rsidRPr="004E6C46">
                <w:rPr>
                  <w:rStyle w:val="a4"/>
                  <w:rFonts w:ascii="Times New Roman" w:hAnsi="Times New Roman" w:cs="Times New Roman"/>
                  <w:sz w:val="16"/>
                  <w:szCs w:val="16"/>
                </w:rPr>
                <w:t>http://yandex.ru/images/search?text=музыкальный%20концерт%20в%2017%20веке&amp;pin=1&amp;uinfo=sw-</w:t>
              </w:r>
              <w:r w:rsidR="00606FB2" w:rsidRPr="004E6C46">
                <w:rPr>
                  <w:rStyle w:val="a4"/>
                  <w:rFonts w:ascii="Times New Roman" w:hAnsi="Times New Roman" w:cs="Times New Roman"/>
                  <w:sz w:val="16"/>
                  <w:szCs w:val="16"/>
                </w:rPr>
                <w:lastRenderedPageBreak/>
                <w:t>1366-sh-768-ww-1349-wh-641-pd-1-wp-16x9_1366x768</w:t>
              </w:r>
            </w:hyperlink>
          </w:p>
          <w:p w:rsidR="00606FB2" w:rsidRDefault="00606FB2" w:rsidP="00606FB2">
            <w:pPr>
              <w:rPr>
                <w:rFonts w:ascii="Times New Roman" w:hAnsi="Times New Roman" w:cs="Times New Roman"/>
                <w:sz w:val="24"/>
                <w:szCs w:val="24"/>
              </w:rPr>
            </w:pPr>
          </w:p>
          <w:p w:rsidR="0002140C" w:rsidRPr="002A4144" w:rsidRDefault="00606FB2" w:rsidP="00606FB2">
            <w:pPr>
              <w:rPr>
                <w:rFonts w:ascii="Times New Roman" w:hAnsi="Times New Roman" w:cs="Times New Roman"/>
                <w:sz w:val="24"/>
                <w:szCs w:val="24"/>
              </w:rPr>
            </w:pPr>
            <w:r>
              <w:rPr>
                <w:rFonts w:ascii="Times New Roman" w:hAnsi="Times New Roman" w:cs="Times New Roman"/>
                <w:sz w:val="24"/>
                <w:szCs w:val="24"/>
              </w:rPr>
              <w:t>Концерт барочной музыки</w:t>
            </w:r>
          </w:p>
        </w:tc>
      </w:tr>
      <w:tr w:rsidR="0002140C" w:rsidRPr="002A4144" w:rsidTr="00606FB2">
        <w:tc>
          <w:tcPr>
            <w:tcW w:w="5920" w:type="dxa"/>
          </w:tcPr>
          <w:p w:rsidR="006C3E32" w:rsidRPr="006C3E32" w:rsidRDefault="002A4144" w:rsidP="002A4144">
            <w:pPr>
              <w:rPr>
                <w:rFonts w:ascii="Times New Roman" w:hAnsi="Times New Roman" w:cs="Times New Roman"/>
                <w:sz w:val="24"/>
                <w:szCs w:val="24"/>
              </w:rPr>
            </w:pPr>
            <w:r>
              <w:rPr>
                <w:rFonts w:ascii="Times New Roman" w:hAnsi="Times New Roman" w:cs="Times New Roman"/>
                <w:sz w:val="24"/>
                <w:szCs w:val="24"/>
              </w:rPr>
              <w:lastRenderedPageBreak/>
              <w:t>Вопрос:</w:t>
            </w:r>
          </w:p>
          <w:p w:rsidR="0002140C" w:rsidRPr="006C3E32" w:rsidRDefault="006C3E32" w:rsidP="002A4144">
            <w:pPr>
              <w:rPr>
                <w:rFonts w:ascii="Times New Roman" w:hAnsi="Times New Roman" w:cs="Times New Roman"/>
                <w:sz w:val="24"/>
                <w:szCs w:val="24"/>
              </w:rPr>
            </w:pPr>
            <w:r>
              <w:rPr>
                <w:rFonts w:ascii="Times New Roman" w:hAnsi="Times New Roman" w:cs="Times New Roman"/>
                <w:sz w:val="24"/>
                <w:szCs w:val="24"/>
              </w:rPr>
              <w:t xml:space="preserve"> Как вы понимаете термин барокко</w:t>
            </w:r>
            <w:r w:rsidRPr="006C3E32">
              <w:rPr>
                <w:rFonts w:ascii="Times New Roman" w:hAnsi="Times New Roman" w:cs="Times New Roman"/>
                <w:sz w:val="24"/>
                <w:szCs w:val="24"/>
              </w:rPr>
              <w:t>?</w:t>
            </w:r>
          </w:p>
        </w:tc>
        <w:tc>
          <w:tcPr>
            <w:tcW w:w="3651" w:type="dxa"/>
          </w:tcPr>
          <w:p w:rsidR="0002140C" w:rsidRPr="002A4144" w:rsidRDefault="002A4144">
            <w:pPr>
              <w:rPr>
                <w:rFonts w:ascii="Times New Roman" w:hAnsi="Times New Roman" w:cs="Times New Roman"/>
                <w:sz w:val="24"/>
                <w:szCs w:val="24"/>
              </w:rPr>
            </w:pPr>
            <w:r>
              <w:rPr>
                <w:rFonts w:ascii="Times New Roman" w:hAnsi="Times New Roman" w:cs="Times New Roman"/>
                <w:sz w:val="24"/>
                <w:szCs w:val="24"/>
              </w:rPr>
              <w:t>ПАУЗА</w:t>
            </w:r>
          </w:p>
        </w:tc>
      </w:tr>
      <w:tr w:rsidR="0002140C" w:rsidRPr="002A4144" w:rsidTr="00606FB2">
        <w:tc>
          <w:tcPr>
            <w:tcW w:w="5920" w:type="dxa"/>
          </w:tcPr>
          <w:p w:rsidR="0002140C" w:rsidRPr="002D7059" w:rsidRDefault="002A4144" w:rsidP="0042376C">
            <w:pPr>
              <w:rPr>
                <w:rFonts w:ascii="Times New Roman" w:hAnsi="Times New Roman" w:cs="Times New Roman"/>
                <w:sz w:val="24"/>
                <w:szCs w:val="24"/>
              </w:rPr>
            </w:pPr>
            <w:r>
              <w:rPr>
                <w:rFonts w:ascii="Times New Roman" w:hAnsi="Times New Roman" w:cs="Times New Roman"/>
                <w:sz w:val="24"/>
                <w:szCs w:val="24"/>
              </w:rPr>
              <w:t>Ответ:</w:t>
            </w:r>
          </w:p>
          <w:p w:rsidR="006C3E32" w:rsidRPr="006C3E32" w:rsidRDefault="006C3E32" w:rsidP="006C3E32">
            <w:pPr>
              <w:rPr>
                <w:rFonts w:ascii="Times New Roman" w:hAnsi="Times New Roman" w:cs="Times New Roman"/>
                <w:sz w:val="24"/>
                <w:szCs w:val="24"/>
              </w:rPr>
            </w:pPr>
            <w:r w:rsidRPr="006C3E32">
              <w:rPr>
                <w:rFonts w:ascii="Times New Roman" w:hAnsi="Times New Roman" w:cs="Times New Roman"/>
                <w:sz w:val="24"/>
                <w:szCs w:val="24"/>
              </w:rPr>
              <w:t>Барокко – это один  из самых красивых и изысканных стилей в искусстве. Предположительно происходит от португальского выражения  – жемчужина причудливой формы. И в самом деле, барокко – это жемчужина в цепи меняющихся художественных ценностей в живописи, архитектуре, скульптуре, литературе, музыке</w:t>
            </w:r>
            <w:r>
              <w:rPr>
                <w:rFonts w:ascii="Times New Roman" w:hAnsi="Times New Roman" w:cs="Times New Roman"/>
                <w:sz w:val="24"/>
                <w:szCs w:val="24"/>
              </w:rPr>
              <w:t>.</w:t>
            </w:r>
          </w:p>
        </w:tc>
        <w:tc>
          <w:tcPr>
            <w:tcW w:w="3651" w:type="dxa"/>
          </w:tcPr>
          <w:p w:rsidR="0002140C" w:rsidRPr="002A4144" w:rsidRDefault="0002140C">
            <w:pPr>
              <w:rPr>
                <w:rFonts w:ascii="Times New Roman" w:hAnsi="Times New Roman" w:cs="Times New Roman"/>
                <w:sz w:val="24"/>
                <w:szCs w:val="24"/>
              </w:rPr>
            </w:pPr>
          </w:p>
        </w:tc>
      </w:tr>
      <w:tr w:rsidR="002A4144" w:rsidRPr="002A4144" w:rsidTr="00606FB2">
        <w:tc>
          <w:tcPr>
            <w:tcW w:w="5920" w:type="dxa"/>
          </w:tcPr>
          <w:p w:rsidR="002A4144" w:rsidRPr="006C3E32" w:rsidRDefault="002A4144" w:rsidP="00930950">
            <w:pPr>
              <w:rPr>
                <w:rFonts w:ascii="Times New Roman" w:hAnsi="Times New Roman" w:cs="Times New Roman"/>
                <w:sz w:val="24"/>
                <w:szCs w:val="24"/>
              </w:rPr>
            </w:pPr>
            <w:r>
              <w:rPr>
                <w:rFonts w:ascii="Times New Roman" w:hAnsi="Times New Roman" w:cs="Times New Roman"/>
                <w:sz w:val="24"/>
                <w:szCs w:val="24"/>
              </w:rPr>
              <w:t>Вопрос:</w:t>
            </w:r>
            <w:r w:rsidR="006C3E32">
              <w:rPr>
                <w:rFonts w:ascii="Times New Roman" w:hAnsi="Times New Roman" w:cs="Times New Roman"/>
                <w:sz w:val="24"/>
                <w:szCs w:val="24"/>
              </w:rPr>
              <w:t xml:space="preserve"> Какие существуют </w:t>
            </w:r>
            <w:r w:rsidR="006C3E32" w:rsidRPr="006C3E32">
              <w:rPr>
                <w:rFonts w:ascii="Times New Roman" w:hAnsi="Times New Roman" w:cs="Times New Roman"/>
                <w:sz w:val="24"/>
                <w:szCs w:val="24"/>
              </w:rPr>
              <w:t>жанры инструментальной музыки?</w:t>
            </w:r>
          </w:p>
        </w:tc>
        <w:tc>
          <w:tcPr>
            <w:tcW w:w="3651" w:type="dxa"/>
          </w:tcPr>
          <w:p w:rsidR="002A4144" w:rsidRPr="002A4144" w:rsidRDefault="00E2419B">
            <w:pPr>
              <w:rPr>
                <w:rFonts w:ascii="Times New Roman" w:hAnsi="Times New Roman" w:cs="Times New Roman"/>
                <w:sz w:val="24"/>
                <w:szCs w:val="24"/>
              </w:rPr>
            </w:pPr>
            <w:r w:rsidRPr="00E2419B">
              <w:rPr>
                <w:rFonts w:ascii="Times New Roman" w:hAnsi="Times New Roman" w:cs="Times New Roman"/>
                <w:sz w:val="24"/>
                <w:szCs w:val="24"/>
              </w:rPr>
              <w:t>ПАУЗА</w:t>
            </w:r>
          </w:p>
        </w:tc>
      </w:tr>
      <w:tr w:rsidR="002A4144" w:rsidRPr="002A4144" w:rsidTr="00606FB2">
        <w:tc>
          <w:tcPr>
            <w:tcW w:w="5920" w:type="dxa"/>
          </w:tcPr>
          <w:p w:rsidR="002A4144" w:rsidRPr="002A4144" w:rsidRDefault="002A4144" w:rsidP="006C3E32">
            <w:pPr>
              <w:rPr>
                <w:rFonts w:ascii="Times New Roman" w:hAnsi="Times New Roman" w:cs="Times New Roman"/>
                <w:sz w:val="24"/>
                <w:szCs w:val="24"/>
              </w:rPr>
            </w:pPr>
            <w:r>
              <w:rPr>
                <w:rFonts w:ascii="Times New Roman" w:hAnsi="Times New Roman" w:cs="Times New Roman"/>
                <w:sz w:val="24"/>
                <w:szCs w:val="24"/>
              </w:rPr>
              <w:t>Ответ:</w:t>
            </w:r>
            <w:r w:rsidR="006C3E32" w:rsidRPr="006C3E32">
              <w:rPr>
                <w:rFonts w:ascii="Times New Roman" w:hAnsi="Times New Roman" w:cs="Times New Roman"/>
                <w:sz w:val="24"/>
                <w:szCs w:val="24"/>
              </w:rPr>
              <w:t xml:space="preserve">   </w:t>
            </w:r>
            <w:r w:rsidR="006C3E32">
              <w:rPr>
                <w:rFonts w:ascii="Times New Roman" w:hAnsi="Times New Roman" w:cs="Times New Roman"/>
                <w:sz w:val="24"/>
                <w:szCs w:val="24"/>
              </w:rPr>
              <w:t xml:space="preserve"> Жанр симфонии, концерта</w:t>
            </w:r>
            <w:r w:rsidR="006C3E32" w:rsidRPr="006C3E32">
              <w:rPr>
                <w:rFonts w:ascii="Times New Roman" w:hAnsi="Times New Roman" w:cs="Times New Roman"/>
                <w:sz w:val="24"/>
                <w:szCs w:val="24"/>
              </w:rPr>
              <w:t xml:space="preserve">, </w:t>
            </w:r>
            <w:r w:rsidR="006C3E32">
              <w:rPr>
                <w:rFonts w:ascii="Times New Roman" w:hAnsi="Times New Roman" w:cs="Times New Roman"/>
                <w:sz w:val="24"/>
                <w:szCs w:val="24"/>
              </w:rPr>
              <w:t xml:space="preserve">увертюры, </w:t>
            </w:r>
            <w:r w:rsidR="006C3E32" w:rsidRPr="006C3E32">
              <w:rPr>
                <w:rFonts w:ascii="Times New Roman" w:hAnsi="Times New Roman" w:cs="Times New Roman"/>
                <w:sz w:val="24"/>
                <w:szCs w:val="24"/>
              </w:rPr>
              <w:t>сонаты, сюиты</w:t>
            </w:r>
            <w:r w:rsidR="006C3E32">
              <w:rPr>
                <w:rFonts w:ascii="Times New Roman" w:hAnsi="Times New Roman" w:cs="Times New Roman"/>
                <w:sz w:val="24"/>
                <w:szCs w:val="24"/>
              </w:rPr>
              <w:t>…</w:t>
            </w:r>
          </w:p>
        </w:tc>
        <w:tc>
          <w:tcPr>
            <w:tcW w:w="3651" w:type="dxa"/>
          </w:tcPr>
          <w:p w:rsidR="002A4144" w:rsidRPr="002A4144" w:rsidRDefault="006C3E32">
            <w:pPr>
              <w:rPr>
                <w:rFonts w:ascii="Times New Roman" w:hAnsi="Times New Roman" w:cs="Times New Roman"/>
                <w:sz w:val="24"/>
                <w:szCs w:val="24"/>
              </w:rPr>
            </w:pPr>
            <w:r>
              <w:rPr>
                <w:rFonts w:ascii="Times New Roman" w:hAnsi="Times New Roman" w:cs="Times New Roman"/>
                <w:sz w:val="24"/>
                <w:szCs w:val="24"/>
              </w:rPr>
              <w:t>Инструментальный ансамбль</w:t>
            </w:r>
          </w:p>
        </w:tc>
      </w:tr>
      <w:tr w:rsidR="002A4144" w:rsidRPr="002A4144" w:rsidTr="00606FB2">
        <w:tc>
          <w:tcPr>
            <w:tcW w:w="5920" w:type="dxa"/>
          </w:tcPr>
          <w:p w:rsidR="002A4144" w:rsidRPr="00E2419B" w:rsidRDefault="002A4144" w:rsidP="00E2419B">
            <w:pPr>
              <w:rPr>
                <w:rFonts w:ascii="Times New Roman" w:hAnsi="Times New Roman" w:cs="Times New Roman"/>
                <w:sz w:val="24"/>
                <w:szCs w:val="24"/>
                <w:lang w:val="en-US"/>
              </w:rPr>
            </w:pPr>
            <w:r w:rsidRPr="002A4144">
              <w:rPr>
                <w:rFonts w:ascii="Times New Roman" w:hAnsi="Times New Roman" w:cs="Times New Roman"/>
                <w:sz w:val="24"/>
                <w:szCs w:val="24"/>
              </w:rPr>
              <w:t>В  концертной судьбе любого концерта огромную роль играет личность исполнителя. Вдохнуть жизнь в произведение под силу только музыканту  - виртуозу. «Когда думаю о «Виртуозах…», сразу возникает детская улыбка Владимира Спивакова и игривая музыка в исполнении его коллектива.   Как передать звучание скрипки, ее нежность, взлеты и падение, ее переливы, невообразимую виртуозность божественное звучание скрипки в скрипичном концерте П.И. Чайковского?</w:t>
            </w:r>
            <w:r>
              <w:rPr>
                <w:rFonts w:ascii="Times New Roman" w:hAnsi="Times New Roman" w:cs="Times New Roman"/>
                <w:sz w:val="24"/>
                <w:szCs w:val="24"/>
              </w:rPr>
              <w:t xml:space="preserve"> </w:t>
            </w:r>
            <w:r w:rsidRPr="002A4144">
              <w:rPr>
                <w:rFonts w:ascii="Times New Roman" w:hAnsi="Times New Roman" w:cs="Times New Roman"/>
                <w:sz w:val="24"/>
                <w:szCs w:val="24"/>
              </w:rPr>
              <w:t xml:space="preserve"> Кажется, от этих звуков рвется не только душа - струны не выдержат такого напряжен</w:t>
            </w:r>
            <w:r w:rsidR="00E2419B">
              <w:rPr>
                <w:rFonts w:ascii="Times New Roman" w:hAnsi="Times New Roman" w:cs="Times New Roman"/>
                <w:sz w:val="24"/>
                <w:szCs w:val="24"/>
              </w:rPr>
              <w:t xml:space="preserve">ия…. меркнет: – угасала люстра. </w:t>
            </w:r>
            <w:r w:rsidRPr="002A4144">
              <w:rPr>
                <w:rFonts w:ascii="Times New Roman" w:hAnsi="Times New Roman" w:cs="Times New Roman"/>
                <w:sz w:val="24"/>
                <w:szCs w:val="24"/>
              </w:rPr>
              <w:t xml:space="preserve">Потом закрыли двери всех проходов. Вот она та тишина, которая потрясает: при таком количестве народа – ни звука. Медленно поползли в разные стороны части </w:t>
            </w:r>
            <w:r w:rsidRPr="002A4144">
              <w:rPr>
                <w:rFonts w:ascii="Times New Roman" w:hAnsi="Times New Roman" w:cs="Times New Roman"/>
                <w:sz w:val="24"/>
                <w:szCs w:val="24"/>
              </w:rPr>
              <w:lastRenderedPageBreak/>
              <w:t>занавеса. Раздались рукоплескания, на сцене уже были музыканты, они легко, с достоинством улыбая</w:t>
            </w:r>
            <w:r w:rsidR="00E2419B">
              <w:rPr>
                <w:rFonts w:ascii="Times New Roman" w:hAnsi="Times New Roman" w:cs="Times New Roman"/>
                <w:sz w:val="24"/>
                <w:szCs w:val="24"/>
              </w:rPr>
              <w:t xml:space="preserve">сь, раскланивались. Ждали Маэстро. </w:t>
            </w:r>
            <w:r w:rsidRPr="002A4144">
              <w:rPr>
                <w:rFonts w:ascii="Times New Roman" w:hAnsi="Times New Roman" w:cs="Times New Roman"/>
                <w:sz w:val="24"/>
                <w:szCs w:val="24"/>
              </w:rPr>
              <w:t>Что за звуки! Как передать это волшебство! Красивая мелодия легкая, как ветерок, прокатывалась по залу, казалось вместе с шумом листьев, затем, весело взметнувшись, полетела вверх, снова опустилась, опять взлетела, а маэстро то хитро улыбался, то, как бы с удивлением вглядывался в своих же музыкантов, как будто видел их впервые. А потом резко выбрасывал руки и музыка, в очередной раз, словно вспархивала, как птица. А потом раз! И замолчала…</w:t>
            </w:r>
            <w:r>
              <w:rPr>
                <w:rFonts w:ascii="Times New Roman" w:hAnsi="Times New Roman" w:cs="Times New Roman"/>
                <w:sz w:val="24"/>
                <w:szCs w:val="24"/>
              </w:rPr>
              <w:t>»</w:t>
            </w:r>
            <w:r w:rsidR="00E2419B">
              <w:rPr>
                <w:rFonts w:ascii="Times New Roman" w:hAnsi="Times New Roman" w:cs="Times New Roman"/>
                <w:sz w:val="24"/>
                <w:szCs w:val="24"/>
              </w:rPr>
              <w:t xml:space="preserve">   </w:t>
            </w:r>
            <w:r>
              <w:rPr>
                <w:rFonts w:ascii="Times New Roman" w:hAnsi="Times New Roman" w:cs="Times New Roman"/>
                <w:sz w:val="24"/>
                <w:szCs w:val="24"/>
              </w:rPr>
              <w:t>Вспоминает</w:t>
            </w:r>
            <w:r w:rsidRPr="002A4144">
              <w:rPr>
                <w:rFonts w:ascii="Times New Roman" w:hAnsi="Times New Roman" w:cs="Times New Roman"/>
                <w:sz w:val="24"/>
                <w:szCs w:val="24"/>
              </w:rPr>
              <w:t xml:space="preserve"> Эдуард Шульма</w:t>
            </w:r>
            <w:r>
              <w:rPr>
                <w:rFonts w:ascii="Times New Roman" w:hAnsi="Times New Roman" w:cs="Times New Roman"/>
                <w:sz w:val="24"/>
                <w:szCs w:val="24"/>
              </w:rPr>
              <w:t>н.</w:t>
            </w:r>
          </w:p>
        </w:tc>
        <w:tc>
          <w:tcPr>
            <w:tcW w:w="3651" w:type="dxa"/>
          </w:tcPr>
          <w:p w:rsidR="002A4144" w:rsidRDefault="00606FB2">
            <w:pPr>
              <w:rPr>
                <w:rFonts w:ascii="Times New Roman" w:hAnsi="Times New Roman" w:cs="Times New Roman"/>
                <w:sz w:val="24"/>
                <w:szCs w:val="24"/>
              </w:rPr>
            </w:pPr>
            <w:r>
              <w:rPr>
                <w:noProof/>
                <w:lang w:eastAsia="ru-RU"/>
              </w:rPr>
              <w:lastRenderedPageBreak/>
              <w:drawing>
                <wp:inline distT="0" distB="0" distL="0" distR="0" wp14:anchorId="5DF6D3BF" wp14:editId="7BA1BBB5">
                  <wp:extent cx="1463040" cy="975216"/>
                  <wp:effectExtent l="0" t="0" r="3810" b="0"/>
                  <wp:docPr id="3" name="Рисунок 3" descr="http://static.diary.ru/userdir/3/0/8/9/30895/8056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iary.ru/userdir/3/0/8/9/30895/805636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142" cy="975284"/>
                          </a:xfrm>
                          <a:prstGeom prst="rect">
                            <a:avLst/>
                          </a:prstGeom>
                          <a:noFill/>
                          <a:ln>
                            <a:noFill/>
                          </a:ln>
                        </pic:spPr>
                      </pic:pic>
                    </a:graphicData>
                  </a:graphic>
                </wp:inline>
              </w:drawing>
            </w:r>
          </w:p>
          <w:p w:rsidR="00606FB2" w:rsidRPr="000F18E8" w:rsidRDefault="002D7059">
            <w:pPr>
              <w:rPr>
                <w:rFonts w:ascii="Times New Roman" w:hAnsi="Times New Roman" w:cs="Times New Roman"/>
                <w:sz w:val="16"/>
                <w:szCs w:val="16"/>
              </w:rPr>
            </w:pPr>
            <w:hyperlink r:id="rId13" w:anchor="newwindow=1&amp;q=%D1%81%D0%BA%D1%80%D0%B8%D0%BF%D0%B8%D1%87%D0%BD%D1%8B%D0%B9+%D0%BA%D0%BE%D0%BD%D1%86%D0%B5%D1%80%D1%82+%D0%B8%D1%88%D1%80%D0%B0%D1%8E%D1%82+%D0%B2%D0%B8%D1%80%D1%82%D1%83%D0%BE%D0%B7%D1%8B+%D0%BC%D0%BE%D1%81%D0%BA%D0%B2%D1%8B&amp;tbm=isch&amp;facrc" w:history="1">
              <w:proofErr w:type="gramStart"/>
              <w:r w:rsidR="000F18E8" w:rsidRPr="000F18E8">
                <w:rPr>
                  <w:rStyle w:val="a4"/>
                  <w:rFonts w:ascii="Times New Roman" w:hAnsi="Times New Roman" w:cs="Times New Roman"/>
                  <w:sz w:val="16"/>
                  <w:szCs w:val="16"/>
                </w:rPr>
                <w:t>https://www.google.ru/search?q=скрипичный%20концерт%20барокко&amp;gws_rd=ssl&amp;tbm=isch#newwindow=1&amp;q=%D1%81%D0%BA%D1%80%D0%B8%D0%BF%D0%B8%D1%87%D0%BD%D1%8B%D0%B9+%D0%BA%D0%BE%D0%BD%D1%86%D0%B5%D1%80%D1%82+%D0%B8%D1%88%D1%80%D0%B0%D1</w:t>
              </w:r>
              <w:proofErr w:type="gramEnd"/>
              <w:r w:rsidR="000F18E8" w:rsidRPr="000F18E8">
                <w:rPr>
                  <w:rStyle w:val="a4"/>
                  <w:rFonts w:ascii="Times New Roman" w:hAnsi="Times New Roman" w:cs="Times New Roman"/>
                  <w:sz w:val="16"/>
                  <w:szCs w:val="16"/>
                </w:rPr>
                <w:t>%</w:t>
              </w:r>
              <w:proofErr w:type="gramStart"/>
              <w:r w:rsidR="000F18E8" w:rsidRPr="000F18E8">
                <w:rPr>
                  <w:rStyle w:val="a4"/>
                  <w:rFonts w:ascii="Times New Roman" w:hAnsi="Times New Roman" w:cs="Times New Roman"/>
                  <w:sz w:val="16"/>
                  <w:szCs w:val="16"/>
                </w:rPr>
                <w:t>8E%D1%82+%D0%B2%D0%B8%D1%80%D1%82%D1%83%D0%BE%D0%B7%D1%8B+%D0%BC%D0%BE%D1%81%D0%BA%D0%B2%D1%8B&amp;tbm=isch&amp;facrc=_&amp;imgdii=_&amp;imgrc=eIgQeSx_Aj9HsM%253A%3BiZ8Kb2ImSkGqlM%3Bhttp%253A%252F%252Fstatic.diary.ru%252Fuserdir%252F3%252F0%252F8%252F9%252F30895%252F80563610.jpg%3Bhttp%253A%252</w:t>
              </w:r>
              <w:r w:rsidR="000F18E8" w:rsidRPr="000F18E8">
                <w:rPr>
                  <w:rStyle w:val="a4"/>
                  <w:rFonts w:ascii="Times New Roman" w:hAnsi="Times New Roman" w:cs="Times New Roman"/>
                  <w:sz w:val="16"/>
                  <w:szCs w:val="16"/>
                </w:rPr>
                <w:lastRenderedPageBreak/>
                <w:t>F%252Fwww.diary.ru</w:t>
              </w:r>
              <w:proofErr w:type="gramEnd"/>
              <w:r w:rsidR="000F18E8" w:rsidRPr="000F18E8">
                <w:rPr>
                  <w:rStyle w:val="a4"/>
                  <w:rFonts w:ascii="Times New Roman" w:hAnsi="Times New Roman" w:cs="Times New Roman"/>
                  <w:sz w:val="16"/>
                  <w:szCs w:val="16"/>
                </w:rPr>
                <w:t>%252F~orenjiiro%252F%253Ffrom%253D40%3B450%3B300</w:t>
              </w:r>
            </w:hyperlink>
          </w:p>
          <w:p w:rsidR="000F18E8" w:rsidRDefault="000F18E8">
            <w:pPr>
              <w:rPr>
                <w:rFonts w:ascii="Times New Roman" w:hAnsi="Times New Roman" w:cs="Times New Roman"/>
                <w:sz w:val="24"/>
                <w:szCs w:val="24"/>
              </w:rPr>
            </w:pPr>
          </w:p>
          <w:p w:rsidR="000F18E8" w:rsidRPr="002A4144" w:rsidRDefault="000F18E8">
            <w:pPr>
              <w:rPr>
                <w:rFonts w:ascii="Times New Roman" w:hAnsi="Times New Roman" w:cs="Times New Roman"/>
                <w:sz w:val="24"/>
                <w:szCs w:val="24"/>
              </w:rPr>
            </w:pPr>
            <w:r>
              <w:rPr>
                <w:rFonts w:ascii="Times New Roman" w:hAnsi="Times New Roman" w:cs="Times New Roman"/>
                <w:sz w:val="24"/>
                <w:szCs w:val="24"/>
              </w:rPr>
              <w:t>Виртуозы Москвы</w:t>
            </w:r>
          </w:p>
        </w:tc>
      </w:tr>
      <w:tr w:rsidR="002A4144" w:rsidRPr="002A4144" w:rsidTr="00606FB2">
        <w:tc>
          <w:tcPr>
            <w:tcW w:w="5920" w:type="dxa"/>
          </w:tcPr>
          <w:p w:rsidR="002A4144" w:rsidRPr="002A4144" w:rsidRDefault="002A4144" w:rsidP="0042376C">
            <w:pPr>
              <w:rPr>
                <w:rFonts w:ascii="Times New Roman" w:hAnsi="Times New Roman" w:cs="Times New Roman"/>
                <w:sz w:val="24"/>
                <w:szCs w:val="24"/>
              </w:rPr>
            </w:pPr>
            <w:r>
              <w:rPr>
                <w:rFonts w:ascii="Times New Roman" w:hAnsi="Times New Roman" w:cs="Times New Roman"/>
                <w:sz w:val="24"/>
                <w:szCs w:val="24"/>
              </w:rPr>
              <w:lastRenderedPageBreak/>
              <w:t>…</w:t>
            </w:r>
            <w:r w:rsidRPr="002A4144">
              <w:rPr>
                <w:rFonts w:ascii="Times New Roman" w:hAnsi="Times New Roman" w:cs="Times New Roman"/>
                <w:sz w:val="24"/>
                <w:szCs w:val="24"/>
              </w:rPr>
              <w:t>Трепет звё</w:t>
            </w:r>
            <w:proofErr w:type="gramStart"/>
            <w:r w:rsidRPr="002A4144">
              <w:rPr>
                <w:rFonts w:ascii="Times New Roman" w:hAnsi="Times New Roman" w:cs="Times New Roman"/>
                <w:sz w:val="24"/>
                <w:szCs w:val="24"/>
              </w:rPr>
              <w:t>зд</w:t>
            </w:r>
            <w:r>
              <w:rPr>
                <w:rFonts w:ascii="Times New Roman" w:hAnsi="Times New Roman" w:cs="Times New Roman"/>
                <w:sz w:val="24"/>
                <w:szCs w:val="24"/>
              </w:rPr>
              <w:t xml:space="preserve"> </w:t>
            </w:r>
            <w:r w:rsidRPr="002A4144">
              <w:rPr>
                <w:rFonts w:ascii="Times New Roman" w:hAnsi="Times New Roman" w:cs="Times New Roman"/>
                <w:sz w:val="24"/>
                <w:szCs w:val="24"/>
              </w:rPr>
              <w:t xml:space="preserve"> в скр</w:t>
            </w:r>
            <w:proofErr w:type="gramEnd"/>
            <w:r w:rsidRPr="002A4144">
              <w:rPr>
                <w:rFonts w:ascii="Times New Roman" w:hAnsi="Times New Roman" w:cs="Times New Roman"/>
                <w:sz w:val="24"/>
                <w:szCs w:val="24"/>
              </w:rPr>
              <w:t>ипичном ключе.</w:t>
            </w:r>
          </w:p>
          <w:p w:rsidR="002A4144" w:rsidRPr="002A4144" w:rsidRDefault="002A4144" w:rsidP="0042376C">
            <w:pPr>
              <w:rPr>
                <w:rFonts w:ascii="Times New Roman" w:hAnsi="Times New Roman" w:cs="Times New Roman"/>
                <w:sz w:val="24"/>
                <w:szCs w:val="24"/>
              </w:rPr>
            </w:pPr>
            <w:r w:rsidRPr="002A41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4144">
              <w:rPr>
                <w:rFonts w:ascii="Times New Roman" w:hAnsi="Times New Roman" w:cs="Times New Roman"/>
                <w:sz w:val="24"/>
                <w:szCs w:val="24"/>
              </w:rPr>
              <w:t>Он работает как ожог</w:t>
            </w:r>
          </w:p>
          <w:p w:rsidR="002A4144" w:rsidRPr="002A4144" w:rsidRDefault="002A4144" w:rsidP="0042376C">
            <w:pPr>
              <w:rPr>
                <w:rFonts w:ascii="Times New Roman" w:hAnsi="Times New Roman" w:cs="Times New Roman"/>
                <w:sz w:val="24"/>
                <w:szCs w:val="24"/>
              </w:rPr>
            </w:pPr>
            <w:r w:rsidRPr="002A41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4144">
              <w:rPr>
                <w:rFonts w:ascii="Times New Roman" w:hAnsi="Times New Roman" w:cs="Times New Roman"/>
                <w:sz w:val="24"/>
                <w:szCs w:val="24"/>
              </w:rPr>
              <w:t>Бог, играющий на луче.</w:t>
            </w:r>
          </w:p>
          <w:p w:rsidR="002A4144" w:rsidRPr="002A4144" w:rsidRDefault="002A4144" w:rsidP="002A4144">
            <w:pPr>
              <w:rPr>
                <w:rFonts w:ascii="Times New Roman" w:hAnsi="Times New Roman" w:cs="Times New Roman"/>
                <w:sz w:val="24"/>
                <w:szCs w:val="24"/>
              </w:rPr>
            </w:pPr>
            <w:r w:rsidRPr="002A41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4144">
              <w:rPr>
                <w:rFonts w:ascii="Times New Roman" w:hAnsi="Times New Roman" w:cs="Times New Roman"/>
                <w:sz w:val="24"/>
                <w:szCs w:val="24"/>
              </w:rPr>
              <w:t>Он читает огонь с листа</w:t>
            </w:r>
            <w:r>
              <w:rPr>
                <w:rFonts w:ascii="Times New Roman" w:hAnsi="Times New Roman" w:cs="Times New Roman"/>
                <w:sz w:val="24"/>
                <w:szCs w:val="24"/>
              </w:rPr>
              <w:t>…</w:t>
            </w:r>
          </w:p>
        </w:tc>
        <w:tc>
          <w:tcPr>
            <w:tcW w:w="3651" w:type="dxa"/>
          </w:tcPr>
          <w:p w:rsidR="002A4144" w:rsidRPr="002A4144" w:rsidRDefault="000F18E8">
            <w:pPr>
              <w:rPr>
                <w:rFonts w:ascii="Times New Roman" w:hAnsi="Times New Roman" w:cs="Times New Roman"/>
                <w:sz w:val="24"/>
                <w:szCs w:val="24"/>
              </w:rPr>
            </w:pPr>
            <w:r>
              <w:rPr>
                <w:rFonts w:ascii="Times New Roman" w:hAnsi="Times New Roman" w:cs="Times New Roman"/>
                <w:sz w:val="24"/>
                <w:szCs w:val="24"/>
              </w:rPr>
              <w:t>Играют скрипичный концерт</w:t>
            </w:r>
          </w:p>
        </w:tc>
      </w:tr>
    </w:tbl>
    <w:p w:rsidR="003B44E9" w:rsidRPr="002A4144" w:rsidRDefault="003B44E9">
      <w:pPr>
        <w:rPr>
          <w:rFonts w:ascii="Times New Roman" w:hAnsi="Times New Roman" w:cs="Times New Roman"/>
          <w:sz w:val="24"/>
          <w:szCs w:val="24"/>
        </w:rPr>
      </w:pPr>
    </w:p>
    <w:sectPr w:rsidR="003B44E9" w:rsidRPr="002A4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D2"/>
    <w:rsid w:val="0002140C"/>
    <w:rsid w:val="000323F7"/>
    <w:rsid w:val="000F18E8"/>
    <w:rsid w:val="000F2E7E"/>
    <w:rsid w:val="00177059"/>
    <w:rsid w:val="001866CC"/>
    <w:rsid w:val="00223F90"/>
    <w:rsid w:val="00232A86"/>
    <w:rsid w:val="00236B86"/>
    <w:rsid w:val="0025272E"/>
    <w:rsid w:val="00284114"/>
    <w:rsid w:val="002A4144"/>
    <w:rsid w:val="002D7059"/>
    <w:rsid w:val="002F4727"/>
    <w:rsid w:val="00310CA0"/>
    <w:rsid w:val="0033085D"/>
    <w:rsid w:val="00350292"/>
    <w:rsid w:val="003531D7"/>
    <w:rsid w:val="003B44E9"/>
    <w:rsid w:val="004265D2"/>
    <w:rsid w:val="00476688"/>
    <w:rsid w:val="004E2CD9"/>
    <w:rsid w:val="004E6C46"/>
    <w:rsid w:val="00534720"/>
    <w:rsid w:val="005620D7"/>
    <w:rsid w:val="005629CA"/>
    <w:rsid w:val="00571BAC"/>
    <w:rsid w:val="00573F52"/>
    <w:rsid w:val="00592BDE"/>
    <w:rsid w:val="00606FB2"/>
    <w:rsid w:val="00611CF9"/>
    <w:rsid w:val="00645686"/>
    <w:rsid w:val="006B06A2"/>
    <w:rsid w:val="006C3E32"/>
    <w:rsid w:val="007154C5"/>
    <w:rsid w:val="007C6039"/>
    <w:rsid w:val="00814E67"/>
    <w:rsid w:val="00832ECC"/>
    <w:rsid w:val="00870BED"/>
    <w:rsid w:val="008807B5"/>
    <w:rsid w:val="00897BD3"/>
    <w:rsid w:val="008A68A4"/>
    <w:rsid w:val="008D25F8"/>
    <w:rsid w:val="008D3864"/>
    <w:rsid w:val="009003CC"/>
    <w:rsid w:val="00916643"/>
    <w:rsid w:val="0092682B"/>
    <w:rsid w:val="009536C3"/>
    <w:rsid w:val="0095543B"/>
    <w:rsid w:val="00972696"/>
    <w:rsid w:val="009A5B4F"/>
    <w:rsid w:val="009E5245"/>
    <w:rsid w:val="009F0201"/>
    <w:rsid w:val="00A12131"/>
    <w:rsid w:val="00AB47CF"/>
    <w:rsid w:val="00B122A7"/>
    <w:rsid w:val="00B97C0D"/>
    <w:rsid w:val="00C3637C"/>
    <w:rsid w:val="00C406FC"/>
    <w:rsid w:val="00C729FC"/>
    <w:rsid w:val="00CA00EA"/>
    <w:rsid w:val="00CE1874"/>
    <w:rsid w:val="00D0135C"/>
    <w:rsid w:val="00D1539C"/>
    <w:rsid w:val="00D6431E"/>
    <w:rsid w:val="00D72B49"/>
    <w:rsid w:val="00E2419B"/>
    <w:rsid w:val="00E465DF"/>
    <w:rsid w:val="00F0137E"/>
    <w:rsid w:val="00F5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E6C46"/>
    <w:rPr>
      <w:color w:val="0000FF" w:themeColor="hyperlink"/>
      <w:u w:val="single"/>
    </w:rPr>
  </w:style>
  <w:style w:type="paragraph" w:styleId="a5">
    <w:name w:val="Balloon Text"/>
    <w:basedOn w:val="a"/>
    <w:link w:val="a6"/>
    <w:uiPriority w:val="99"/>
    <w:semiHidden/>
    <w:unhideWhenUsed/>
    <w:rsid w:val="00606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E6C46"/>
    <w:rPr>
      <w:color w:val="0000FF" w:themeColor="hyperlink"/>
      <w:u w:val="single"/>
    </w:rPr>
  </w:style>
  <w:style w:type="paragraph" w:styleId="a5">
    <w:name w:val="Balloon Text"/>
    <w:basedOn w:val="a"/>
    <w:link w:val="a6"/>
    <w:uiPriority w:val="99"/>
    <w:semiHidden/>
    <w:unhideWhenUsed/>
    <w:rsid w:val="00606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9429/" TargetMode="External"/><Relationship Id="rId13" Type="http://schemas.openxmlformats.org/officeDocument/2006/relationships/hyperlink" Target="https://www.google.ru/search?q=&#1089;&#1082;&#1088;&#1080;&#1087;&#1080;&#1095;&#1085;&#1099;&#1081;%20&#1082;&#1086;&#1085;&#1094;&#1077;&#1088;&#1090;%20&#1073;&#1072;&#1088;&#1086;&#1082;&#1082;&#1086;&amp;gws_rd=ssl&amp;tbm=isch" TargetMode="External"/><Relationship Id="rId3" Type="http://schemas.openxmlformats.org/officeDocument/2006/relationships/settings" Target="settings.xml"/><Relationship Id="rId7" Type="http://schemas.openxmlformats.org/officeDocument/2006/relationships/hyperlink" Target="http://yandex.ru/images/search?p=4&amp;text=&#1089;&#1082;&#1088;&#1080;&#1087;&#1080;&#1095;&#1085;&#1099;&#1081;%20&#1082;&#1086;&#1085;&#1094;&#1077;&#1088;&#1090;%20&#1073;&#1072;&#1088;&#1086;&#1082;&#1082;&#1086;&amp;img_url=http%3A%2F%2Fmusic.genebee.msu.su%2Fimages%2Fchamber.gif&amp;pos=127&amp;uinfo=sw-1366-sh-768-ww-1349-wh-641-pd-1-wp-16x9_1366x768&amp;rpt=simage&amp;_=1404320038406"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yandex.ru/images/search?text=&#1084;&#1091;&#1079;&#1099;&#1082;&#1072;&#1083;&#1100;&#1085;&#1099;&#1081;%20&#1082;&#1086;&#1085;&#1094;&#1077;&#1088;&#1090;%20&#1074;%2017%20&#1074;&#1077;&#1082;&#1077;&amp;pin=1&amp;uinfo=sw-1366-sh-768-ww-1349-wh-641-pd-1-wp-16x9_1366x768" TargetMode="External"/><Relationship Id="rId5" Type="http://schemas.openxmlformats.org/officeDocument/2006/relationships/hyperlink" Target="http://yandex.ru/images/search?p=3&amp;text=&#1089;&#1082;&#1088;&#1080;&#1087;&#1080;&#1095;&#1085;&#1099;&#1081;%20&#1082;&#1086;&#1085;&#1094;&#1077;&#1088;&#1090;%20&#1073;&#1072;&#1088;&#1086;&#1082;&#1082;&#1086;&amp;img_url=http%3A%2F%2Fcontent.foto.mail.ru%2Fmail%2Fbymerang12%2F_answers%2Fi-990.jpg&amp;pos=97&amp;uinfo=sw-1366-sh-768-ww-1349-wh-641-pd-1-wp-16x9_1366x768&amp;rpt=simage&amp;_=1404320034077" TargetMode="External"/><Relationship Id="rId15" Type="http://schemas.openxmlformats.org/officeDocument/2006/relationships/theme" Target="theme/theme1.xml"/><Relationship Id="rId10" Type="http://schemas.openxmlformats.org/officeDocument/2006/relationships/hyperlink" Target="http://www.proza.ru/2012/07/13/43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2014-07-02T13:23:00Z</dcterms:created>
  <dcterms:modified xsi:type="dcterms:W3CDTF">2014-07-03T15:54:00Z</dcterms:modified>
</cp:coreProperties>
</file>