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4B" w:rsidRPr="0050504B" w:rsidRDefault="0050504B" w:rsidP="0050504B">
      <w:p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ТЕМА: «Клетка – структурная и функциональная единица жизни»</w:t>
      </w:r>
    </w:p>
    <w:p w:rsidR="0050504B" w:rsidRPr="0050504B" w:rsidRDefault="0050504B" w:rsidP="0050504B">
      <w:pPr>
        <w:spacing w:after="0" w:line="360" w:lineRule="auto"/>
        <w:jc w:val="center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с использованием групповой формы работы </w:t>
      </w:r>
    </w:p>
    <w:p w:rsidR="0050504B" w:rsidRPr="0050504B" w:rsidRDefault="0050504B" w:rsidP="0050504B">
      <w:pPr>
        <w:spacing w:after="0" w:line="360" w:lineRule="auto"/>
        <w:rPr>
          <w:rFonts w:ascii="Times New Roman" w:hAnsi="Times New Roman"/>
          <w:b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b/>
          <w:i w:val="0"/>
          <w:sz w:val="22"/>
          <w:szCs w:val="26"/>
          <w:lang w:val="ru-RU"/>
        </w:rPr>
        <w:t>Задачи:</w:t>
      </w:r>
    </w:p>
    <w:p w:rsidR="0050504B" w:rsidRPr="0050504B" w:rsidRDefault="0050504B" w:rsidP="0050504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Образовательные:</w:t>
      </w:r>
    </w:p>
    <w:p w:rsidR="0050504B" w:rsidRPr="0050504B" w:rsidRDefault="0050504B" w:rsidP="0050504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Обобщить и закрепить знания учащихся о строении основных частей и органоидов цитоплазмы клетки.</w:t>
      </w:r>
    </w:p>
    <w:p w:rsidR="0050504B" w:rsidRPr="0050504B" w:rsidRDefault="0050504B" w:rsidP="0050504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Уметь находить соответствие строения органоида клетки и выполняемой им функции</w:t>
      </w:r>
    </w:p>
    <w:p w:rsidR="0050504B" w:rsidRPr="0050504B" w:rsidRDefault="0050504B" w:rsidP="0050504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Знать особенности строения и функций </w:t>
      </w:r>
      <w:proofErr w:type="spell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эукариотических</w:t>
      </w:r>
      <w:proofErr w:type="spell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  и </w:t>
      </w:r>
      <w:proofErr w:type="spell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прокариотических</w:t>
      </w:r>
      <w:proofErr w:type="spell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 клеток</w:t>
      </w:r>
    </w:p>
    <w:p w:rsidR="0050504B" w:rsidRPr="0050504B" w:rsidRDefault="0050504B" w:rsidP="005050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Развивающие:</w:t>
      </w:r>
    </w:p>
    <w:p w:rsidR="0050504B" w:rsidRPr="0050504B" w:rsidRDefault="0050504B" w:rsidP="0050504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Активизировать познавательный интерес, самостоятельность учащихся</w:t>
      </w:r>
    </w:p>
    <w:p w:rsidR="0050504B" w:rsidRPr="0050504B" w:rsidRDefault="0050504B" w:rsidP="0050504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Уметь делать обобщения и выводы</w:t>
      </w:r>
    </w:p>
    <w:p w:rsidR="0050504B" w:rsidRPr="0050504B" w:rsidRDefault="0050504B" w:rsidP="0050504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Воспитательные</w:t>
      </w:r>
    </w:p>
    <w:p w:rsidR="0050504B" w:rsidRPr="0050504B" w:rsidRDefault="0050504B" w:rsidP="0050504B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Воспитывать чувство уважения к мнению окружающих</w:t>
      </w:r>
    </w:p>
    <w:p w:rsidR="0050504B" w:rsidRPr="0050504B" w:rsidRDefault="0050504B" w:rsidP="0050504B">
      <w:pPr>
        <w:pStyle w:val="a3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Воспитывать осознанное отношение  к процессу познания</w:t>
      </w:r>
    </w:p>
    <w:p w:rsidR="0050504B" w:rsidRPr="0050504B" w:rsidRDefault="0050504B" w:rsidP="0050504B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b/>
          <w:i w:val="0"/>
          <w:sz w:val="22"/>
          <w:szCs w:val="26"/>
          <w:lang w:val="ru-RU"/>
        </w:rPr>
        <w:t>Оборудование</w:t>
      </w:r>
    </w:p>
    <w:p w:rsidR="0050504B" w:rsidRPr="0050504B" w:rsidRDefault="0050504B" w:rsidP="0050504B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Таблицы:</w:t>
      </w:r>
    </w:p>
    <w:p w:rsidR="0050504B" w:rsidRPr="0050504B" w:rsidRDefault="0050504B" w:rsidP="0050504B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Строение животной клетки</w:t>
      </w:r>
    </w:p>
    <w:p w:rsidR="0050504B" w:rsidRPr="0050504B" w:rsidRDefault="0050504B" w:rsidP="0050504B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Строение растительной клетки</w:t>
      </w:r>
    </w:p>
    <w:p w:rsidR="0050504B" w:rsidRPr="0050504B" w:rsidRDefault="0050504B" w:rsidP="0050504B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Строение бактерий, грибов</w:t>
      </w:r>
    </w:p>
    <w:p w:rsidR="0050504B" w:rsidRPr="0050504B" w:rsidRDefault="0050504B" w:rsidP="0050504B">
      <w:pPr>
        <w:pStyle w:val="a3"/>
        <w:numPr>
          <w:ilvl w:val="1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Уровни организации живой природы</w:t>
      </w:r>
    </w:p>
    <w:p w:rsidR="0050504B" w:rsidRPr="0050504B" w:rsidRDefault="0050504B" w:rsidP="0050504B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Рисунок клеточной мембраны</w:t>
      </w:r>
    </w:p>
    <w:p w:rsidR="0050504B" w:rsidRPr="0050504B" w:rsidRDefault="0050504B" w:rsidP="0050504B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b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b/>
          <w:i w:val="0"/>
          <w:sz w:val="22"/>
          <w:szCs w:val="26"/>
          <w:lang w:val="ru-RU"/>
        </w:rPr>
        <w:t>Ход урока</w:t>
      </w:r>
    </w:p>
    <w:p w:rsidR="0050504B" w:rsidRPr="0050504B" w:rsidRDefault="0050504B" w:rsidP="0050504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b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b/>
          <w:i w:val="0"/>
          <w:sz w:val="22"/>
          <w:szCs w:val="26"/>
          <w:lang w:val="ru-RU"/>
        </w:rPr>
        <w:t>Организационный момент (2минуты)</w:t>
      </w:r>
    </w:p>
    <w:p w:rsidR="0050504B" w:rsidRPr="0050504B" w:rsidRDefault="0050504B" w:rsidP="0050504B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b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b/>
          <w:i w:val="0"/>
          <w:sz w:val="22"/>
          <w:szCs w:val="26"/>
          <w:lang w:val="ru-RU"/>
        </w:rPr>
        <w:t>Разминка «Мозговой штурм» (8 минут)</w:t>
      </w:r>
    </w:p>
    <w:p w:rsidR="0050504B" w:rsidRPr="0050504B" w:rsidRDefault="0050504B" w:rsidP="0050504B">
      <w:pPr>
        <w:pStyle w:val="a3"/>
        <w:spacing w:before="100" w:beforeAutospacing="1" w:after="100" w:afterAutospacing="1" w:line="360" w:lineRule="auto"/>
        <w:ind w:left="340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Быстро ответить на вопросы учителя:</w:t>
      </w:r>
    </w:p>
    <w:p w:rsidR="0050504B" w:rsidRPr="0050504B" w:rsidRDefault="0050504B" w:rsidP="0050504B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На каком уровне изучается клетка (клеточном)</w:t>
      </w:r>
    </w:p>
    <w:p w:rsidR="0050504B" w:rsidRPr="0050504B" w:rsidRDefault="0050504B" w:rsidP="0050504B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Перечислите основные части клетки (Компоненты, органоиды, включения)</w:t>
      </w:r>
    </w:p>
    <w:p w:rsidR="0050504B" w:rsidRPr="0050504B" w:rsidRDefault="0050504B" w:rsidP="0050504B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В чем проявляется многообразие клеток?</w:t>
      </w:r>
    </w:p>
    <w:p w:rsidR="0050504B" w:rsidRPr="0050504B" w:rsidRDefault="0050504B" w:rsidP="0050504B">
      <w:pPr>
        <w:pStyle w:val="a3"/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Составьте схему на доске:</w:t>
      </w:r>
    </w:p>
    <w:tbl>
      <w:tblPr>
        <w:tblW w:w="0" w:type="auto"/>
        <w:jc w:val="center"/>
        <w:tblInd w:w="3350" w:type="dxa"/>
        <w:tblLook w:val="04A0" w:firstRow="1" w:lastRow="0" w:firstColumn="1" w:lastColumn="0" w:noHBand="0" w:noVBand="1"/>
      </w:tblPr>
      <w:tblGrid>
        <w:gridCol w:w="2729"/>
        <w:gridCol w:w="2937"/>
      </w:tblGrid>
      <w:tr w:rsidR="0050504B" w:rsidRPr="0050504B" w:rsidTr="0050504B">
        <w:trPr>
          <w:trHeight w:val="1088"/>
          <w:jc w:val="center"/>
        </w:trPr>
        <w:tc>
          <w:tcPr>
            <w:tcW w:w="5666" w:type="dxa"/>
            <w:gridSpan w:val="2"/>
            <w:hideMark/>
          </w:tcPr>
          <w:p w:rsidR="0050504B" w:rsidRPr="0050504B" w:rsidRDefault="0050504B">
            <w:pPr>
              <w:pStyle w:val="a3"/>
              <w:spacing w:beforeAutospacing="1" w:after="100" w:afterAutospacing="1" w:line="36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  <w:r w:rsidRPr="0050504B">
              <w:rPr>
                <w:rFonts w:ascii="Times New Roman" w:hAnsi="Times New Roman"/>
                <w:noProof/>
                <w:sz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F382B2" wp14:editId="7BE9B60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278130</wp:posOffset>
                      </wp:positionV>
                      <wp:extent cx="619125" cy="333375"/>
                      <wp:effectExtent l="7620" t="11430" r="40005" b="5524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42.35pt;margin-top:21.9pt;width:4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h3NQIAAGEEAAAOAAAAZHJzL2Uyb0RvYy54bWysVMGO2jAQvVfqP1i+Q0gWWIgIq1UCvWxb&#10;pN1+gLGdxKpjW7YhoKr/3rEJtLSXqmoOzjieefNm5jmrp1Mn0ZFbJ7QqcDqeYMQV1UyopsBf3raj&#10;BUbOE8WI1IoX+Mwdflq/f7fqTc4z3WrJuEUAolzemwK33ps8SRxteUfcWBuu4LDWtiMetrZJmCU9&#10;oHcyySaTedJry4zVlDsHX6vLIV5H/Lrm1H+ua8c9kgUGbj6uNq77sCbrFckbS0wr6ECD/AOLjggF&#10;SW9QFfEEHaz4A6oT1Gqnaz+mukt0XQvKYw1QTTr5rZrXlhgea4HmOHNrk/t/sPTTcWeRYAXOMFKk&#10;gxE9H7yOmVEW2tMbl4NXqXY2FEhP6tW8aPrVIaXLlqiGR+e3s4HYNEQkdyFh4wwk2fcfNQMfAvix&#10;V6fadgESuoBOcSTn20j4ySMKH+fpMs1mGFE4eoDncRYzkPwabKzzH7juUDAK7Lwloml9qZWC4Wub&#10;xlTk+OJ8oEbya0DIrPRWSBk1IBXqC7ycQbJw4rQULBzGjW32pbToSIKK4jOwuHOz+qBYBGs5YZvB&#10;9kRIsJGPDfJWQMskxyFbxxlGksPFCdaFnlQhI5QPhAfrIqRvy8lys9gspqNpNt+MppOqGj1vy+lo&#10;vk0fZ9VDVZZV+j2QT6d5KxjjKvC/ijqd/p1ohut1keNN1rdGJffosaNA9vqOpOP8w8gv4tlrdt7Z&#10;UF2QAug4Og93LlyUX/fR6+efYf0DAAD//wMAUEsDBBQABgAIAAAAIQCk5wTh4QAAAAkBAAAPAAAA&#10;ZHJzL2Rvd25yZXYueG1sTI/LTsMwEEX3SPyDNUjsqENShTRkUgEVIhuQ+hBi6cYmtojHUey2KV+P&#10;WcFyNEf3nlstJ9uzoxq9cYRwO0uAKWqdNNQh7LbPNwUwHwRJ0TtSCGflYVlfXlSilO5Ea3XchI7F&#10;EPKlQNAhDCXnvtXKCj9zg6L4+3SjFSGeY8flKE4x3PY8TZKcW2EoNmgxqCet2q/NwSKE1cdZ5+/t&#10;48K8bV9ec/PdNM0K8fpqergHFtQU/mD41Y/qUEenvTuQ9KxHSIv5XUQR5lmcEIGsSFNge4RFngGv&#10;K/5/Qf0DAAD//wMAUEsBAi0AFAAGAAgAAAAhALaDOJL+AAAA4QEAABMAAAAAAAAAAAAAAAAAAAAA&#10;AFtDb250ZW50X1R5cGVzXS54bWxQSwECLQAUAAYACAAAACEAOP0h/9YAAACUAQAACwAAAAAAAAAA&#10;AAAAAAAvAQAAX3JlbHMvLnJlbHNQSwECLQAUAAYACAAAACEAT1+odzUCAABhBAAADgAAAAAAAAAA&#10;AAAAAAAuAgAAZHJzL2Uyb0RvYy54bWxQSwECLQAUAAYACAAAACEApOcE4eEAAAAJ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50504B">
              <w:rPr>
                <w:rFonts w:ascii="Times New Roman" w:hAnsi="Times New Roman"/>
                <w:noProof/>
                <w:sz w:val="16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878A4" wp14:editId="0A39067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278130</wp:posOffset>
                      </wp:positionV>
                      <wp:extent cx="504825" cy="333375"/>
                      <wp:effectExtent l="45720" t="11430" r="11430" b="5524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74.85pt;margin-top:21.9pt;width:39.75pt;height:26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JbPA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wO4wU&#10;6WBEDwevY2Y0De3pjSvAq1JPNhRIT+rZPGr6zSGlq5aoPY/OL2cDsVmISG5CwsYZSLLrP2kGPgTw&#10;Y69Oje1QI4X5GAIDOPQDneJwztfh8JNHFD7O0nwxmWFE4WgKz90s5iJFgAnBxjr/gesOBaPEzlsi&#10;9q2vtFIgA22HFOT46Hwg+RYQgpXeCimjGqRCfYmXM0gWTpyWgoXDuLH7XSUtOpKgp/hcWNy4WX1Q&#10;LIK1nLDNxfZESLCRj63yVkDzJMchW8cZRpLDFQrWQE+qkBHKB8IXa5DU92W63Cw2i3yUT+abUZ7W&#10;9ehhW+Wj+Ta7m9XTuqrq7Ecgn+VFKxjjKvB/lXeW/518LhdtEOZV4NdGJbfosaNA9vUdSUclhOEP&#10;Mtppdn6yobogClB0dL7cvnBlft1Hr7d/xPonAAAA//8DAFBLAwQUAAYACAAAACEAjaDN3+AAAAAJ&#10;AQAADwAAAGRycy9kb3ducmV2LnhtbEyPQU/CQBCF7yb+h82YeDGwtSDS2i0xKngyhIr3pTu2Dd3Z&#10;prtA++8dT3p8mS9vvpetBtuKM/a+caTgfhqBQCqdaahSsP9cT5YgfNBkdOsIFYzoYZVfX2U6Ne5C&#10;OzwXoRJcQj7VCuoQulRKX9ZotZ+6Dolv3663OnDsK2l6feFy28o4ihbS6ob4Q607fKmxPBYnq+C1&#10;2D6sv+72QzyW7x/FZnnc0vim1O3N8PwEIuAQ/mD41Wd1yNnp4E5kvGg5z5NHRhXMZzyBgThOYhAH&#10;BcliBjLP5P8F+Q8AAAD//wMAUEsBAi0AFAAGAAgAAAAhALaDOJL+AAAA4QEAABMAAAAAAAAAAAAA&#10;AAAAAAAAAFtDb250ZW50X1R5cGVzXS54bWxQSwECLQAUAAYACAAAACEAOP0h/9YAAACUAQAACwAA&#10;AAAAAAAAAAAAAAAvAQAAX3JlbHMvLnJlbHNQSwECLQAUAAYACAAAACEALYKyWzwCAABrBAAADgAA&#10;AAAAAAAAAAAAAAAuAgAAZHJzL2Uyb0RvYy54bWxQSwECLQAUAAYACAAAACEAjaDN3+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50504B"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  <w:t>Клетки</w:t>
            </w:r>
          </w:p>
        </w:tc>
      </w:tr>
      <w:tr w:rsidR="0050504B" w:rsidRPr="0050504B" w:rsidTr="0050504B">
        <w:trPr>
          <w:trHeight w:val="421"/>
          <w:jc w:val="center"/>
        </w:trPr>
        <w:tc>
          <w:tcPr>
            <w:tcW w:w="2729" w:type="dxa"/>
            <w:hideMark/>
          </w:tcPr>
          <w:p w:rsidR="0050504B" w:rsidRPr="0050504B" w:rsidRDefault="005050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  <w:r w:rsidRPr="0050504B"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  <w:t>Прокариоты</w:t>
            </w:r>
          </w:p>
        </w:tc>
        <w:tc>
          <w:tcPr>
            <w:tcW w:w="2937" w:type="dxa"/>
            <w:hideMark/>
          </w:tcPr>
          <w:p w:rsidR="0050504B" w:rsidRPr="0050504B" w:rsidRDefault="005050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  <w:r w:rsidRPr="0050504B"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  <w:t xml:space="preserve">      Эукариоты:</w:t>
            </w:r>
          </w:p>
        </w:tc>
      </w:tr>
      <w:tr w:rsidR="0050504B" w:rsidRPr="0050504B" w:rsidTr="0050504B">
        <w:trPr>
          <w:trHeight w:val="414"/>
          <w:jc w:val="center"/>
        </w:trPr>
        <w:tc>
          <w:tcPr>
            <w:tcW w:w="2729" w:type="dxa"/>
            <w:hideMark/>
          </w:tcPr>
          <w:p w:rsidR="0050504B" w:rsidRPr="0050504B" w:rsidRDefault="0050504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  <w:r w:rsidRPr="0050504B"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  <w:t>Бактериальные</w:t>
            </w:r>
          </w:p>
        </w:tc>
        <w:tc>
          <w:tcPr>
            <w:tcW w:w="2937" w:type="dxa"/>
            <w:hideMark/>
          </w:tcPr>
          <w:p w:rsidR="0050504B" w:rsidRPr="0050504B" w:rsidRDefault="0050504B" w:rsidP="00DD6C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  <w:r w:rsidRPr="0050504B"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  <w:t>Грибные</w:t>
            </w:r>
          </w:p>
        </w:tc>
      </w:tr>
      <w:tr w:rsidR="0050504B" w:rsidRPr="0050504B" w:rsidTr="0050504B">
        <w:trPr>
          <w:trHeight w:val="419"/>
          <w:jc w:val="center"/>
        </w:trPr>
        <w:tc>
          <w:tcPr>
            <w:tcW w:w="2729" w:type="dxa"/>
          </w:tcPr>
          <w:p w:rsidR="0050504B" w:rsidRPr="0050504B" w:rsidRDefault="005050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</w:p>
        </w:tc>
        <w:tc>
          <w:tcPr>
            <w:tcW w:w="2937" w:type="dxa"/>
            <w:hideMark/>
          </w:tcPr>
          <w:p w:rsidR="0050504B" w:rsidRPr="0050504B" w:rsidRDefault="0050504B" w:rsidP="00DD6C5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  <w:r w:rsidRPr="0050504B"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  <w:t>Растительные</w:t>
            </w:r>
          </w:p>
        </w:tc>
      </w:tr>
      <w:tr w:rsidR="0050504B" w:rsidRPr="0050504B" w:rsidTr="0050504B">
        <w:trPr>
          <w:trHeight w:val="411"/>
          <w:jc w:val="center"/>
        </w:trPr>
        <w:tc>
          <w:tcPr>
            <w:tcW w:w="2729" w:type="dxa"/>
          </w:tcPr>
          <w:p w:rsidR="0050504B" w:rsidRPr="0050504B" w:rsidRDefault="0050504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</w:p>
        </w:tc>
        <w:tc>
          <w:tcPr>
            <w:tcW w:w="2937" w:type="dxa"/>
            <w:hideMark/>
          </w:tcPr>
          <w:p w:rsidR="0050504B" w:rsidRPr="0050504B" w:rsidRDefault="0050504B" w:rsidP="00DD6C5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</w:pPr>
            <w:r w:rsidRPr="0050504B">
              <w:rPr>
                <w:rFonts w:ascii="Times New Roman" w:hAnsi="Times New Roman"/>
                <w:i w:val="0"/>
                <w:sz w:val="22"/>
                <w:szCs w:val="26"/>
                <w:lang w:val="ru-RU"/>
              </w:rPr>
              <w:t>Животные</w:t>
            </w:r>
          </w:p>
        </w:tc>
      </w:tr>
    </w:tbl>
    <w:p w:rsidR="0050504B" w:rsidRPr="0050504B" w:rsidRDefault="0050504B" w:rsidP="0050504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/>
          <w:b/>
          <w:i w:val="0"/>
          <w:sz w:val="22"/>
          <w:szCs w:val="26"/>
          <w:lang w:val="ru-RU"/>
        </w:rPr>
      </w:pPr>
      <w:bookmarkStart w:id="0" w:name="_GoBack"/>
      <w:bookmarkEnd w:id="0"/>
      <w:r w:rsidRPr="0050504B">
        <w:rPr>
          <w:rFonts w:ascii="Times New Roman" w:hAnsi="Times New Roman"/>
          <w:b/>
          <w:i w:val="0"/>
          <w:sz w:val="22"/>
          <w:szCs w:val="26"/>
          <w:lang w:val="ru-RU"/>
        </w:rPr>
        <w:t>Работа в группах</w:t>
      </w:r>
    </w:p>
    <w:p w:rsidR="0050504B" w:rsidRPr="0050504B" w:rsidRDefault="0050504B" w:rsidP="0050504B">
      <w:pPr>
        <w:numPr>
          <w:ilvl w:val="1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lastRenderedPageBreak/>
        <w:t xml:space="preserve">  Проведение инструктажа (3минуты)</w:t>
      </w:r>
    </w:p>
    <w:p w:rsidR="0050504B" w:rsidRPr="0050504B" w:rsidRDefault="0050504B" w:rsidP="0050504B">
      <w:pPr>
        <w:numPr>
          <w:ilvl w:val="1"/>
          <w:numId w:val="4"/>
        </w:numPr>
        <w:spacing w:before="100" w:beforeAutospacing="1" w:after="0" w:line="360" w:lineRule="auto"/>
        <w:jc w:val="both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  Повторение строения клетки проведем по 5-ти направлениям. Каждая группа работает  по </w:t>
      </w:r>
      <w:proofErr w:type="spell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своемк</w:t>
      </w:r>
      <w:proofErr w:type="spell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 направлению, в течение 5 минут находите ответы на поставленные вопросы.</w:t>
      </w:r>
    </w:p>
    <w:p w:rsidR="0050504B" w:rsidRPr="0050504B" w:rsidRDefault="0050504B" w:rsidP="0050504B">
      <w:p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Направления повторения в группах</w:t>
      </w:r>
    </w:p>
    <w:p w:rsidR="0050504B" w:rsidRPr="0050504B" w:rsidRDefault="0050504B" w:rsidP="0050504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Клеточная мембрана</w:t>
      </w:r>
    </w:p>
    <w:p w:rsidR="0050504B" w:rsidRPr="0050504B" w:rsidRDefault="0050504B" w:rsidP="0050504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Ядро</w:t>
      </w:r>
    </w:p>
    <w:p w:rsidR="0050504B" w:rsidRPr="0050504B" w:rsidRDefault="0050504B" w:rsidP="0050504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Органоиды мембранного строения</w:t>
      </w:r>
    </w:p>
    <w:p w:rsidR="0050504B" w:rsidRPr="0050504B" w:rsidRDefault="0050504B" w:rsidP="0050504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Органоиды </w:t>
      </w:r>
      <w:proofErr w:type="spell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немембранного</w:t>
      </w:r>
      <w:proofErr w:type="spell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 строения. Включения</w:t>
      </w:r>
    </w:p>
    <w:p w:rsidR="0050504B" w:rsidRPr="0050504B" w:rsidRDefault="0050504B" w:rsidP="0050504B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Многообразие клеток</w:t>
      </w:r>
    </w:p>
    <w:p w:rsidR="0050504B" w:rsidRPr="0050504B" w:rsidRDefault="0050504B" w:rsidP="0050504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Требования к ответам</w:t>
      </w:r>
    </w:p>
    <w:p w:rsidR="0050504B" w:rsidRPr="0050504B" w:rsidRDefault="0050504B" w:rsidP="0050504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Ответ должен быть в виде объясняющего рассказа, с соблюдением регламента (4минуты)</w:t>
      </w:r>
    </w:p>
    <w:p w:rsidR="0050504B" w:rsidRPr="0050504B" w:rsidRDefault="0050504B" w:rsidP="0050504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Логичность ответа</w:t>
      </w:r>
    </w:p>
    <w:p w:rsidR="0050504B" w:rsidRPr="0050504B" w:rsidRDefault="0050504B" w:rsidP="0050504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Полнота раскрытия вопросов</w:t>
      </w:r>
    </w:p>
    <w:p w:rsidR="0050504B" w:rsidRPr="0050504B" w:rsidRDefault="0050504B" w:rsidP="0050504B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Использование наглядности</w:t>
      </w:r>
    </w:p>
    <w:p w:rsidR="0050504B" w:rsidRPr="0050504B" w:rsidRDefault="0050504B" w:rsidP="0050504B">
      <w:pPr>
        <w:pStyle w:val="a3"/>
        <w:spacing w:before="100" w:beforeAutospacing="1" w:after="100" w:afterAutospacing="1" w:line="360" w:lineRule="auto"/>
        <w:ind w:left="0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Критерии оценки</w:t>
      </w:r>
    </w:p>
    <w:p w:rsidR="0050504B" w:rsidRPr="0050504B" w:rsidRDefault="0050504B" w:rsidP="0050504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«5» – соблюдены все критерии</w:t>
      </w:r>
    </w:p>
    <w:p w:rsidR="0050504B" w:rsidRPr="0050504B" w:rsidRDefault="0050504B" w:rsidP="0050504B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«4» –нет четкости в ответе</w:t>
      </w:r>
    </w:p>
    <w:p w:rsidR="0050504B" w:rsidRPr="0050504B" w:rsidRDefault="0050504B" w:rsidP="0050504B">
      <w:pPr>
        <w:pStyle w:val="a3"/>
        <w:numPr>
          <w:ilvl w:val="0"/>
          <w:numId w:val="8"/>
        </w:numPr>
        <w:spacing w:before="100" w:beforeAutospacing="1"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«3» –ответы не на все вопросы</w:t>
      </w:r>
    </w:p>
    <w:p w:rsidR="0050504B" w:rsidRPr="0050504B" w:rsidRDefault="0050504B" w:rsidP="0050504B">
      <w:p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Задания группам:</w:t>
      </w:r>
    </w:p>
    <w:p w:rsidR="0050504B" w:rsidRPr="0050504B" w:rsidRDefault="0050504B" w:rsidP="0050504B">
      <w:p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gramStart"/>
      <w:r w:rsidRPr="0050504B">
        <w:rPr>
          <w:rFonts w:ascii="Times New Roman" w:hAnsi="Times New Roman"/>
          <w:i w:val="0"/>
          <w:sz w:val="22"/>
          <w:szCs w:val="26"/>
        </w:rPr>
        <w:t xml:space="preserve">1-я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группа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.</w:t>
      </w:r>
      <w:proofErr w:type="gramEnd"/>
    </w:p>
    <w:p w:rsidR="0050504B" w:rsidRPr="0050504B" w:rsidRDefault="0050504B" w:rsidP="0050504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Какие молекулы органических веще</w:t>
      </w:r>
      <w:proofErr w:type="gram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ств пр</w:t>
      </w:r>
      <w:proofErr w:type="gram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>исутствуют в наружной клеточной мембране?</w:t>
      </w:r>
    </w:p>
    <w:p w:rsidR="0050504B" w:rsidRPr="0050504B" w:rsidRDefault="0050504B" w:rsidP="0050504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Какие свойства липидов влияют на функции, выполняемые мембраной?</w:t>
      </w:r>
    </w:p>
    <w:p w:rsidR="0050504B" w:rsidRPr="0050504B" w:rsidRDefault="0050504B" w:rsidP="0050504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Где в мембране располагаются молекулы белков, какие функции они выполняют?</w:t>
      </w:r>
    </w:p>
    <w:p w:rsidR="0050504B" w:rsidRPr="0050504B" w:rsidRDefault="0050504B" w:rsidP="0050504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Какова роль углеводов, расположенных на поверхности </w:t>
      </w:r>
      <w:proofErr w:type="gram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мембраны</w:t>
      </w:r>
      <w:proofErr w:type="gram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 а растительных и бактериальный клеток.</w:t>
      </w:r>
    </w:p>
    <w:p w:rsidR="0050504B" w:rsidRPr="0050504B" w:rsidRDefault="0050504B" w:rsidP="0050504B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Объясните явления плазмолиза и </w:t>
      </w:r>
      <w:proofErr w:type="spell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деплазмолиза</w:t>
      </w:r>
      <w:proofErr w:type="spell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>, какую роль в этих явлениях играет мембрана?</w:t>
      </w:r>
    </w:p>
    <w:p w:rsidR="0050504B" w:rsidRPr="0050504B" w:rsidRDefault="0050504B" w:rsidP="0050504B">
      <w:pPr>
        <w:spacing w:after="0" w:line="360" w:lineRule="auto"/>
        <w:jc w:val="both"/>
        <w:rPr>
          <w:rFonts w:ascii="Times New Roman" w:hAnsi="Times New Roman"/>
          <w:i w:val="0"/>
          <w:sz w:val="22"/>
          <w:szCs w:val="26"/>
        </w:rPr>
      </w:pPr>
      <w:proofErr w:type="gramStart"/>
      <w:r w:rsidRPr="0050504B">
        <w:rPr>
          <w:rFonts w:ascii="Times New Roman" w:hAnsi="Times New Roman"/>
          <w:i w:val="0"/>
          <w:sz w:val="22"/>
          <w:szCs w:val="26"/>
        </w:rPr>
        <w:t xml:space="preserve">2-я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группа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.</w:t>
      </w:r>
      <w:proofErr w:type="gramEnd"/>
    </w:p>
    <w:p w:rsidR="0050504B" w:rsidRPr="0050504B" w:rsidRDefault="0050504B" w:rsidP="0050504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Каково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строение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ядра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?</w:t>
      </w:r>
    </w:p>
    <w:p w:rsidR="0050504B" w:rsidRPr="0050504B" w:rsidRDefault="0050504B" w:rsidP="0050504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Почему ядро участвует в хранении наследственной информации?</w:t>
      </w:r>
    </w:p>
    <w:p w:rsidR="0050504B" w:rsidRPr="0050504B" w:rsidRDefault="0050504B" w:rsidP="0050504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Что такое хромосомный набор? Его разновидности.</w:t>
      </w:r>
    </w:p>
    <w:p w:rsidR="0050504B" w:rsidRPr="0050504B" w:rsidRDefault="0050504B" w:rsidP="0050504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Какие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хромосомы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называют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гомологичными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?</w:t>
      </w:r>
    </w:p>
    <w:p w:rsidR="0050504B" w:rsidRPr="0050504B" w:rsidRDefault="0050504B" w:rsidP="0050504B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Отличается ли набор хромосом соматических и половых клеток?</w:t>
      </w:r>
    </w:p>
    <w:p w:rsidR="0050504B" w:rsidRPr="0050504B" w:rsidRDefault="0050504B" w:rsidP="0050504B">
      <w:p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gramStart"/>
      <w:r w:rsidRPr="0050504B">
        <w:rPr>
          <w:rFonts w:ascii="Times New Roman" w:hAnsi="Times New Roman"/>
          <w:i w:val="0"/>
          <w:sz w:val="22"/>
          <w:szCs w:val="26"/>
        </w:rPr>
        <w:t xml:space="preserve">3-я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группа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.</w:t>
      </w:r>
      <w:proofErr w:type="gramEnd"/>
    </w:p>
    <w:p w:rsidR="0050504B" w:rsidRPr="0050504B" w:rsidRDefault="0050504B" w:rsidP="0050504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Какая мембранная структура располагается вблизи ядра?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Ее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роль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.</w:t>
      </w:r>
    </w:p>
    <w:p w:rsidR="0050504B" w:rsidRPr="0050504B" w:rsidRDefault="0050504B" w:rsidP="0050504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Каково строение и значение комплекса </w:t>
      </w:r>
      <w:proofErr w:type="spell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Гольджи</w:t>
      </w:r>
      <w:proofErr w:type="spell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>?</w:t>
      </w:r>
    </w:p>
    <w:p w:rsidR="0050504B" w:rsidRPr="0050504B" w:rsidRDefault="0050504B" w:rsidP="0050504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Почему митохондрии называют «силовыми станциями» клетки?</w:t>
      </w:r>
    </w:p>
    <w:p w:rsidR="0050504B" w:rsidRPr="0050504B" w:rsidRDefault="0050504B" w:rsidP="0050504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Как строение хлоропластов связано с выполняемой функцией?</w:t>
      </w:r>
    </w:p>
    <w:p w:rsidR="0050504B" w:rsidRPr="0050504B" w:rsidRDefault="0050504B" w:rsidP="0050504B">
      <w:pPr>
        <w:numPr>
          <w:ilvl w:val="0"/>
          <w:numId w:val="11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lastRenderedPageBreak/>
        <w:t>Какую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роль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играют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лизосомы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?</w:t>
      </w:r>
    </w:p>
    <w:p w:rsidR="0050504B" w:rsidRPr="0050504B" w:rsidRDefault="0050504B" w:rsidP="0050504B">
      <w:p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gramStart"/>
      <w:r w:rsidRPr="0050504B">
        <w:rPr>
          <w:rFonts w:ascii="Times New Roman" w:hAnsi="Times New Roman"/>
          <w:i w:val="0"/>
          <w:sz w:val="22"/>
          <w:szCs w:val="26"/>
        </w:rPr>
        <w:t xml:space="preserve">4-я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группа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.</w:t>
      </w:r>
      <w:proofErr w:type="gramEnd"/>
    </w:p>
    <w:p w:rsidR="0050504B" w:rsidRPr="0050504B" w:rsidRDefault="0050504B" w:rsidP="0050504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В чем особенности строения клеточного центра?</w:t>
      </w:r>
    </w:p>
    <w:p w:rsidR="0050504B" w:rsidRPr="0050504B" w:rsidRDefault="0050504B" w:rsidP="0050504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Каково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строение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роль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рибосом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?</w:t>
      </w:r>
    </w:p>
    <w:p w:rsidR="0050504B" w:rsidRPr="0050504B" w:rsidRDefault="0050504B" w:rsidP="0050504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Чем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образован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цитоскелет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?</w:t>
      </w:r>
    </w:p>
    <w:p w:rsidR="0050504B" w:rsidRPr="0050504B" w:rsidRDefault="0050504B" w:rsidP="0050504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Почему клеточные включения являются непостоянными образованиями клетки?</w:t>
      </w:r>
    </w:p>
    <w:p w:rsidR="0050504B" w:rsidRPr="0050504B" w:rsidRDefault="0050504B" w:rsidP="0050504B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Что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собой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представляет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цитоплазма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?</w:t>
      </w:r>
    </w:p>
    <w:p w:rsidR="0050504B" w:rsidRPr="0050504B" w:rsidRDefault="0050504B" w:rsidP="0050504B">
      <w:p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gramStart"/>
      <w:r w:rsidRPr="0050504B">
        <w:rPr>
          <w:rFonts w:ascii="Times New Roman" w:hAnsi="Times New Roman"/>
          <w:i w:val="0"/>
          <w:sz w:val="22"/>
          <w:szCs w:val="26"/>
        </w:rPr>
        <w:t xml:space="preserve">5-я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группа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.</w:t>
      </w:r>
      <w:proofErr w:type="gramEnd"/>
    </w:p>
    <w:p w:rsidR="0050504B" w:rsidRPr="0050504B" w:rsidRDefault="0050504B" w:rsidP="0050504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Какие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клетки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называют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 xml:space="preserve">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прокариотами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?</w:t>
      </w:r>
    </w:p>
    <w:p w:rsidR="0050504B" w:rsidRPr="0050504B" w:rsidRDefault="0050504B" w:rsidP="0050504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Какие органоиды клетки отсутствуют </w:t>
      </w:r>
      <w:proofErr w:type="gram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у</w:t>
      </w:r>
      <w:proofErr w:type="gram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 прокариот?</w:t>
      </w:r>
    </w:p>
    <w:p w:rsidR="0050504B" w:rsidRPr="0050504B" w:rsidRDefault="0050504B" w:rsidP="0050504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Что общего в строении клеток </w:t>
      </w:r>
      <w:proofErr w:type="spellStart"/>
      <w:r w:rsidRPr="0050504B">
        <w:rPr>
          <w:rFonts w:ascii="Times New Roman" w:hAnsi="Times New Roman"/>
          <w:i w:val="0"/>
          <w:sz w:val="22"/>
          <w:szCs w:val="26"/>
          <w:lang w:val="ru-RU"/>
        </w:rPr>
        <w:t>зукариот</w:t>
      </w:r>
      <w:proofErr w:type="spellEnd"/>
      <w:r w:rsidRPr="0050504B">
        <w:rPr>
          <w:rFonts w:ascii="Times New Roman" w:hAnsi="Times New Roman"/>
          <w:i w:val="0"/>
          <w:sz w:val="22"/>
          <w:szCs w:val="26"/>
          <w:lang w:val="ru-RU"/>
        </w:rPr>
        <w:t>?</w:t>
      </w:r>
    </w:p>
    <w:p w:rsidR="0050504B" w:rsidRPr="0050504B" w:rsidRDefault="0050504B" w:rsidP="0050504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i w:val="0"/>
          <w:sz w:val="22"/>
          <w:szCs w:val="26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 xml:space="preserve">Чем отличается строение растительных клеток от животных? </w:t>
      </w:r>
      <w:r w:rsidRPr="0050504B">
        <w:rPr>
          <w:rFonts w:ascii="Times New Roman" w:hAnsi="Times New Roman"/>
          <w:i w:val="0"/>
          <w:sz w:val="22"/>
          <w:szCs w:val="26"/>
        </w:rPr>
        <w:t xml:space="preserve">(3 </w:t>
      </w:r>
      <w:proofErr w:type="spellStart"/>
      <w:r w:rsidRPr="0050504B">
        <w:rPr>
          <w:rFonts w:ascii="Times New Roman" w:hAnsi="Times New Roman"/>
          <w:i w:val="0"/>
          <w:sz w:val="22"/>
          <w:szCs w:val="26"/>
        </w:rPr>
        <w:t>отличия</w:t>
      </w:r>
      <w:proofErr w:type="spellEnd"/>
      <w:r w:rsidRPr="0050504B">
        <w:rPr>
          <w:rFonts w:ascii="Times New Roman" w:hAnsi="Times New Roman"/>
          <w:i w:val="0"/>
          <w:sz w:val="22"/>
          <w:szCs w:val="26"/>
        </w:rPr>
        <w:t>)</w:t>
      </w:r>
    </w:p>
    <w:p w:rsidR="0050504B" w:rsidRPr="0050504B" w:rsidRDefault="0050504B" w:rsidP="0050504B">
      <w:pPr>
        <w:numPr>
          <w:ilvl w:val="0"/>
          <w:numId w:val="13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Какими особенностями обладает бактериальная клетка?</w:t>
      </w:r>
    </w:p>
    <w:p w:rsidR="0050504B" w:rsidRPr="0050504B" w:rsidRDefault="0050504B" w:rsidP="0050504B">
      <w:pPr>
        <w:pStyle w:val="a3"/>
        <w:spacing w:after="0" w:line="360" w:lineRule="auto"/>
        <w:ind w:left="0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Общий балл получает вся группа, но индивидуальная оценка зависит от работы с тестом.</w:t>
      </w:r>
    </w:p>
    <w:p w:rsidR="0050504B" w:rsidRPr="0050504B" w:rsidRDefault="0050504B" w:rsidP="0050504B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/>
          <w:b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b/>
          <w:i w:val="0"/>
          <w:sz w:val="22"/>
          <w:szCs w:val="26"/>
          <w:lang w:val="ru-RU"/>
        </w:rPr>
        <w:t>Подведение итога урока</w:t>
      </w:r>
    </w:p>
    <w:p w:rsidR="0050504B" w:rsidRPr="0050504B" w:rsidRDefault="0050504B" w:rsidP="0050504B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Клетки растений, животных, грибов имеют общий план строения</w:t>
      </w:r>
    </w:p>
    <w:p w:rsidR="0050504B" w:rsidRPr="0050504B" w:rsidRDefault="0050504B" w:rsidP="0050504B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В клетке протекает обмен веществ, поэтому она открытая система</w:t>
      </w:r>
    </w:p>
    <w:p w:rsidR="0050504B" w:rsidRPr="0050504B" w:rsidRDefault="0050504B" w:rsidP="0050504B">
      <w:pPr>
        <w:pStyle w:val="a3"/>
        <w:numPr>
          <w:ilvl w:val="1"/>
          <w:numId w:val="14"/>
        </w:numPr>
        <w:spacing w:after="0" w:line="360" w:lineRule="auto"/>
        <w:rPr>
          <w:rFonts w:ascii="Times New Roman" w:hAnsi="Times New Roman"/>
          <w:i w:val="0"/>
          <w:sz w:val="22"/>
          <w:szCs w:val="26"/>
          <w:lang w:val="ru-RU"/>
        </w:rPr>
      </w:pPr>
      <w:r w:rsidRPr="0050504B">
        <w:rPr>
          <w:rFonts w:ascii="Times New Roman" w:hAnsi="Times New Roman"/>
          <w:i w:val="0"/>
          <w:sz w:val="22"/>
          <w:szCs w:val="26"/>
          <w:lang w:val="ru-RU"/>
        </w:rPr>
        <w:t>Размножение клеток происходит путем деления с образованием дочерних клеток</w:t>
      </w:r>
    </w:p>
    <w:p w:rsidR="00EE1759" w:rsidRPr="0050504B" w:rsidRDefault="00EE1759">
      <w:pPr>
        <w:rPr>
          <w:lang w:val="ru-RU"/>
        </w:rPr>
      </w:pPr>
    </w:p>
    <w:sectPr w:rsidR="00EE1759" w:rsidRPr="0050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99"/>
    <w:multiLevelType w:val="multilevel"/>
    <w:tmpl w:val="32BE34A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russianLower"/>
      <w:lvlText w:val="%2)"/>
      <w:lvlJc w:val="left"/>
      <w:pPr>
        <w:ind w:left="907" w:hanging="567"/>
      </w:pPr>
    </w:lvl>
    <w:lvl w:ilvl="2">
      <w:start w:val="1"/>
      <w:numFmt w:val="bullet"/>
      <w:lvlText w:val=""/>
      <w:lvlJc w:val="left"/>
      <w:pPr>
        <w:ind w:left="147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8C4"/>
    <w:multiLevelType w:val="multilevel"/>
    <w:tmpl w:val="FB20BDC6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61F70AE"/>
    <w:multiLevelType w:val="multilevel"/>
    <w:tmpl w:val="63426D56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6363AD6"/>
    <w:multiLevelType w:val="multilevel"/>
    <w:tmpl w:val="ED626550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66A096E"/>
    <w:multiLevelType w:val="multilevel"/>
    <w:tmpl w:val="573045E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none"/>
      <w:lvlText w:val="а)"/>
      <w:lvlJc w:val="left"/>
      <w:pPr>
        <w:ind w:left="907" w:hanging="567"/>
      </w:pPr>
    </w:lvl>
    <w:lvl w:ilvl="2">
      <w:start w:val="1"/>
      <w:numFmt w:val="bullet"/>
      <w:lvlText w:val=""/>
      <w:lvlJc w:val="left"/>
      <w:pPr>
        <w:ind w:left="147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95CB5"/>
    <w:multiLevelType w:val="multilevel"/>
    <w:tmpl w:val="32BE34A2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43A6FF5"/>
    <w:multiLevelType w:val="multilevel"/>
    <w:tmpl w:val="26F03066"/>
    <w:lvl w:ilvl="0">
      <w:start w:val="4"/>
      <w:numFmt w:val="decimal"/>
      <w:lvlText w:val="%1."/>
      <w:lvlJc w:val="left"/>
      <w:pPr>
        <w:ind w:left="340" w:hanging="340"/>
      </w:pPr>
    </w:lvl>
    <w:lvl w:ilvl="1">
      <w:start w:val="1"/>
      <w:numFmt w:val="russianLower"/>
      <w:lvlText w:val="%2)"/>
      <w:lvlJc w:val="left"/>
      <w:pPr>
        <w:ind w:left="907" w:hanging="567"/>
      </w:pPr>
    </w:lvl>
    <w:lvl w:ilvl="2">
      <w:start w:val="1"/>
      <w:numFmt w:val="bullet"/>
      <w:lvlText w:val=""/>
      <w:lvlJc w:val="left"/>
      <w:pPr>
        <w:ind w:left="147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45C1D"/>
    <w:multiLevelType w:val="multilevel"/>
    <w:tmpl w:val="33D61024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E3B73F6"/>
    <w:multiLevelType w:val="multilevel"/>
    <w:tmpl w:val="32BE34A2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1F1585E"/>
    <w:multiLevelType w:val="multilevel"/>
    <w:tmpl w:val="8990CC50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81D735B"/>
    <w:multiLevelType w:val="multilevel"/>
    <w:tmpl w:val="0A28E184"/>
    <w:lvl w:ilvl="0">
      <w:start w:val="1"/>
      <w:numFmt w:val="decimal"/>
      <w:lvlText w:val="%1."/>
      <w:lvlJc w:val="left"/>
      <w:pPr>
        <w:ind w:left="680" w:hanging="340"/>
      </w:pPr>
    </w:lvl>
    <w:lvl w:ilvl="1">
      <w:start w:val="1"/>
      <w:numFmt w:val="russianLower"/>
      <w:lvlText w:val="%2)"/>
      <w:lvlJc w:val="left"/>
      <w:pPr>
        <w:ind w:left="1247" w:hanging="567"/>
      </w:pPr>
    </w:lvl>
    <w:lvl w:ilvl="2">
      <w:start w:val="1"/>
      <w:numFmt w:val="bullet"/>
      <w:lvlText w:val=""/>
      <w:lvlJc w:val="left"/>
      <w:pPr>
        <w:ind w:left="181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79C95682"/>
    <w:multiLevelType w:val="hybridMultilevel"/>
    <w:tmpl w:val="E6F24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928E3"/>
    <w:multiLevelType w:val="multilevel"/>
    <w:tmpl w:val="DBFA925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russianLower"/>
      <w:lvlText w:val="%2)"/>
      <w:lvlJc w:val="left"/>
      <w:pPr>
        <w:ind w:left="907" w:hanging="567"/>
      </w:pPr>
    </w:lvl>
    <w:lvl w:ilvl="2">
      <w:start w:val="1"/>
      <w:numFmt w:val="bullet"/>
      <w:lvlText w:val=""/>
      <w:lvlJc w:val="left"/>
      <w:pPr>
        <w:ind w:left="1474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40" w:hanging="340"/>
        </w:pPr>
      </w:lvl>
    </w:lvlOverride>
    <w:lvlOverride w:ilvl="1">
      <w:lvl w:ilvl="1">
        <w:start w:val="1"/>
        <w:numFmt w:val="russianLower"/>
        <w:lvlText w:val="%2)"/>
        <w:lvlJc w:val="left"/>
        <w:pPr>
          <w:ind w:left="907" w:hanging="567"/>
        </w:pPr>
      </w:lvl>
    </w:lvlOverride>
    <w:lvlOverride w:ilvl="2">
      <w:lvl w:ilvl="2">
        <w:start w:val="1"/>
        <w:numFmt w:val="bullet"/>
        <w:lvlText w:val=""/>
        <w:lvlJc w:val="left"/>
        <w:pPr>
          <w:ind w:left="1474" w:hanging="56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4B"/>
    <w:rsid w:val="0050504B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4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4B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houme</dc:creator>
  <cp:lastModifiedBy>houme</cp:lastModifiedBy>
  <cp:revision>1</cp:revision>
  <dcterms:created xsi:type="dcterms:W3CDTF">2014-10-05T12:37:00Z</dcterms:created>
  <dcterms:modified xsi:type="dcterms:W3CDTF">2014-10-05T12:38:00Z</dcterms:modified>
</cp:coreProperties>
</file>