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1E" w:rsidRPr="0038119F" w:rsidRDefault="00C7641E" w:rsidP="0038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19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7641E" w:rsidRPr="0038119F" w:rsidRDefault="00C7641E" w:rsidP="0038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19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№7» аула </w:t>
      </w:r>
      <w:proofErr w:type="spellStart"/>
      <w:r w:rsidRPr="0038119F">
        <w:rPr>
          <w:rFonts w:ascii="Times New Roman" w:hAnsi="Times New Roman" w:cs="Times New Roman"/>
          <w:sz w:val="24"/>
          <w:szCs w:val="24"/>
        </w:rPr>
        <w:t>Панахес</w:t>
      </w:r>
      <w:proofErr w:type="spellEnd"/>
    </w:p>
    <w:p w:rsidR="0038119F" w:rsidRPr="0038119F" w:rsidRDefault="0038119F" w:rsidP="00381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119F">
        <w:rPr>
          <w:rFonts w:ascii="Times New Roman" w:hAnsi="Times New Roman" w:cs="Times New Roman"/>
          <w:sz w:val="24"/>
          <w:szCs w:val="24"/>
        </w:rPr>
        <w:t>Тахтамукайского</w:t>
      </w:r>
      <w:proofErr w:type="spellEnd"/>
      <w:r w:rsidRPr="0038119F">
        <w:rPr>
          <w:rFonts w:ascii="Times New Roman" w:hAnsi="Times New Roman" w:cs="Times New Roman"/>
          <w:sz w:val="24"/>
          <w:szCs w:val="24"/>
        </w:rPr>
        <w:t xml:space="preserve"> района Республики Адыгея</w:t>
      </w:r>
    </w:p>
    <w:p w:rsidR="00C7641E" w:rsidRPr="0038119F" w:rsidRDefault="00C7641E" w:rsidP="00C7641E">
      <w:pPr>
        <w:rPr>
          <w:rFonts w:ascii="Times New Roman" w:hAnsi="Times New Roman" w:cs="Times New Roman"/>
        </w:rPr>
      </w:pPr>
    </w:p>
    <w:p w:rsidR="00C7641E" w:rsidRPr="0038119F" w:rsidRDefault="00C7641E" w:rsidP="00C76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D118A" w:rsidRPr="0038119F" w:rsidRDefault="009221C1" w:rsidP="009221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119F">
        <w:rPr>
          <w:rFonts w:ascii="Times New Roman" w:hAnsi="Times New Roman" w:cs="Times New Roman"/>
          <w:b/>
          <w:sz w:val="52"/>
          <w:szCs w:val="52"/>
        </w:rPr>
        <w:t>Конспект урока по литературе</w:t>
      </w:r>
    </w:p>
    <w:p w:rsidR="009221C1" w:rsidRPr="0038119F" w:rsidRDefault="009221C1" w:rsidP="009221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119F">
        <w:rPr>
          <w:rFonts w:ascii="Times New Roman" w:hAnsi="Times New Roman" w:cs="Times New Roman"/>
          <w:b/>
          <w:sz w:val="52"/>
          <w:szCs w:val="52"/>
        </w:rPr>
        <w:t>в 7 классе</w:t>
      </w:r>
    </w:p>
    <w:p w:rsidR="009221C1" w:rsidRPr="0038119F" w:rsidRDefault="000D584A" w:rsidP="009221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119F">
        <w:rPr>
          <w:rFonts w:ascii="Times New Roman" w:hAnsi="Times New Roman" w:cs="Times New Roman"/>
          <w:b/>
          <w:sz w:val="52"/>
          <w:szCs w:val="52"/>
        </w:rPr>
        <w:t>«Обобщающий урок по повести</w:t>
      </w:r>
    </w:p>
    <w:p w:rsidR="000D584A" w:rsidRPr="0038119F" w:rsidRDefault="000D584A" w:rsidP="009221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8119F">
        <w:rPr>
          <w:rFonts w:ascii="Times New Roman" w:hAnsi="Times New Roman" w:cs="Times New Roman"/>
          <w:b/>
          <w:sz w:val="52"/>
          <w:szCs w:val="52"/>
        </w:rPr>
        <w:t xml:space="preserve">Н. В. Гоголя «Тарас </w:t>
      </w:r>
      <w:proofErr w:type="spellStart"/>
      <w:r w:rsidRPr="0038119F">
        <w:rPr>
          <w:rFonts w:ascii="Times New Roman" w:hAnsi="Times New Roman" w:cs="Times New Roman"/>
          <w:b/>
          <w:sz w:val="52"/>
          <w:szCs w:val="52"/>
        </w:rPr>
        <w:t>Бульба</w:t>
      </w:r>
      <w:proofErr w:type="spellEnd"/>
      <w:r w:rsidRPr="0038119F">
        <w:rPr>
          <w:rFonts w:ascii="Times New Roman" w:hAnsi="Times New Roman" w:cs="Times New Roman"/>
          <w:b/>
          <w:sz w:val="52"/>
          <w:szCs w:val="52"/>
        </w:rPr>
        <w:t>». Подготовка к сочинению».</w:t>
      </w:r>
    </w:p>
    <w:p w:rsidR="000D584A" w:rsidRPr="0038119F" w:rsidRDefault="000D584A" w:rsidP="00C76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D584A" w:rsidRPr="0038119F" w:rsidRDefault="000D584A" w:rsidP="00C76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641E" w:rsidRPr="0038119F" w:rsidRDefault="00C7641E" w:rsidP="000D584A">
      <w:pPr>
        <w:rPr>
          <w:rFonts w:ascii="Times New Roman" w:hAnsi="Times New Roman" w:cs="Times New Roman"/>
          <w:b/>
          <w:sz w:val="48"/>
          <w:szCs w:val="48"/>
        </w:rPr>
      </w:pPr>
    </w:p>
    <w:p w:rsidR="00C7641E" w:rsidRPr="0038119F" w:rsidRDefault="009221C1" w:rsidP="009221C1">
      <w:pPr>
        <w:pStyle w:val="a4"/>
        <w:rPr>
          <w:rFonts w:ascii="Times New Roman" w:hAnsi="Times New Roman" w:cs="Times New Roman"/>
          <w:sz w:val="24"/>
          <w:szCs w:val="24"/>
        </w:rPr>
      </w:pPr>
      <w:r w:rsidRPr="0038119F">
        <w:rPr>
          <w:rFonts w:ascii="Times New Roman" w:hAnsi="Times New Roman" w:cs="Times New Roman"/>
        </w:rPr>
        <w:t xml:space="preserve">                                      </w:t>
      </w:r>
    </w:p>
    <w:p w:rsidR="005F7E3A" w:rsidRPr="0038119F" w:rsidRDefault="005F7E3A" w:rsidP="005F7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E3A" w:rsidRPr="0038119F" w:rsidRDefault="009221C1" w:rsidP="009221C1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подготовила</w:t>
      </w:r>
    </w:p>
    <w:p w:rsidR="009221C1" w:rsidRPr="0038119F" w:rsidRDefault="009221C1" w:rsidP="009221C1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                                                                                               учитель русского языка и литературы</w:t>
      </w:r>
    </w:p>
    <w:p w:rsidR="009221C1" w:rsidRPr="0038119F" w:rsidRDefault="009221C1" w:rsidP="009221C1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spellStart"/>
      <w:r w:rsidRPr="0038119F">
        <w:rPr>
          <w:rFonts w:ascii="Times New Roman" w:hAnsi="Times New Roman" w:cs="Times New Roman"/>
        </w:rPr>
        <w:t>Ачмиз</w:t>
      </w:r>
      <w:proofErr w:type="spellEnd"/>
      <w:r w:rsidRPr="0038119F">
        <w:rPr>
          <w:rFonts w:ascii="Times New Roman" w:hAnsi="Times New Roman" w:cs="Times New Roman"/>
        </w:rPr>
        <w:t xml:space="preserve"> </w:t>
      </w:r>
      <w:proofErr w:type="spellStart"/>
      <w:r w:rsidRPr="0038119F">
        <w:rPr>
          <w:rFonts w:ascii="Times New Roman" w:hAnsi="Times New Roman" w:cs="Times New Roman"/>
        </w:rPr>
        <w:t>Сафиет</w:t>
      </w:r>
      <w:proofErr w:type="spellEnd"/>
      <w:r w:rsidRPr="0038119F">
        <w:rPr>
          <w:rFonts w:ascii="Times New Roman" w:hAnsi="Times New Roman" w:cs="Times New Roman"/>
        </w:rPr>
        <w:t xml:space="preserve"> </w:t>
      </w:r>
      <w:proofErr w:type="spellStart"/>
      <w:r w:rsidRPr="0038119F">
        <w:rPr>
          <w:rFonts w:ascii="Times New Roman" w:hAnsi="Times New Roman" w:cs="Times New Roman"/>
        </w:rPr>
        <w:t>Дзепшевна</w:t>
      </w:r>
      <w:proofErr w:type="spellEnd"/>
    </w:p>
    <w:p w:rsidR="009221C1" w:rsidRPr="0038119F" w:rsidRDefault="009221C1" w:rsidP="002753EE">
      <w:pPr>
        <w:jc w:val="center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221C1" w:rsidRPr="0038119F" w:rsidRDefault="009221C1" w:rsidP="002753EE">
      <w:pPr>
        <w:jc w:val="center"/>
        <w:rPr>
          <w:rFonts w:ascii="Times New Roman" w:hAnsi="Times New Roman" w:cs="Times New Roman"/>
        </w:rPr>
      </w:pPr>
    </w:p>
    <w:p w:rsidR="009221C1" w:rsidRPr="0038119F" w:rsidRDefault="009221C1" w:rsidP="002753EE">
      <w:pPr>
        <w:jc w:val="center"/>
        <w:rPr>
          <w:rFonts w:ascii="Times New Roman" w:hAnsi="Times New Roman" w:cs="Times New Roman"/>
          <w:b/>
        </w:rPr>
      </w:pPr>
    </w:p>
    <w:p w:rsidR="009221C1" w:rsidRPr="0038119F" w:rsidRDefault="009221C1" w:rsidP="002753EE">
      <w:pPr>
        <w:jc w:val="center"/>
        <w:rPr>
          <w:rFonts w:ascii="Times New Roman" w:hAnsi="Times New Roman" w:cs="Times New Roman"/>
          <w:b/>
        </w:rPr>
      </w:pPr>
    </w:p>
    <w:p w:rsidR="009221C1" w:rsidRPr="0038119F" w:rsidRDefault="009221C1" w:rsidP="002753EE">
      <w:pPr>
        <w:jc w:val="center"/>
        <w:rPr>
          <w:rFonts w:ascii="Times New Roman" w:hAnsi="Times New Roman" w:cs="Times New Roman"/>
          <w:b/>
        </w:rPr>
      </w:pPr>
    </w:p>
    <w:p w:rsidR="009221C1" w:rsidRPr="0038119F" w:rsidRDefault="009221C1" w:rsidP="009221C1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38119F">
        <w:rPr>
          <w:rFonts w:ascii="Times New Roman" w:hAnsi="Times New Roman" w:cs="Times New Roman"/>
        </w:rPr>
        <w:t xml:space="preserve">а. </w:t>
      </w:r>
      <w:proofErr w:type="spellStart"/>
      <w:r w:rsidRPr="0038119F">
        <w:rPr>
          <w:rFonts w:ascii="Times New Roman" w:hAnsi="Times New Roman" w:cs="Times New Roman"/>
        </w:rPr>
        <w:t>Панахес</w:t>
      </w:r>
      <w:proofErr w:type="spellEnd"/>
    </w:p>
    <w:p w:rsidR="009221C1" w:rsidRPr="0038119F" w:rsidRDefault="009221C1" w:rsidP="009221C1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                                                                           2013</w:t>
      </w:r>
    </w:p>
    <w:p w:rsidR="009221C1" w:rsidRPr="0038119F" w:rsidRDefault="009221C1" w:rsidP="009221C1">
      <w:pPr>
        <w:rPr>
          <w:rFonts w:ascii="Times New Roman" w:hAnsi="Times New Roman" w:cs="Times New Roman"/>
          <w:b/>
        </w:rPr>
      </w:pPr>
    </w:p>
    <w:p w:rsidR="00D2402F" w:rsidRPr="0038119F" w:rsidRDefault="00AD26A8" w:rsidP="009221C1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  <w:b/>
        </w:rPr>
        <w:t xml:space="preserve">Тема: «Обобщающий урок по повести Н. В. Гоголя «Тарас </w:t>
      </w:r>
      <w:proofErr w:type="spellStart"/>
      <w:r w:rsidR="002753EE" w:rsidRPr="0038119F">
        <w:rPr>
          <w:rFonts w:ascii="Times New Roman" w:hAnsi="Times New Roman" w:cs="Times New Roman"/>
          <w:b/>
        </w:rPr>
        <w:t>Бульба</w:t>
      </w:r>
      <w:proofErr w:type="spellEnd"/>
      <w:r w:rsidR="002753EE" w:rsidRPr="0038119F">
        <w:rPr>
          <w:rFonts w:ascii="Times New Roman" w:hAnsi="Times New Roman" w:cs="Times New Roman"/>
          <w:b/>
        </w:rPr>
        <w:t>». Подготовка к сочинению».</w:t>
      </w:r>
      <w:r w:rsidRPr="0038119F">
        <w:rPr>
          <w:rFonts w:ascii="Times New Roman" w:hAnsi="Times New Roman" w:cs="Times New Roman"/>
          <w:b/>
        </w:rPr>
        <w:t xml:space="preserve"> </w:t>
      </w:r>
    </w:p>
    <w:p w:rsidR="00F66E9A" w:rsidRPr="0038119F" w:rsidRDefault="0084601D" w:rsidP="0014749B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  <w:b/>
          <w:bCs/>
          <w:spacing w:val="45"/>
        </w:rPr>
        <w:lastRenderedPageBreak/>
        <w:t>Цел</w:t>
      </w:r>
      <w:r w:rsidRPr="0038119F">
        <w:rPr>
          <w:rFonts w:ascii="Times New Roman" w:hAnsi="Times New Roman" w:cs="Times New Roman"/>
          <w:b/>
          <w:bCs/>
        </w:rPr>
        <w:t>и:</w:t>
      </w:r>
      <w:r w:rsidRPr="0038119F">
        <w:rPr>
          <w:rFonts w:ascii="Times New Roman" w:hAnsi="Times New Roman" w:cs="Times New Roman"/>
          <w:bCs/>
        </w:rPr>
        <w:t xml:space="preserve"> </w:t>
      </w:r>
      <w:r w:rsidRPr="0038119F">
        <w:rPr>
          <w:rFonts w:ascii="Times New Roman" w:hAnsi="Times New Roman" w:cs="Times New Roman"/>
        </w:rPr>
        <w:t xml:space="preserve">на примере образа Т. </w:t>
      </w:r>
      <w:proofErr w:type="spellStart"/>
      <w:r w:rsidRPr="0038119F">
        <w:rPr>
          <w:rFonts w:ascii="Times New Roman" w:hAnsi="Times New Roman" w:cs="Times New Roman"/>
        </w:rPr>
        <w:t>Бульбы</w:t>
      </w:r>
      <w:proofErr w:type="spellEnd"/>
      <w:r w:rsidRPr="0038119F">
        <w:rPr>
          <w:rFonts w:ascii="Times New Roman" w:hAnsi="Times New Roman" w:cs="Times New Roman"/>
        </w:rPr>
        <w:t xml:space="preserve"> показать силу и величие подвига во имя служен</w:t>
      </w:r>
      <w:r w:rsidR="0014749B" w:rsidRPr="0038119F">
        <w:rPr>
          <w:rFonts w:ascii="Times New Roman" w:hAnsi="Times New Roman" w:cs="Times New Roman"/>
        </w:rPr>
        <w:t>ия Родине;</w:t>
      </w:r>
      <w:r w:rsidRPr="0038119F">
        <w:rPr>
          <w:rFonts w:ascii="Times New Roman" w:hAnsi="Times New Roman" w:cs="Times New Roman"/>
        </w:rPr>
        <w:t xml:space="preserve"> развивать навыки работы над планом к сочинению, умение подбирать необходимый языковой материал.</w:t>
      </w:r>
    </w:p>
    <w:p w:rsidR="00F66E9A" w:rsidRPr="0038119F" w:rsidRDefault="00F66E9A" w:rsidP="00F66E9A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  <w:b/>
        </w:rPr>
        <w:t>Оборудование:</w:t>
      </w:r>
      <w:r w:rsidRPr="0038119F">
        <w:rPr>
          <w:rFonts w:ascii="Times New Roman" w:hAnsi="Times New Roman" w:cs="Times New Roman"/>
        </w:rPr>
        <w:t xml:space="preserve"> слайдовая презентация, о</w:t>
      </w:r>
      <w:r w:rsidR="00AD26A8" w:rsidRPr="0038119F">
        <w:rPr>
          <w:rFonts w:ascii="Times New Roman" w:hAnsi="Times New Roman" w:cs="Times New Roman"/>
        </w:rPr>
        <w:t xml:space="preserve">трывок из фильма «Тарас </w:t>
      </w:r>
      <w:proofErr w:type="spellStart"/>
      <w:r w:rsidR="00AD26A8" w:rsidRPr="0038119F">
        <w:rPr>
          <w:rFonts w:ascii="Times New Roman" w:hAnsi="Times New Roman" w:cs="Times New Roman"/>
        </w:rPr>
        <w:t>Бульба</w:t>
      </w:r>
      <w:proofErr w:type="spellEnd"/>
      <w:r w:rsidR="00AD26A8" w:rsidRPr="0038119F">
        <w:rPr>
          <w:rFonts w:ascii="Times New Roman" w:hAnsi="Times New Roman" w:cs="Times New Roman"/>
        </w:rPr>
        <w:t>», музыка.</w:t>
      </w:r>
    </w:p>
    <w:p w:rsidR="00D2402F" w:rsidRPr="0038119F" w:rsidRDefault="00645730" w:rsidP="00D2402F">
      <w:pPr>
        <w:pStyle w:val="a3"/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b/>
        </w:rPr>
        <w:t>План урока:</w:t>
      </w:r>
    </w:p>
    <w:p w:rsidR="00D2402F" w:rsidRPr="0038119F" w:rsidRDefault="00D2402F" w:rsidP="00D2402F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1.Сообщение темы и цели урока.</w:t>
      </w:r>
    </w:p>
    <w:p w:rsidR="00D2402F" w:rsidRPr="0038119F" w:rsidRDefault="00D2402F" w:rsidP="00D2402F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2.</w:t>
      </w:r>
      <w:r w:rsidR="00AD26A8" w:rsidRPr="0038119F">
        <w:rPr>
          <w:rFonts w:ascii="Times New Roman" w:hAnsi="Times New Roman" w:cs="Times New Roman"/>
        </w:rPr>
        <w:t xml:space="preserve">Работа над характеристикой Тараса </w:t>
      </w:r>
      <w:proofErr w:type="spellStart"/>
      <w:r w:rsidR="00AD26A8" w:rsidRPr="0038119F">
        <w:rPr>
          <w:rFonts w:ascii="Times New Roman" w:hAnsi="Times New Roman" w:cs="Times New Roman"/>
        </w:rPr>
        <w:t>Бульбы</w:t>
      </w:r>
      <w:proofErr w:type="spellEnd"/>
      <w:r w:rsidR="00AD26A8" w:rsidRPr="0038119F">
        <w:rPr>
          <w:rFonts w:ascii="Times New Roman" w:hAnsi="Times New Roman" w:cs="Times New Roman"/>
        </w:rPr>
        <w:t>.</w:t>
      </w:r>
    </w:p>
    <w:p w:rsidR="00D2402F" w:rsidRPr="0038119F" w:rsidRDefault="00D2402F" w:rsidP="00D2402F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3.</w:t>
      </w:r>
      <w:r w:rsidR="00AD26A8" w:rsidRPr="0038119F">
        <w:rPr>
          <w:rFonts w:ascii="Times New Roman" w:hAnsi="Times New Roman" w:cs="Times New Roman"/>
        </w:rPr>
        <w:t xml:space="preserve"> Чтение учащимися планов – характеристик, составленных дома.</w:t>
      </w:r>
    </w:p>
    <w:p w:rsidR="00D2402F" w:rsidRPr="0038119F" w:rsidRDefault="00D2402F" w:rsidP="00D2402F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4. </w:t>
      </w:r>
      <w:r w:rsidR="00AD26A8" w:rsidRPr="0038119F">
        <w:rPr>
          <w:rFonts w:ascii="Times New Roman" w:hAnsi="Times New Roman" w:cs="Times New Roman"/>
        </w:rPr>
        <w:t>Коллективное обсуждение планов учащихся.</w:t>
      </w:r>
    </w:p>
    <w:p w:rsidR="00ED7CA8" w:rsidRPr="0038119F" w:rsidRDefault="00D2402F" w:rsidP="00ED7CA8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5.</w:t>
      </w:r>
      <w:r w:rsidR="00AD26A8" w:rsidRPr="0038119F">
        <w:rPr>
          <w:rFonts w:ascii="Times New Roman" w:hAnsi="Times New Roman" w:cs="Times New Roman"/>
        </w:rPr>
        <w:t>Составление единого плана сочинения и запись его в тетрадь.</w:t>
      </w:r>
    </w:p>
    <w:p w:rsidR="00B8044B" w:rsidRPr="0038119F" w:rsidRDefault="002753EE" w:rsidP="00D2402F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6</w:t>
      </w:r>
      <w:r w:rsidR="00B8044B" w:rsidRPr="0038119F">
        <w:rPr>
          <w:rFonts w:ascii="Times New Roman" w:hAnsi="Times New Roman" w:cs="Times New Roman"/>
        </w:rPr>
        <w:t xml:space="preserve">. </w:t>
      </w:r>
      <w:r w:rsidR="00ED7CA8" w:rsidRPr="0038119F">
        <w:rPr>
          <w:rFonts w:ascii="Times New Roman" w:eastAsia="Times New Roman" w:hAnsi="Times New Roman" w:cs="Times New Roman"/>
          <w:bCs/>
          <w:lang w:eastAsia="ru-RU"/>
        </w:rPr>
        <w:t xml:space="preserve"> Подведение итогов урока. </w:t>
      </w:r>
      <w:r w:rsidR="00ED7CA8" w:rsidRPr="0038119F">
        <w:rPr>
          <w:rFonts w:ascii="Times New Roman" w:hAnsi="Times New Roman" w:cs="Times New Roman"/>
          <w:lang w:eastAsia="ru-RU"/>
        </w:rPr>
        <w:t>Заключительное слово учителя.</w:t>
      </w:r>
    </w:p>
    <w:p w:rsidR="00B8044B" w:rsidRPr="0038119F" w:rsidRDefault="00B8044B" w:rsidP="00D2402F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Данному сочинению предшествовала длительная подготовка, которая проходила на уроках литературы, а именно: чтение текста в классе и дома, цитирование отдельных выдержек, характеризующих героя со всех сторон (в процессе чтения отдельных глав);</w:t>
      </w:r>
      <w:r w:rsidR="00055528" w:rsidRPr="0038119F">
        <w:rPr>
          <w:rFonts w:ascii="Times New Roman" w:hAnsi="Times New Roman" w:cs="Times New Roman"/>
        </w:rPr>
        <w:t xml:space="preserve"> </w:t>
      </w:r>
      <w:r w:rsidRPr="0038119F">
        <w:rPr>
          <w:rFonts w:ascii="Times New Roman" w:hAnsi="Times New Roman" w:cs="Times New Roman"/>
        </w:rPr>
        <w:t xml:space="preserve">обсуждение этих цитат на уроках во время фронтального опроса учащихся при усвоении содержания произведения; глубокий анализ речи Тараса о русском товариществе, составление кратких характеристик Балабана, </w:t>
      </w:r>
      <w:proofErr w:type="spellStart"/>
      <w:r w:rsidRPr="0038119F">
        <w:rPr>
          <w:rFonts w:ascii="Times New Roman" w:hAnsi="Times New Roman" w:cs="Times New Roman"/>
        </w:rPr>
        <w:t>Кукубенко</w:t>
      </w:r>
      <w:proofErr w:type="spellEnd"/>
      <w:r w:rsidRPr="0038119F">
        <w:rPr>
          <w:rFonts w:ascii="Times New Roman" w:hAnsi="Times New Roman" w:cs="Times New Roman"/>
        </w:rPr>
        <w:t>; наконец,</w:t>
      </w:r>
      <w:r w:rsidR="00306BF7" w:rsidRPr="0038119F">
        <w:rPr>
          <w:rFonts w:ascii="Times New Roman" w:hAnsi="Times New Roman" w:cs="Times New Roman"/>
        </w:rPr>
        <w:t xml:space="preserve"> специальный урок был посвящён последнему этапу подготовительной работы к сочинению – работа над характеристикой Тараса </w:t>
      </w:r>
      <w:proofErr w:type="spellStart"/>
      <w:r w:rsidR="00306BF7" w:rsidRPr="0038119F">
        <w:rPr>
          <w:rFonts w:ascii="Times New Roman" w:hAnsi="Times New Roman" w:cs="Times New Roman"/>
        </w:rPr>
        <w:t>Бульбы</w:t>
      </w:r>
      <w:proofErr w:type="spellEnd"/>
      <w:r w:rsidR="00306BF7" w:rsidRPr="0038119F">
        <w:rPr>
          <w:rFonts w:ascii="Times New Roman" w:hAnsi="Times New Roman" w:cs="Times New Roman"/>
        </w:rPr>
        <w:t>.</w:t>
      </w:r>
    </w:p>
    <w:p w:rsidR="00645730" w:rsidRPr="0038119F" w:rsidRDefault="00645730" w:rsidP="00645730">
      <w:pPr>
        <w:jc w:val="center"/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b/>
        </w:rPr>
        <w:t>Ход урока:</w:t>
      </w:r>
    </w:p>
    <w:p w:rsidR="00306BF7" w:rsidRPr="0038119F" w:rsidRDefault="00306BF7" w:rsidP="00306BF7">
      <w:pPr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b/>
        </w:rPr>
        <w:t>1.Вступительное слово учителя.</w:t>
      </w:r>
    </w:p>
    <w:p w:rsidR="00306BF7" w:rsidRPr="0038119F" w:rsidRDefault="00306BF7" w:rsidP="00306BF7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Мы закончили чтение повести и работу над её отдельными главами. Теперь перейдём к работе над характеристикой главного героя Тараса </w:t>
      </w:r>
      <w:proofErr w:type="spellStart"/>
      <w:r w:rsidRPr="0038119F">
        <w:rPr>
          <w:rFonts w:ascii="Times New Roman" w:hAnsi="Times New Roman" w:cs="Times New Roman"/>
        </w:rPr>
        <w:t>Бульбы</w:t>
      </w:r>
      <w:proofErr w:type="spellEnd"/>
      <w:r w:rsidRPr="0038119F">
        <w:rPr>
          <w:rFonts w:ascii="Times New Roman" w:hAnsi="Times New Roman" w:cs="Times New Roman"/>
        </w:rPr>
        <w:t>.</w:t>
      </w:r>
    </w:p>
    <w:p w:rsidR="00306BF7" w:rsidRPr="0038119F" w:rsidRDefault="00306BF7" w:rsidP="00306BF7">
      <w:pPr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  <w:b/>
        </w:rPr>
        <w:t xml:space="preserve">2.Развёрнутая </w:t>
      </w:r>
      <w:r w:rsidR="00AD26A8" w:rsidRPr="0038119F">
        <w:rPr>
          <w:rFonts w:ascii="Times New Roman" w:hAnsi="Times New Roman" w:cs="Times New Roman"/>
          <w:b/>
        </w:rPr>
        <w:t>вопросно-ответная</w:t>
      </w:r>
      <w:r w:rsidRPr="0038119F">
        <w:rPr>
          <w:rFonts w:ascii="Times New Roman" w:hAnsi="Times New Roman" w:cs="Times New Roman"/>
          <w:b/>
        </w:rPr>
        <w:t xml:space="preserve"> беседа</w:t>
      </w:r>
      <w:r w:rsidRPr="0038119F">
        <w:rPr>
          <w:rFonts w:ascii="Times New Roman" w:hAnsi="Times New Roman" w:cs="Times New Roman"/>
        </w:rPr>
        <w:t xml:space="preserve"> по раскрытию образа Тараса </w:t>
      </w:r>
      <w:proofErr w:type="spellStart"/>
      <w:r w:rsidRPr="0038119F">
        <w:rPr>
          <w:rFonts w:ascii="Times New Roman" w:hAnsi="Times New Roman" w:cs="Times New Roman"/>
        </w:rPr>
        <w:t>Бульбы</w:t>
      </w:r>
      <w:proofErr w:type="spellEnd"/>
      <w:r w:rsidRPr="0038119F">
        <w:rPr>
          <w:rFonts w:ascii="Times New Roman" w:hAnsi="Times New Roman" w:cs="Times New Roman"/>
        </w:rPr>
        <w:t>:</w:t>
      </w:r>
    </w:p>
    <w:p w:rsidR="00306BF7" w:rsidRPr="0038119F" w:rsidRDefault="00306BF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1.Примерно, словами автора скажите, кто такой был Тарас </w:t>
      </w:r>
      <w:proofErr w:type="spellStart"/>
      <w:r w:rsidRPr="0038119F">
        <w:rPr>
          <w:rFonts w:ascii="Times New Roman" w:hAnsi="Times New Roman" w:cs="Times New Roman"/>
        </w:rPr>
        <w:t>Бульба</w:t>
      </w:r>
      <w:proofErr w:type="spellEnd"/>
      <w:r w:rsidRPr="0038119F">
        <w:rPr>
          <w:rFonts w:ascii="Times New Roman" w:hAnsi="Times New Roman" w:cs="Times New Roman"/>
        </w:rPr>
        <w:t>?</w:t>
      </w:r>
    </w:p>
    <w:p w:rsidR="00306BF7" w:rsidRPr="0038119F" w:rsidRDefault="00306BF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был один из числа коренных старых полковников. Он любил простую жизнь казаков и перессорился с теми товарищами, которые были наклонны  к варшавской стране, называл их хлопьями польских панов».</w:t>
      </w:r>
    </w:p>
    <w:p w:rsidR="00306BF7" w:rsidRPr="0038119F" w:rsidRDefault="00306BF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2.Кто дополнит ответ?</w:t>
      </w:r>
    </w:p>
    <w:p w:rsidR="00306BF7" w:rsidRPr="0038119F" w:rsidRDefault="00306BF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весь был создан для бранной тревоги, отличался грубой прямотой нрава и считал себя законным защитником православия».</w:t>
      </w:r>
    </w:p>
    <w:p w:rsidR="00E35A14" w:rsidRPr="0038119F" w:rsidRDefault="00E35A14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3.В отношении к какому члену семьи и как у Тараса проявилась грубая прямота нрава?</w:t>
      </w:r>
    </w:p>
    <w:p w:rsidR="00E35A14" w:rsidRPr="0038119F" w:rsidRDefault="00E35A14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грубо обращался со своей женой. Он не считался ни с её советами, ни с её мнениями. Не учитывал того, что ей тяжело расстаться с только что вернувшимися домой сыновьями».</w:t>
      </w:r>
    </w:p>
    <w:p w:rsidR="00E35A14" w:rsidRPr="0038119F" w:rsidRDefault="00E35A14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4.Но что Тарас уважал в жене?</w:t>
      </w:r>
    </w:p>
    <w:p w:rsidR="00E35A14" w:rsidRPr="0038119F" w:rsidRDefault="00E35A14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уважал в ней материнское чувство».</w:t>
      </w:r>
    </w:p>
    <w:p w:rsidR="00E35A14" w:rsidRPr="0038119F" w:rsidRDefault="00E35A14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Каким примером  это можно подтвердить?</w:t>
      </w:r>
    </w:p>
    <w:p w:rsidR="00E35A14" w:rsidRPr="0038119F" w:rsidRDefault="00E35A14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Перед отъездом сыновей в</w:t>
      </w:r>
      <w:proofErr w:type="gramStart"/>
      <w:r w:rsidRPr="0038119F">
        <w:rPr>
          <w:rFonts w:ascii="Times New Roman" w:hAnsi="Times New Roman" w:cs="Times New Roman"/>
        </w:rPr>
        <w:t xml:space="preserve"> С</w:t>
      </w:r>
      <w:proofErr w:type="gramEnd"/>
      <w:r w:rsidRPr="0038119F">
        <w:rPr>
          <w:rFonts w:ascii="Times New Roman" w:hAnsi="Times New Roman" w:cs="Times New Roman"/>
        </w:rPr>
        <w:t>ечь Тарас им говорил: «Подойдите, дети к матери. Молитва материнская и на воде, и на земле спасает».</w:t>
      </w:r>
    </w:p>
    <w:p w:rsidR="00306BF7" w:rsidRPr="0038119F" w:rsidRDefault="00BC535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5. Верно. Таким образом, мы определили отношение Тараса к жене. </w:t>
      </w:r>
      <w:r w:rsidR="002753EE" w:rsidRPr="0038119F">
        <w:rPr>
          <w:rFonts w:ascii="Times New Roman" w:hAnsi="Times New Roman" w:cs="Times New Roman"/>
        </w:rPr>
        <w:t>Посмотрим,</w:t>
      </w:r>
      <w:r w:rsidR="00AD26A8" w:rsidRPr="0038119F">
        <w:rPr>
          <w:rFonts w:ascii="Times New Roman" w:hAnsi="Times New Roman" w:cs="Times New Roman"/>
        </w:rPr>
        <w:t xml:space="preserve"> как он относился к сыновьям</w:t>
      </w:r>
      <w:r w:rsidRPr="0038119F">
        <w:rPr>
          <w:rFonts w:ascii="Times New Roman" w:hAnsi="Times New Roman" w:cs="Times New Roman"/>
        </w:rPr>
        <w:t>.  Для этого припомним некоторые эпизоды  повести. Кратко своими словами скажите о встрече Тараса с сыновьями.</w:t>
      </w:r>
    </w:p>
    <w:p w:rsidR="00BC5357" w:rsidRPr="0038119F" w:rsidRDefault="00BC535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«При свидании с сыновьями, вместо обычной приветливой встречи с объятиями и поцелуями, Тарас устроил с ними бой на кулаках».</w:t>
      </w:r>
    </w:p>
    <w:p w:rsidR="00BC5357" w:rsidRPr="0038119F" w:rsidRDefault="00BC535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lastRenderedPageBreak/>
        <w:t>7.Как данный эпизод характеризует Тараса?</w:t>
      </w:r>
    </w:p>
    <w:p w:rsidR="00BC5357" w:rsidRPr="0038119F" w:rsidRDefault="00BC535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«Данный эпизод говорит о том, какие качества Тарас ценил в человеке. Он хотел видеть, сильные  ли и ловкие ли у него сыновья, могут ли они постоять за себя».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8. С каким же чувством Тарас смотрел на сыновей?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смотрит на них с чувством гордости».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9.А что считает Тарас настоящей школой для казака?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«Настоящей школой для казака он считает Запорожскую Сечь, где можно научиться военному искусству».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10.Подтвердите эту мысль цитатой из текста.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Ответ: Учащийся читает отрывок от слов «Э, да ты </w:t>
      </w:r>
      <w:proofErr w:type="spellStart"/>
      <w:r w:rsidRPr="0038119F">
        <w:rPr>
          <w:rFonts w:ascii="Times New Roman" w:hAnsi="Times New Roman" w:cs="Times New Roman"/>
        </w:rPr>
        <w:t>мазунчик</w:t>
      </w:r>
      <w:proofErr w:type="spellEnd"/>
      <w:r w:rsidRPr="0038119F">
        <w:rPr>
          <w:rFonts w:ascii="Times New Roman" w:hAnsi="Times New Roman" w:cs="Times New Roman"/>
        </w:rPr>
        <w:t>,  как я вижу»…кончая словами</w:t>
      </w:r>
      <w:r w:rsidR="00CA22FE" w:rsidRPr="0038119F">
        <w:rPr>
          <w:rFonts w:ascii="Times New Roman" w:hAnsi="Times New Roman" w:cs="Times New Roman"/>
        </w:rPr>
        <w:t xml:space="preserve">  </w:t>
      </w:r>
      <w:r w:rsidRPr="0038119F">
        <w:rPr>
          <w:rFonts w:ascii="Times New Roman" w:hAnsi="Times New Roman" w:cs="Times New Roman"/>
        </w:rPr>
        <w:t>«Там вам школа, там только наберётесь разуму».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11. Какое же решение принимает Тарас?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«Он решил на другой же день после приезда сыновей везти их в Сечь, чтобы воспитать их в духе запорожцев и чтобы показать своих бравых сыновей старым боевым  товарищам».</w:t>
      </w:r>
    </w:p>
    <w:p w:rsidR="00F37E5D" w:rsidRPr="0038119F" w:rsidRDefault="00F37E5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12. Посмотрим, какие же у Тараса сыновья в бою</w:t>
      </w:r>
      <w:r w:rsidR="00CA22FE" w:rsidRPr="0038119F">
        <w:rPr>
          <w:rFonts w:ascii="Times New Roman" w:hAnsi="Times New Roman" w:cs="Times New Roman"/>
        </w:rPr>
        <w:t>. Найдите и зачитайте место, где Тарас даёт оценку Остапу-воину.</w:t>
      </w:r>
    </w:p>
    <w:p w:rsidR="00CA22FE" w:rsidRPr="0038119F" w:rsidRDefault="00CA22FE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Ответ: (Учащийся читает отрывок от слов «Остапу, казалось, на роду был написан </w:t>
      </w:r>
      <w:proofErr w:type="spellStart"/>
      <w:r w:rsidRPr="0038119F">
        <w:rPr>
          <w:rFonts w:ascii="Times New Roman" w:hAnsi="Times New Roman" w:cs="Times New Roman"/>
        </w:rPr>
        <w:t>битвенный</w:t>
      </w:r>
      <w:proofErr w:type="spellEnd"/>
      <w:r w:rsidRPr="0038119F">
        <w:rPr>
          <w:rFonts w:ascii="Times New Roman" w:hAnsi="Times New Roman" w:cs="Times New Roman"/>
        </w:rPr>
        <w:t xml:space="preserve"> путь…», кончая словами «…что и батька за пояс заткнёт».)</w:t>
      </w:r>
    </w:p>
    <w:p w:rsidR="00CA22FE" w:rsidRPr="0038119F" w:rsidRDefault="00CA22FE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13.Найдите и зачитайте место, где Тарас оценивает </w:t>
      </w:r>
      <w:proofErr w:type="spellStart"/>
      <w:r w:rsidRPr="0038119F">
        <w:rPr>
          <w:rFonts w:ascii="Times New Roman" w:hAnsi="Times New Roman" w:cs="Times New Roman"/>
        </w:rPr>
        <w:t>Андрия</w:t>
      </w:r>
      <w:proofErr w:type="spellEnd"/>
      <w:r w:rsidRPr="0038119F">
        <w:rPr>
          <w:rFonts w:ascii="Times New Roman" w:hAnsi="Times New Roman" w:cs="Times New Roman"/>
        </w:rPr>
        <w:t xml:space="preserve"> - воина.</w:t>
      </w:r>
    </w:p>
    <w:p w:rsidR="00CA22FE" w:rsidRPr="0038119F" w:rsidRDefault="00CA22FE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(Учащийся читает отрывок от слов «</w:t>
      </w:r>
      <w:proofErr w:type="spellStart"/>
      <w:r w:rsidRPr="0038119F">
        <w:rPr>
          <w:rFonts w:ascii="Times New Roman" w:hAnsi="Times New Roman" w:cs="Times New Roman"/>
        </w:rPr>
        <w:t>Андрий</w:t>
      </w:r>
      <w:proofErr w:type="spellEnd"/>
      <w:r w:rsidRPr="0038119F">
        <w:rPr>
          <w:rFonts w:ascii="Times New Roman" w:hAnsi="Times New Roman" w:cs="Times New Roman"/>
        </w:rPr>
        <w:t xml:space="preserve"> весь погрузился в очаровательную музыку пуль и мечей», кончая словами «… не Остап, а добрый вояка»)</w:t>
      </w:r>
      <w:r w:rsidR="00C46E11" w:rsidRPr="0038119F">
        <w:rPr>
          <w:rFonts w:ascii="Times New Roman" w:hAnsi="Times New Roman" w:cs="Times New Roman"/>
        </w:rPr>
        <w:t>.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14.Как же Тарас относится к своим сыновьям?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любит своих сыновей и гордится их казацкой удалью».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15.Проследим за этими чувствами Тараса до конца жизни сыновей. Что говорит он, стоя у бездыханного трупа </w:t>
      </w:r>
      <w:proofErr w:type="spellStart"/>
      <w:r w:rsidRPr="0038119F">
        <w:rPr>
          <w:rFonts w:ascii="Times New Roman" w:hAnsi="Times New Roman" w:cs="Times New Roman"/>
        </w:rPr>
        <w:t>Андрия</w:t>
      </w:r>
      <w:proofErr w:type="spellEnd"/>
      <w:r w:rsidRPr="0038119F">
        <w:rPr>
          <w:rFonts w:ascii="Times New Roman" w:hAnsi="Times New Roman" w:cs="Times New Roman"/>
        </w:rPr>
        <w:t>?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«Чем  бы не казак был. И станом  высокий, и чернобровый, и лицо как у дворянина, и рука крепка была в бою – пропал бесславно, как подлая собака».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16.С каким же чувством Тарас теперь относится к </w:t>
      </w:r>
      <w:proofErr w:type="spellStart"/>
      <w:r w:rsidRPr="0038119F">
        <w:rPr>
          <w:rFonts w:ascii="Times New Roman" w:hAnsi="Times New Roman" w:cs="Times New Roman"/>
        </w:rPr>
        <w:t>Андрию</w:t>
      </w:r>
      <w:proofErr w:type="spellEnd"/>
      <w:r w:rsidRPr="0038119F">
        <w:rPr>
          <w:rFonts w:ascii="Times New Roman" w:hAnsi="Times New Roman" w:cs="Times New Roman"/>
        </w:rPr>
        <w:t xml:space="preserve"> и почему?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Ответ: «Теперь Тарас ненавидит </w:t>
      </w:r>
      <w:proofErr w:type="spellStart"/>
      <w:r w:rsidRPr="0038119F">
        <w:rPr>
          <w:rFonts w:ascii="Times New Roman" w:hAnsi="Times New Roman" w:cs="Times New Roman"/>
        </w:rPr>
        <w:t>Андрия</w:t>
      </w:r>
      <w:proofErr w:type="spellEnd"/>
      <w:r w:rsidRPr="0038119F">
        <w:rPr>
          <w:rFonts w:ascii="Times New Roman" w:hAnsi="Times New Roman" w:cs="Times New Roman"/>
        </w:rPr>
        <w:t>, потому что он изменил родине».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17.А как относится Тарас к пленению Остапа?</w:t>
      </w:r>
    </w:p>
    <w:p w:rsidR="00C46E11" w:rsidRPr="0038119F" w:rsidRDefault="00C46E1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Ответ: «Тарас тяжело переживал и, как только </w:t>
      </w:r>
      <w:r w:rsidR="00C66D0C" w:rsidRPr="0038119F">
        <w:rPr>
          <w:rFonts w:ascii="Times New Roman" w:hAnsi="Times New Roman" w:cs="Times New Roman"/>
        </w:rPr>
        <w:t>поправился после ранений, пошёл разыскивать сына».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18.Что делает Тарас после казни Остапа?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«После казни Остапа Тарас «гулял» с казаками по всей Польше и сжигал панские усадьбы. Этим он мстил шляхте за казненного сына Остапа».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19. Сохранилась ли любовь у отца к Остапу?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по- прежнему любил Остапа, так как Остап умер в борьбе за родину».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20.С чем же была связана любовь Тараса к сыновьям?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«Любовь Тараса к сыновьям была связана с любовью к родине».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21.Итак, мы определили отношение Тараса к сыновьям. Дальше рассмотрим, каков сам Тарас как воин. Бегло проследим за событиями, которые проходили под Дубно. Что произошло в Запорожье в отсутствии казаков?</w:t>
      </w:r>
    </w:p>
    <w:p w:rsidR="00C66D0C" w:rsidRPr="0038119F" w:rsidRDefault="00C66D0C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«На Запорожье налетели татары</w:t>
      </w:r>
      <w:r w:rsidR="00F1263D" w:rsidRPr="0038119F">
        <w:rPr>
          <w:rFonts w:ascii="Times New Roman" w:hAnsi="Times New Roman" w:cs="Times New Roman"/>
        </w:rPr>
        <w:t>, разграбили казацкое добро, а людей увели в плен».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22. Что решили сделать запорожцы?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«Запорожцы разбились на две части: одна часть казаков должна была остаться у города, чтобы выручить из плена поляков своих товарищей, другая – пойти в погоню за татарами  и тоже выручить из плена своих бойцов».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23.Какое настроение было у запорожцев, оставшихся под Дубно?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«Они тяжело переживали разлуку с товарищами».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24.Кого и почему казаки выбрали своим атаманом?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«Запорожцы выбрали атаманом Тараса, так как он был одним из старых полковников, пользовался уважением и любовью среди казаков».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25.Что делает Тарас перед боем?</w:t>
      </w:r>
    </w:p>
    <w:p w:rsidR="00F1263D" w:rsidRPr="0038119F" w:rsidRDefault="00F1263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«Он подал своим воинам по чарке горилки и произнёс речь о русском товариществе».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26.С какой целью он произнёс эту речь?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«Он это сделал для того, чтобы воодушевить бойцов на борьбу с ляхами».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27. Каким чувством проникнута речь?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«Речь Тараса проникнута любовью к родине и товарищам».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28.Как же речь Тараса подействовала на запорожцев?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lastRenderedPageBreak/>
        <w:t>Ответ: «Сначала казаки крепко задумались, а потом  храбро сражались с врагами».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29.Какова роль Тараса в бою?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«Он руководил боем и появлялся неожиданно  в том месте, где слабели ряды казаков».</w:t>
      </w:r>
    </w:p>
    <w:p w:rsidR="00F14026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30.Зачитайте, с какими словами Тарас обращался к бойцам в тяжёлые минуты.</w:t>
      </w:r>
    </w:p>
    <w:p w:rsidR="00F1263D" w:rsidRPr="0038119F" w:rsidRDefault="00F14026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«Он говорит: «А что, паны, есть ли ещё порох в пороховницах</w:t>
      </w:r>
      <w:r w:rsidR="005B6C7D" w:rsidRPr="0038119F">
        <w:rPr>
          <w:rFonts w:ascii="Times New Roman" w:hAnsi="Times New Roman" w:cs="Times New Roman"/>
        </w:rPr>
        <w:t>? Крепка ли казацкая сила? Не гнутся ли казаки?»</w:t>
      </w:r>
    </w:p>
    <w:p w:rsidR="005B6C7D" w:rsidRPr="0038119F" w:rsidRDefault="005B6C7D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31.</w:t>
      </w:r>
      <w:r w:rsidR="006E6AE7" w:rsidRPr="0038119F">
        <w:rPr>
          <w:rFonts w:ascii="Times New Roman" w:hAnsi="Times New Roman" w:cs="Times New Roman"/>
        </w:rPr>
        <w:t>Какое значение имел этот  возглас атамана?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этим возгласом вдохновлял воинов и призывал бороться с врагами до конца».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32.Какие же качества мы отметим у Тараса как атамана?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«Тарас – отличный воин, смел, храбр, умело руководил боем, вдохновлял на подвиги своих товарищей».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33.Какою смертью умирает Тарас?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«Он умирает героической смертью. Его сжигают враги на костре».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34.Передайте близко к тексту автора содержание отрывка «Смерть Тараса».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(Ученик передаёт содержание отрывка из 12 главы).</w:t>
      </w:r>
    </w:p>
    <w:p w:rsidR="006E6AE7" w:rsidRPr="0038119F" w:rsidRDefault="006E6AE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35.Мы установили, каков сам Тарас как воин. Нам осталось составить план характеристики героя.</w:t>
      </w:r>
    </w:p>
    <w:p w:rsidR="00ED7CA8" w:rsidRPr="0038119F" w:rsidRDefault="00ED7CA8" w:rsidP="00055528">
      <w:pPr>
        <w:pStyle w:val="a4"/>
        <w:rPr>
          <w:rFonts w:ascii="Times New Roman" w:hAnsi="Times New Roman" w:cs="Times New Roman"/>
          <w:b/>
        </w:rPr>
      </w:pPr>
    </w:p>
    <w:p w:rsidR="002814A4" w:rsidRPr="0038119F" w:rsidRDefault="00C20703" w:rsidP="00055528">
      <w:pPr>
        <w:pStyle w:val="a4"/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b/>
        </w:rPr>
        <w:t>3.Чтение учащимися планов – характеристик, составленных дома.</w:t>
      </w:r>
    </w:p>
    <w:p w:rsidR="00C20703" w:rsidRPr="0038119F" w:rsidRDefault="00ED7CA8" w:rsidP="00055528">
      <w:pPr>
        <w:pStyle w:val="a4"/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spacing w:val="45"/>
        </w:rPr>
        <w:t xml:space="preserve"> </w:t>
      </w:r>
      <w:r w:rsidRPr="0038119F">
        <w:rPr>
          <w:rFonts w:ascii="Times New Roman" w:hAnsi="Times New Roman" w:cs="Times New Roman"/>
        </w:rPr>
        <w:t>Обсуждение и корректирование планов, составленных учащимися.</w:t>
      </w:r>
    </w:p>
    <w:p w:rsidR="00ED7CA8" w:rsidRPr="0038119F" w:rsidRDefault="00ED7CA8" w:rsidP="00055528">
      <w:pPr>
        <w:pStyle w:val="a4"/>
        <w:rPr>
          <w:rFonts w:ascii="Times New Roman" w:hAnsi="Times New Roman" w:cs="Times New Roman"/>
          <w:b/>
        </w:rPr>
      </w:pPr>
    </w:p>
    <w:p w:rsidR="006E6AE7" w:rsidRPr="0038119F" w:rsidRDefault="006E6AE7" w:rsidP="00055528">
      <w:pPr>
        <w:pStyle w:val="a4"/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b/>
        </w:rPr>
        <w:t xml:space="preserve">4. Работа над планом характеристики путём </w:t>
      </w:r>
      <w:r w:rsidR="00F24684" w:rsidRPr="0038119F">
        <w:rPr>
          <w:rFonts w:ascii="Times New Roman" w:hAnsi="Times New Roman" w:cs="Times New Roman"/>
          <w:b/>
        </w:rPr>
        <w:t>вопросно-ответной</w:t>
      </w:r>
      <w:r w:rsidRPr="0038119F">
        <w:rPr>
          <w:rFonts w:ascii="Times New Roman" w:hAnsi="Times New Roman" w:cs="Times New Roman"/>
          <w:b/>
        </w:rPr>
        <w:t xml:space="preserve"> беседы:</w:t>
      </w:r>
    </w:p>
    <w:p w:rsidR="006E6AE7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1)Как озаглавим первый пункт плана?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Ответ: «Кто такой Тарас </w:t>
      </w:r>
      <w:proofErr w:type="spellStart"/>
      <w:r w:rsidRPr="0038119F">
        <w:rPr>
          <w:rFonts w:ascii="Times New Roman" w:hAnsi="Times New Roman" w:cs="Times New Roman"/>
        </w:rPr>
        <w:t>Бульба</w:t>
      </w:r>
      <w:proofErr w:type="spellEnd"/>
      <w:r w:rsidRPr="0038119F">
        <w:rPr>
          <w:rFonts w:ascii="Times New Roman" w:hAnsi="Times New Roman" w:cs="Times New Roman"/>
        </w:rPr>
        <w:t>?»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2)Второй пункт плана?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«Отношение Тараса к жене».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3)Третий пункт плана?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«Отношение Тараса к сыновьям».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4)Четвёртый пункт плана?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«Основные черты характера».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5)Какие же черты характера отметим у Тараса?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 а) любовь к родине и ненависть к врагам,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     б) чувство товарищества,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в) качество казацкого атамана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6)Героическая смерть.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Итак, мы составили план характеристики Тараса. Повторите его.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7)Какой же по составу получается план?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Ответ: «План составили сложный».</w:t>
      </w:r>
    </w:p>
    <w:p w:rsidR="00FB2070" w:rsidRPr="0038119F" w:rsidRDefault="00FB2070" w:rsidP="00055528">
      <w:pPr>
        <w:pStyle w:val="a4"/>
        <w:rPr>
          <w:rFonts w:ascii="Times New Roman" w:hAnsi="Times New Roman" w:cs="Times New Roman"/>
          <w:b/>
        </w:rPr>
      </w:pPr>
    </w:p>
    <w:p w:rsidR="00FB2070" w:rsidRPr="0038119F" w:rsidRDefault="002814A4" w:rsidP="00055528">
      <w:pPr>
        <w:pStyle w:val="a4"/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b/>
        </w:rPr>
        <w:t>Домашнее задание</w:t>
      </w:r>
      <w:r w:rsidR="00645730" w:rsidRPr="0038119F">
        <w:rPr>
          <w:rFonts w:ascii="Times New Roman" w:hAnsi="Times New Roman" w:cs="Times New Roman"/>
          <w:b/>
        </w:rPr>
        <w:t>:</w:t>
      </w:r>
    </w:p>
    <w:p w:rsidR="00CD5535" w:rsidRPr="0038119F" w:rsidRDefault="00CD5535" w:rsidP="00CD5535">
      <w:pPr>
        <w:pStyle w:val="a5"/>
        <w:rPr>
          <w:sz w:val="22"/>
          <w:szCs w:val="22"/>
        </w:rPr>
      </w:pPr>
      <w:r w:rsidRPr="0038119F">
        <w:rPr>
          <w:sz w:val="22"/>
          <w:szCs w:val="22"/>
        </w:rPr>
        <w:t>Используя записи урока, напишите сочинение.</w:t>
      </w:r>
    </w:p>
    <w:p w:rsidR="002814A4" w:rsidRPr="0038119F" w:rsidRDefault="002753EE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>А сейчас прослушайте итог нашей беседы</w:t>
      </w:r>
      <w:r w:rsidR="002814A4" w:rsidRPr="0038119F">
        <w:rPr>
          <w:rFonts w:ascii="Times New Roman" w:hAnsi="Times New Roman" w:cs="Times New Roman"/>
        </w:rPr>
        <w:t>. Из моего обобщения вы кое – что сможете использо</w:t>
      </w:r>
      <w:r w:rsidR="00645730" w:rsidRPr="0038119F">
        <w:rPr>
          <w:rFonts w:ascii="Times New Roman" w:hAnsi="Times New Roman" w:cs="Times New Roman"/>
        </w:rPr>
        <w:t>вать при подготовке к сочинению</w:t>
      </w:r>
      <w:r w:rsidR="002814A4" w:rsidRPr="0038119F">
        <w:rPr>
          <w:rFonts w:ascii="Times New Roman" w:hAnsi="Times New Roman" w:cs="Times New Roman"/>
        </w:rPr>
        <w:t>.</w:t>
      </w:r>
    </w:p>
    <w:p w:rsidR="002814A4" w:rsidRPr="0038119F" w:rsidRDefault="002814A4" w:rsidP="00055528">
      <w:pPr>
        <w:pStyle w:val="a4"/>
        <w:rPr>
          <w:rFonts w:ascii="Times New Roman" w:hAnsi="Times New Roman" w:cs="Times New Roman"/>
          <w:b/>
        </w:rPr>
      </w:pPr>
    </w:p>
    <w:p w:rsidR="002814A4" w:rsidRPr="0038119F" w:rsidRDefault="002814A4" w:rsidP="00055528">
      <w:pPr>
        <w:pStyle w:val="a4"/>
        <w:rPr>
          <w:rFonts w:ascii="Times New Roman" w:hAnsi="Times New Roman" w:cs="Times New Roman"/>
          <w:b/>
        </w:rPr>
      </w:pPr>
      <w:r w:rsidRPr="0038119F">
        <w:rPr>
          <w:rFonts w:ascii="Times New Roman" w:hAnsi="Times New Roman" w:cs="Times New Roman"/>
          <w:b/>
        </w:rPr>
        <w:t>6. Обобщающее слово учителя:</w:t>
      </w:r>
    </w:p>
    <w:p w:rsidR="002814A4" w:rsidRPr="0038119F" w:rsidRDefault="007F15A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</w:t>
      </w:r>
      <w:r w:rsidR="002814A4" w:rsidRPr="0038119F">
        <w:rPr>
          <w:rFonts w:ascii="Times New Roman" w:hAnsi="Times New Roman" w:cs="Times New Roman"/>
        </w:rPr>
        <w:t xml:space="preserve">Тарас </w:t>
      </w:r>
      <w:proofErr w:type="spellStart"/>
      <w:r w:rsidR="002814A4" w:rsidRPr="0038119F">
        <w:rPr>
          <w:rFonts w:ascii="Times New Roman" w:hAnsi="Times New Roman" w:cs="Times New Roman"/>
        </w:rPr>
        <w:t>Бульба</w:t>
      </w:r>
      <w:proofErr w:type="spellEnd"/>
      <w:r w:rsidR="002814A4" w:rsidRPr="0038119F">
        <w:rPr>
          <w:rFonts w:ascii="Times New Roman" w:hAnsi="Times New Roman" w:cs="Times New Roman"/>
        </w:rPr>
        <w:t xml:space="preserve"> – центральный герой повести, поэтому его именем названо произведение. В   Тарасе автором показаны лучшие качества русского человека, патриота с большим и горячим сердцем.</w:t>
      </w:r>
    </w:p>
    <w:p w:rsidR="002814A4" w:rsidRPr="0038119F" w:rsidRDefault="002814A4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Основная черта в характере Тараса – это пламенная любовь к родине, глубокая ненависть к врагам </w:t>
      </w:r>
      <w:r w:rsidR="00564F63" w:rsidRPr="0038119F">
        <w:rPr>
          <w:rFonts w:ascii="Times New Roman" w:hAnsi="Times New Roman" w:cs="Times New Roman"/>
        </w:rPr>
        <w:t>и поработителям. Самое дорогое для него – связь с народом, с казаками и борьба на славу родины. Родине он отдаёт всё, что у него есть близкого: и мирную домашнюю обстановку, подвергая себя опасностям и лишениям походной жизни, и родных сыновей, и свою жизнь.</w:t>
      </w:r>
    </w:p>
    <w:p w:rsidR="00564F63" w:rsidRPr="0038119F" w:rsidRDefault="00564F63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Будучи одним из числа коренных старых полковников, созданных для бранной тревоги, Тарас всю свою жизнь провёл вместе с товарищами</w:t>
      </w:r>
      <w:r w:rsidR="007F15A1" w:rsidRPr="0038119F">
        <w:rPr>
          <w:rFonts w:ascii="Times New Roman" w:hAnsi="Times New Roman" w:cs="Times New Roman"/>
        </w:rPr>
        <w:t xml:space="preserve"> </w:t>
      </w:r>
      <w:r w:rsidRPr="0038119F">
        <w:rPr>
          <w:rFonts w:ascii="Times New Roman" w:hAnsi="Times New Roman" w:cs="Times New Roman"/>
        </w:rPr>
        <w:t>- казаками. У него уже седые волосы, он много пережил, много видел.</w:t>
      </w:r>
    </w:p>
    <w:p w:rsidR="00564F63" w:rsidRPr="0038119F" w:rsidRDefault="00564F63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Любовью к родине объясняется и то глубокое чувство товарищества, которое воодушевляло Тараса на замечательные подвиги. Он считал, что «нет уз святее товарищества». Этим чувством проникнута его речь к запорожцам перед боем. Этому чувству Тарас верен до конца своей жизни. </w:t>
      </w:r>
      <w:r w:rsidRPr="0038119F">
        <w:rPr>
          <w:rFonts w:ascii="Times New Roman" w:hAnsi="Times New Roman" w:cs="Times New Roman"/>
        </w:rPr>
        <w:lastRenderedPageBreak/>
        <w:t xml:space="preserve">Помните: </w:t>
      </w:r>
      <w:r w:rsidR="003C2771" w:rsidRPr="0038119F">
        <w:rPr>
          <w:rFonts w:ascii="Times New Roman" w:hAnsi="Times New Roman" w:cs="Times New Roman"/>
        </w:rPr>
        <w:t>сжигаемый на костре, забывая о муках во имя чести и победы товарищества, он заботится о судьбе казаков и указывает им путь к спасению</w:t>
      </w:r>
    </w:p>
    <w:p w:rsidR="003C2771" w:rsidRPr="0038119F" w:rsidRDefault="003C277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Этими качествами характера, то есть любовью к родине и чувством товарищества, определяется и человеческая натура Тараса – натура страстная, увлекающая, не любящая неподвижности и мирного бездействия жизни. Вот почему он не привязан к дому. Вот почему его влечёт казацкая вольница. На жену он смотрит свысока, не дорожит её советами и мнением, хотя материнское чувство её уважает. Перед отъездом в</w:t>
      </w:r>
      <w:r w:rsidR="00F24684" w:rsidRPr="0038119F">
        <w:rPr>
          <w:rFonts w:ascii="Times New Roman" w:hAnsi="Times New Roman" w:cs="Times New Roman"/>
        </w:rPr>
        <w:t xml:space="preserve"> С</w:t>
      </w:r>
      <w:r w:rsidRPr="0038119F">
        <w:rPr>
          <w:rFonts w:ascii="Times New Roman" w:hAnsi="Times New Roman" w:cs="Times New Roman"/>
        </w:rPr>
        <w:t>ечь, обращаясь к сыновьям, он говорит: «Подойдите, дети, к матери. Молитва материнская и на воде, и на земле спасает».</w:t>
      </w:r>
    </w:p>
    <w:p w:rsidR="003C2771" w:rsidRPr="0038119F" w:rsidRDefault="003C2771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В сыновьях своих Тарас ценит главным образом воинов. При свидании с ними он стремится испытать их силу, воинский дух. </w:t>
      </w:r>
      <w:proofErr w:type="spellStart"/>
      <w:r w:rsidRPr="0038119F">
        <w:rPr>
          <w:rFonts w:ascii="Times New Roman" w:hAnsi="Times New Roman" w:cs="Times New Roman"/>
        </w:rPr>
        <w:t>Бульба</w:t>
      </w:r>
      <w:proofErr w:type="spellEnd"/>
      <w:r w:rsidRPr="0038119F">
        <w:rPr>
          <w:rFonts w:ascii="Times New Roman" w:hAnsi="Times New Roman" w:cs="Times New Roman"/>
        </w:rPr>
        <w:t xml:space="preserve"> гордится бравыми сынами и торопится в Сечь, чтобы показать их своим старым боевым товарищам</w:t>
      </w:r>
      <w:r w:rsidR="003963C7" w:rsidRPr="0038119F">
        <w:rPr>
          <w:rFonts w:ascii="Times New Roman" w:hAnsi="Times New Roman" w:cs="Times New Roman"/>
        </w:rPr>
        <w:t xml:space="preserve">. Он крепко любит сыновей,  и эта любовь связана с любовью к людям, к казакам, к родине. Хотя и дрогнуло сердце старого Тараса, когда он увидел изменника </w:t>
      </w:r>
      <w:proofErr w:type="spellStart"/>
      <w:r w:rsidR="003963C7" w:rsidRPr="0038119F">
        <w:rPr>
          <w:rFonts w:ascii="Times New Roman" w:hAnsi="Times New Roman" w:cs="Times New Roman"/>
        </w:rPr>
        <w:t>Андрия</w:t>
      </w:r>
      <w:proofErr w:type="spellEnd"/>
      <w:r w:rsidR="003963C7" w:rsidRPr="0038119F">
        <w:rPr>
          <w:rFonts w:ascii="Times New Roman" w:hAnsi="Times New Roman" w:cs="Times New Roman"/>
        </w:rPr>
        <w:t xml:space="preserve">  в стане врагов, но не дрогнула его рука: Тарас убил сына. Убил потому , что это был уже не сын, а самый подлый из людей, жестоко оскорбивший родную землю и отцовское чувство. Таким людям нет места нигде. Таких людей не может носить земля.</w:t>
      </w:r>
    </w:p>
    <w:p w:rsidR="003963C7" w:rsidRPr="0038119F" w:rsidRDefault="003963C7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В Сечи Тарас вызывает к себе всеобщее уважение, любовь и доверие. Он отличный воин и обладает теми качествами, которые так необходимы казацкому атаману: он правильно может оценить боевую обстановку, знает повадки врага, своевременно умеет вдохновить товарищей на боевые подвиги. Вспомните: Тарас видел, как во время боя под Дубно счастье победы склонялось</w:t>
      </w:r>
      <w:r w:rsidR="00CB3408" w:rsidRPr="0038119F">
        <w:rPr>
          <w:rFonts w:ascii="Times New Roman" w:hAnsi="Times New Roman" w:cs="Times New Roman"/>
        </w:rPr>
        <w:t xml:space="preserve"> то на сторону ляхов, то на сторону запорожцев. Он стремглав нёсся туда, где редели ряды его воинов, где слабела казацкая сила, и то криком, то приказом, то обращением к казакам, то одним только своим видом вселял всё новые  и новые силы в уставшие ряды бойцов, призывал их к борьбе.</w:t>
      </w:r>
    </w:p>
    <w:p w:rsidR="001D118A" w:rsidRPr="0038119F" w:rsidRDefault="00277BB2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</w:t>
      </w:r>
      <w:r w:rsidR="001D118A" w:rsidRPr="0038119F">
        <w:rPr>
          <w:rFonts w:ascii="Times New Roman" w:hAnsi="Times New Roman" w:cs="Times New Roman"/>
        </w:rPr>
        <w:t>И вот последний подвиг Тараса: он пойман ляхами, мы видим его на костре</w:t>
      </w:r>
      <w:r w:rsidRPr="0038119F">
        <w:rPr>
          <w:rFonts w:ascii="Times New Roman" w:hAnsi="Times New Roman" w:cs="Times New Roman"/>
        </w:rPr>
        <w:t xml:space="preserve"> </w:t>
      </w:r>
      <w:r w:rsidR="001D118A" w:rsidRPr="0038119F">
        <w:rPr>
          <w:rFonts w:ascii="Times New Roman" w:hAnsi="Times New Roman" w:cs="Times New Roman"/>
        </w:rPr>
        <w:t>(слайд «Смерть Тараса на костре»).</w:t>
      </w:r>
      <w:r w:rsidRPr="0038119F">
        <w:rPr>
          <w:rFonts w:ascii="Times New Roman" w:hAnsi="Times New Roman" w:cs="Times New Roman"/>
        </w:rPr>
        <w:t xml:space="preserve"> </w:t>
      </w:r>
      <w:r w:rsidR="001D118A" w:rsidRPr="0038119F">
        <w:rPr>
          <w:rFonts w:ascii="Times New Roman" w:hAnsi="Times New Roman" w:cs="Times New Roman"/>
        </w:rPr>
        <w:t>Враги притянули его железными цепями к древесному стволу, гвоздями прибили его руки</w:t>
      </w:r>
      <w:r w:rsidRPr="0038119F">
        <w:rPr>
          <w:rFonts w:ascii="Times New Roman" w:hAnsi="Times New Roman" w:cs="Times New Roman"/>
        </w:rPr>
        <w:t>, вывернутые до того, что из-под одежды  видно обнажённое и изуродованное плечо. А под ногами разложили костёр. Пламя охватило его плечо. Снизу лях замахивается на него жердью. Но Тарас не обращает внимания ни на муки, ни на огонь, ни на врагов. Его взор и всё его тело устремлены туда, где отступают казаки. И, забывая обо всём, он указывает товарищам путь к спасению.</w:t>
      </w:r>
    </w:p>
    <w:p w:rsidR="00277BB2" w:rsidRPr="0038119F" w:rsidRDefault="00277BB2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С особым подъёмом звучат его последние слова: «Прощайте, товарищи! Вспоминайте меня и будущей же весной прибывайте сюда вновь, да хорошенько погуляйте!»</w:t>
      </w:r>
    </w:p>
    <w:p w:rsidR="00277BB2" w:rsidRPr="0038119F" w:rsidRDefault="00277BB2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Враги физически победили Тараса. Но ни муки, ни огонь, ни ляхи не могли победить в Тарасе</w:t>
      </w:r>
      <w:r w:rsidR="004830D9" w:rsidRPr="0038119F">
        <w:rPr>
          <w:rFonts w:ascii="Times New Roman" w:hAnsi="Times New Roman" w:cs="Times New Roman"/>
        </w:rPr>
        <w:t xml:space="preserve"> ту силу духа, которая помогла ему умереть героической смертью. Вот почему Н. В. Гоголь говорит: «Да разве найдутся на свете такие муки, огни и такая сила, которая пересилила бы русскую силу!»</w:t>
      </w:r>
    </w:p>
    <w:p w:rsidR="004830D9" w:rsidRPr="0038119F" w:rsidRDefault="004830D9" w:rsidP="00055528">
      <w:pPr>
        <w:pStyle w:val="a4"/>
        <w:rPr>
          <w:rFonts w:ascii="Times New Roman" w:hAnsi="Times New Roman" w:cs="Times New Roman"/>
        </w:rPr>
      </w:pPr>
      <w:r w:rsidRPr="0038119F">
        <w:rPr>
          <w:rFonts w:ascii="Times New Roman" w:hAnsi="Times New Roman" w:cs="Times New Roman"/>
        </w:rPr>
        <w:t xml:space="preserve">         Четыре сотни лет прошло с того времени. Несколько поколений людей сменилось и умерло с тех пор. Свыше ста лет тому назад умер Н. В. Гоголь. Но великие люди и их дела никогда не умирают.</w:t>
      </w:r>
    </w:p>
    <w:p w:rsidR="00564F63" w:rsidRPr="0038119F" w:rsidRDefault="00564F63" w:rsidP="00055528">
      <w:pPr>
        <w:pStyle w:val="a4"/>
        <w:rPr>
          <w:rFonts w:ascii="Times New Roman" w:hAnsi="Times New Roman" w:cs="Times New Roman"/>
        </w:rPr>
      </w:pPr>
    </w:p>
    <w:p w:rsidR="002814A4" w:rsidRPr="0038119F" w:rsidRDefault="002814A4" w:rsidP="00055528">
      <w:pPr>
        <w:pStyle w:val="a4"/>
        <w:rPr>
          <w:rFonts w:ascii="Times New Roman" w:hAnsi="Times New Roman" w:cs="Times New Roman"/>
        </w:rPr>
      </w:pPr>
    </w:p>
    <w:p w:rsidR="00CA22FE" w:rsidRPr="0038119F" w:rsidRDefault="00CA22FE" w:rsidP="00D2402F">
      <w:pPr>
        <w:rPr>
          <w:rFonts w:ascii="Times New Roman" w:hAnsi="Times New Roman" w:cs="Times New Roman"/>
        </w:rPr>
      </w:pPr>
    </w:p>
    <w:p w:rsidR="007D79E5" w:rsidRPr="0038119F" w:rsidRDefault="007D79E5" w:rsidP="007D79E5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8119F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Pr="0038119F">
        <w:rPr>
          <w:rFonts w:ascii="Times New Roman" w:hAnsi="Times New Roman" w:cs="Times New Roman"/>
          <w:b/>
          <w:sz w:val="24"/>
          <w:szCs w:val="24"/>
        </w:rPr>
        <w:br/>
      </w:r>
    </w:p>
    <w:p w:rsidR="007D79E5" w:rsidRDefault="007D79E5" w:rsidP="007D79E5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color w:val="000000"/>
        </w:rPr>
      </w:pPr>
      <w:r w:rsidRPr="003811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8119F">
        <w:rPr>
          <w:rFonts w:ascii="Times New Roman" w:hAnsi="Times New Roman" w:cs="Times New Roman"/>
          <w:color w:val="000000"/>
        </w:rPr>
        <w:t>В.Я. Коровина. Литература. 7 класс: В 2-х ч. Ч. 1. - М.: Просвещение, 2007.</w:t>
      </w:r>
    </w:p>
    <w:p w:rsidR="00547415" w:rsidRPr="0038119F" w:rsidRDefault="00547415" w:rsidP="007D79E5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2. Н. В. Гоголь «Тарас Бульба»</w:t>
      </w:r>
    </w:p>
    <w:p w:rsidR="00BC5357" w:rsidRPr="0038119F" w:rsidRDefault="00BC5357" w:rsidP="00D2402F">
      <w:pPr>
        <w:rPr>
          <w:rFonts w:ascii="Times New Roman" w:hAnsi="Times New Roman" w:cs="Times New Roman"/>
        </w:rPr>
      </w:pPr>
    </w:p>
    <w:sectPr w:rsidR="00BC5357" w:rsidRPr="0038119F" w:rsidSect="005474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CB3"/>
    <w:multiLevelType w:val="hybridMultilevel"/>
    <w:tmpl w:val="D2BC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3089"/>
    <w:multiLevelType w:val="hybridMultilevel"/>
    <w:tmpl w:val="5646280C"/>
    <w:lvl w:ilvl="0" w:tplc="AEA0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21932"/>
    <w:multiLevelType w:val="multilevel"/>
    <w:tmpl w:val="6BFA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02F"/>
    <w:rsid w:val="00055528"/>
    <w:rsid w:val="00072726"/>
    <w:rsid w:val="000D584A"/>
    <w:rsid w:val="0014749B"/>
    <w:rsid w:val="001A723D"/>
    <w:rsid w:val="001D118A"/>
    <w:rsid w:val="002753EE"/>
    <w:rsid w:val="00277BB2"/>
    <w:rsid w:val="002814A4"/>
    <w:rsid w:val="00306BF7"/>
    <w:rsid w:val="0038119F"/>
    <w:rsid w:val="003963C7"/>
    <w:rsid w:val="003C2771"/>
    <w:rsid w:val="003F4156"/>
    <w:rsid w:val="00435462"/>
    <w:rsid w:val="004574C2"/>
    <w:rsid w:val="004830D9"/>
    <w:rsid w:val="00547415"/>
    <w:rsid w:val="00564F63"/>
    <w:rsid w:val="005B6C7D"/>
    <w:rsid w:val="005E350E"/>
    <w:rsid w:val="005E4214"/>
    <w:rsid w:val="005F7E3A"/>
    <w:rsid w:val="00645730"/>
    <w:rsid w:val="006A1B79"/>
    <w:rsid w:val="006E6AE7"/>
    <w:rsid w:val="0073503A"/>
    <w:rsid w:val="007B3496"/>
    <w:rsid w:val="007D79E5"/>
    <w:rsid w:val="007F15A1"/>
    <w:rsid w:val="00813B61"/>
    <w:rsid w:val="0084601D"/>
    <w:rsid w:val="00910298"/>
    <w:rsid w:val="009221C1"/>
    <w:rsid w:val="0094127E"/>
    <w:rsid w:val="00985B15"/>
    <w:rsid w:val="009B08E8"/>
    <w:rsid w:val="00AD26A8"/>
    <w:rsid w:val="00AD704A"/>
    <w:rsid w:val="00B11CAE"/>
    <w:rsid w:val="00B53489"/>
    <w:rsid w:val="00B8044B"/>
    <w:rsid w:val="00BC5357"/>
    <w:rsid w:val="00C20703"/>
    <w:rsid w:val="00C46E11"/>
    <w:rsid w:val="00C506F4"/>
    <w:rsid w:val="00C66D0C"/>
    <w:rsid w:val="00C7641E"/>
    <w:rsid w:val="00CA22FE"/>
    <w:rsid w:val="00CB3408"/>
    <w:rsid w:val="00CB35F7"/>
    <w:rsid w:val="00CD5535"/>
    <w:rsid w:val="00CF6A1B"/>
    <w:rsid w:val="00D2402F"/>
    <w:rsid w:val="00E35A14"/>
    <w:rsid w:val="00EC299D"/>
    <w:rsid w:val="00EC40E4"/>
    <w:rsid w:val="00ED7CA8"/>
    <w:rsid w:val="00F1263D"/>
    <w:rsid w:val="00F14026"/>
    <w:rsid w:val="00F24684"/>
    <w:rsid w:val="00F37E5D"/>
    <w:rsid w:val="00F66E9A"/>
    <w:rsid w:val="00FB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02F"/>
    <w:pPr>
      <w:ind w:left="720"/>
      <w:contextualSpacing/>
    </w:pPr>
  </w:style>
  <w:style w:type="paragraph" w:styleId="a4">
    <w:name w:val="No Spacing"/>
    <w:uiPriority w:val="1"/>
    <w:qFormat/>
    <w:rsid w:val="0005552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D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615">
                  <w:marLeft w:val="0"/>
                  <w:marRight w:val="-27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Мульет</cp:lastModifiedBy>
  <cp:revision>33</cp:revision>
  <cp:lastPrinted>2013-11-09T10:32:00Z</cp:lastPrinted>
  <dcterms:created xsi:type="dcterms:W3CDTF">2013-12-06T18:48:00Z</dcterms:created>
  <dcterms:modified xsi:type="dcterms:W3CDTF">2014-10-01T09:43:00Z</dcterms:modified>
</cp:coreProperties>
</file>