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F6" w:rsidRPr="0069039F" w:rsidRDefault="0072739D" w:rsidP="00F95FF6">
      <w:pPr>
        <w:spacing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69039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</w:t>
      </w:r>
      <w:r w:rsidR="00F95FF6" w:rsidRPr="0069039F">
        <w:rPr>
          <w:rFonts w:ascii="Times New Roman" w:eastAsia="Calibri" w:hAnsi="Times New Roman" w:cs="Times New Roman"/>
          <w:i/>
          <w:sz w:val="28"/>
          <w:szCs w:val="28"/>
        </w:rPr>
        <w:t xml:space="preserve">Автор: Жданова Мария </w:t>
      </w:r>
      <w:proofErr w:type="spellStart"/>
      <w:r w:rsidR="00F95FF6" w:rsidRPr="0069039F">
        <w:rPr>
          <w:rFonts w:ascii="Times New Roman" w:eastAsia="Calibri" w:hAnsi="Times New Roman" w:cs="Times New Roman"/>
          <w:i/>
          <w:sz w:val="28"/>
          <w:szCs w:val="28"/>
        </w:rPr>
        <w:t>Власовна</w:t>
      </w:r>
      <w:proofErr w:type="spellEnd"/>
      <w:r w:rsidR="00F95FF6" w:rsidRPr="0069039F">
        <w:rPr>
          <w:rFonts w:ascii="Times New Roman" w:eastAsia="Calibri" w:hAnsi="Times New Roman" w:cs="Times New Roman"/>
          <w:i/>
          <w:sz w:val="28"/>
          <w:szCs w:val="28"/>
        </w:rPr>
        <w:t>,  учитель математики,</w:t>
      </w:r>
    </w:p>
    <w:p w:rsidR="00F95FF6" w:rsidRPr="0069039F" w:rsidRDefault="00F95FF6" w:rsidP="00F95FF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039F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72739D" w:rsidRPr="0069039F">
        <w:rPr>
          <w:rFonts w:ascii="Times New Roman" w:eastAsia="Calibri" w:hAnsi="Times New Roman" w:cs="Times New Roman"/>
          <w:i/>
          <w:sz w:val="28"/>
          <w:szCs w:val="28"/>
        </w:rPr>
        <w:t xml:space="preserve">         МАОУ «Кондратовская средняя общеобразовательная школа</w:t>
      </w:r>
      <w:r w:rsidRPr="0069039F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95FF6" w:rsidRPr="0069039F" w:rsidRDefault="00F241FF" w:rsidP="00F95FF6">
      <w:pPr>
        <w:pStyle w:val="a6"/>
        <w:spacing w:before="120" w:beforeAutospacing="0" w:after="0" w:afterAutospacing="0" w:line="360" w:lineRule="auto"/>
        <w:jc w:val="center"/>
        <w:rPr>
          <w:b/>
          <w:sz w:val="28"/>
          <w:szCs w:val="28"/>
        </w:rPr>
      </w:pPr>
      <w:r w:rsidRPr="0069039F">
        <w:rPr>
          <w:b/>
          <w:sz w:val="28"/>
          <w:szCs w:val="28"/>
        </w:rPr>
        <w:t xml:space="preserve">План - конспект </w:t>
      </w:r>
      <w:r w:rsidR="00F95FF6" w:rsidRPr="0069039F">
        <w:rPr>
          <w:b/>
          <w:sz w:val="28"/>
          <w:szCs w:val="28"/>
        </w:rPr>
        <w:t>открытого урока алгебры и начала анализа</w:t>
      </w:r>
      <w:r w:rsidRPr="0069039F">
        <w:rPr>
          <w:b/>
          <w:sz w:val="28"/>
          <w:szCs w:val="28"/>
        </w:rPr>
        <w:t xml:space="preserve"> по теме </w:t>
      </w:r>
    </w:p>
    <w:p w:rsidR="00F95FF6" w:rsidRPr="0069039F" w:rsidRDefault="00F241FF" w:rsidP="00F95FF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39F">
        <w:rPr>
          <w:rFonts w:ascii="Times New Roman" w:eastAsia="Calibri" w:hAnsi="Times New Roman" w:cs="Times New Roman"/>
          <w:b/>
          <w:sz w:val="28"/>
          <w:szCs w:val="28"/>
        </w:rPr>
        <w:t xml:space="preserve">«Преобразования тригонометрических выражений» </w:t>
      </w:r>
      <w:r w:rsidR="00F95FF6" w:rsidRPr="0069039F">
        <w:rPr>
          <w:rFonts w:ascii="Times New Roman" w:hAnsi="Times New Roman" w:cs="Times New Roman"/>
          <w:b/>
          <w:sz w:val="28"/>
          <w:szCs w:val="28"/>
        </w:rPr>
        <w:t xml:space="preserve">в 10 классе в </w:t>
      </w:r>
      <w:r w:rsidR="00F95FF6" w:rsidRPr="0069039F">
        <w:rPr>
          <w:rFonts w:ascii="Times New Roman" w:eastAsia="Calibri" w:hAnsi="Times New Roman" w:cs="Times New Roman"/>
          <w:b/>
          <w:sz w:val="28"/>
          <w:szCs w:val="28"/>
        </w:rPr>
        <w:t>рамках</w:t>
      </w:r>
      <w:r w:rsidR="00F95FF6" w:rsidRPr="0069039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739D" w:rsidRPr="0069039F">
        <w:rPr>
          <w:rFonts w:ascii="Times New Roman" w:hAnsi="Times New Roman" w:cs="Times New Roman"/>
          <w:b/>
          <w:sz w:val="28"/>
          <w:szCs w:val="28"/>
        </w:rPr>
        <w:t xml:space="preserve">Дня открытых дверей для родителей» </w:t>
      </w:r>
      <w:r w:rsidR="00E96264" w:rsidRPr="0069039F">
        <w:rPr>
          <w:rFonts w:ascii="Times New Roman" w:eastAsia="Calibri" w:hAnsi="Times New Roman" w:cs="Times New Roman"/>
          <w:b/>
          <w:sz w:val="28"/>
          <w:szCs w:val="28"/>
        </w:rPr>
        <w:t>21.12.2013</w:t>
      </w:r>
      <w:r w:rsidR="00CB27DB" w:rsidRPr="006903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739D" w:rsidRPr="0069039F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CB27DB" w:rsidRPr="0069039F" w:rsidRDefault="00F241FF" w:rsidP="00F95FF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2739D" w:rsidRPr="0069039F">
        <w:rPr>
          <w:rFonts w:ascii="Times New Roman" w:eastAsia="Calibri" w:hAnsi="Times New Roman" w:cs="Times New Roman"/>
          <w:sz w:val="28"/>
          <w:szCs w:val="28"/>
        </w:rPr>
        <w:t>(УМК:</w:t>
      </w:r>
      <w:proofErr w:type="gramEnd"/>
      <w:r w:rsidR="0072739D" w:rsidRPr="0069039F">
        <w:rPr>
          <w:rFonts w:ascii="Times New Roman" w:eastAsia="Calibri" w:hAnsi="Times New Roman" w:cs="Times New Roman"/>
          <w:sz w:val="28"/>
          <w:szCs w:val="28"/>
        </w:rPr>
        <w:t xml:space="preserve">  Алгебра и начала математического </w:t>
      </w:r>
      <w:r w:rsidR="00CB27DB" w:rsidRPr="0069039F">
        <w:rPr>
          <w:rFonts w:ascii="Times New Roman" w:eastAsia="Calibri" w:hAnsi="Times New Roman" w:cs="Times New Roman"/>
          <w:sz w:val="28"/>
          <w:szCs w:val="28"/>
        </w:rPr>
        <w:t>анализа. В  двух частях.</w:t>
      </w:r>
      <w:r w:rsidR="0072739D" w:rsidRPr="0069039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95FF6" w:rsidRPr="0069039F" w:rsidRDefault="0072739D" w:rsidP="00CB27D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39F">
        <w:rPr>
          <w:rFonts w:ascii="Times New Roman" w:eastAsia="Calibri" w:hAnsi="Times New Roman" w:cs="Times New Roman"/>
          <w:sz w:val="28"/>
          <w:szCs w:val="28"/>
        </w:rPr>
        <w:t>10-11</w:t>
      </w:r>
      <w:r w:rsidR="00F95FF6" w:rsidRPr="0069039F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69039F">
        <w:rPr>
          <w:rFonts w:ascii="Times New Roman" w:eastAsia="Calibri" w:hAnsi="Times New Roman" w:cs="Times New Roman"/>
          <w:sz w:val="28"/>
          <w:szCs w:val="28"/>
        </w:rPr>
        <w:t>ы</w:t>
      </w:r>
      <w:r w:rsidR="00F95FF6" w:rsidRPr="006903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27DB" w:rsidRPr="0069039F">
        <w:rPr>
          <w:rFonts w:ascii="Times New Roman" w:eastAsia="Calibri" w:hAnsi="Times New Roman" w:cs="Times New Roman"/>
          <w:sz w:val="28"/>
          <w:szCs w:val="28"/>
        </w:rPr>
        <w:t xml:space="preserve">Авторы: </w:t>
      </w:r>
      <w:proofErr w:type="gramStart"/>
      <w:r w:rsidRPr="0069039F">
        <w:rPr>
          <w:rFonts w:ascii="Times New Roman" w:eastAsia="Calibri" w:hAnsi="Times New Roman" w:cs="Times New Roman"/>
          <w:sz w:val="28"/>
          <w:szCs w:val="28"/>
        </w:rPr>
        <w:t>А.Г. Мордкович</w:t>
      </w:r>
      <w:r w:rsidR="00CB27DB" w:rsidRPr="0069039F">
        <w:rPr>
          <w:rFonts w:ascii="Times New Roman" w:eastAsia="Calibri" w:hAnsi="Times New Roman" w:cs="Times New Roman"/>
          <w:sz w:val="28"/>
          <w:szCs w:val="28"/>
        </w:rPr>
        <w:t xml:space="preserve">, Л.А. Александрова </w:t>
      </w:r>
      <w:r w:rsidR="00F95FF6" w:rsidRPr="0069039F">
        <w:rPr>
          <w:rFonts w:ascii="Times New Roman" w:eastAsia="Calibri" w:hAnsi="Times New Roman" w:cs="Times New Roman"/>
          <w:sz w:val="28"/>
          <w:szCs w:val="28"/>
        </w:rPr>
        <w:t>и др.)</w:t>
      </w:r>
      <w:proofErr w:type="gramEnd"/>
    </w:p>
    <w:p w:rsidR="00547862" w:rsidRPr="0069039F" w:rsidRDefault="00547862" w:rsidP="00981BC6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="00981BC6"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81BC6" w:rsidRPr="0069039F" w:rsidRDefault="00981BC6" w:rsidP="009E1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690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9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78" w:rsidRPr="0069039F">
        <w:rPr>
          <w:rFonts w:ascii="Times New Roman" w:hAnsi="Times New Roman" w:cs="Times New Roman"/>
          <w:sz w:val="28"/>
          <w:szCs w:val="28"/>
        </w:rPr>
        <w:t xml:space="preserve">повторить, обобщить основные </w:t>
      </w:r>
      <w:r w:rsidR="00E96264" w:rsidRPr="0069039F">
        <w:rPr>
          <w:rFonts w:ascii="Times New Roman" w:hAnsi="Times New Roman" w:cs="Times New Roman"/>
          <w:sz w:val="28"/>
          <w:szCs w:val="28"/>
        </w:rPr>
        <w:t>формулы тригонометрии;</w:t>
      </w:r>
      <w:r w:rsidR="009E1678" w:rsidRPr="0069039F">
        <w:rPr>
          <w:rFonts w:ascii="Times New Roman" w:hAnsi="Times New Roman" w:cs="Times New Roman"/>
          <w:sz w:val="28"/>
          <w:szCs w:val="28"/>
        </w:rPr>
        <w:t xml:space="preserve"> приобрести навыки при преобразован</w:t>
      </w:r>
      <w:r w:rsidR="00E96264" w:rsidRPr="0069039F">
        <w:rPr>
          <w:rFonts w:ascii="Times New Roman" w:hAnsi="Times New Roman" w:cs="Times New Roman"/>
          <w:sz w:val="28"/>
          <w:szCs w:val="28"/>
        </w:rPr>
        <w:t>ии тригонометрических выражений.</w:t>
      </w:r>
      <w:r w:rsidR="009E1678" w:rsidRPr="0069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64" w:rsidRPr="0069039F" w:rsidRDefault="007B6D67" w:rsidP="00E962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981BC6" w:rsidRPr="00690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азвивающие</w:t>
      </w:r>
      <w:r w:rsidR="00981BC6" w:rsidRPr="00690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81BC6" w:rsidRPr="0069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 совершенствовать умения применять теоре</w:t>
      </w:r>
      <w:r w:rsidR="00E96264" w:rsidRPr="0069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знания к решению задач, </w:t>
      </w:r>
      <w:r w:rsidR="00981BC6" w:rsidRPr="0069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E96264" w:rsidRPr="00690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слительные способности учащихся, речевую культуру,</w:t>
      </w:r>
      <w:r w:rsidR="00981BC6" w:rsidRPr="0069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математический кругозор.</w:t>
      </w:r>
    </w:p>
    <w:p w:rsidR="00981BC6" w:rsidRPr="0069039F" w:rsidRDefault="007B6D67" w:rsidP="00E962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981BC6" w:rsidRPr="00690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оспитательные</w:t>
      </w:r>
      <w:r w:rsidR="00981BC6" w:rsidRPr="00690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81BC6" w:rsidRPr="0069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уверенность в своих знаниях; умения работать в группе; воспитывать объективность и честность при контроле знаний.</w:t>
      </w:r>
    </w:p>
    <w:p w:rsidR="00547862" w:rsidRPr="0069039F" w:rsidRDefault="00547862" w:rsidP="00981BC6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компьютерная презентация, карточки с заданиями.</w:t>
      </w:r>
    </w:p>
    <w:p w:rsidR="00547862" w:rsidRPr="0069039F" w:rsidRDefault="00547862" w:rsidP="00981BC6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результат:</w:t>
      </w:r>
      <w:r w:rsidR="00F241FF"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знать основные формулы тригонометрии и уметь применять их для преобразования тригонометрических выражений на уровне обязательных результатов и </w:t>
      </w:r>
      <w:r w:rsidR="00A13E50"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преобразовании </w:t>
      </w: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3E50"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тригонометрических выражений повышенного уровня сложности.</w:t>
      </w:r>
    </w:p>
    <w:p w:rsidR="00547862" w:rsidRPr="0069039F" w:rsidRDefault="00547862" w:rsidP="00F241FF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этапы урока</w:t>
      </w:r>
    </w:p>
    <w:p w:rsidR="007B6D67" w:rsidRPr="0069039F" w:rsidRDefault="007B6D67" w:rsidP="007B6D67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9E1678" w:rsidRPr="0069039F" w:rsidRDefault="007B6D67" w:rsidP="009E1678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Мотивация учебной деятельности и постановка целей урока.</w:t>
      </w:r>
    </w:p>
    <w:p w:rsidR="00E96264" w:rsidRPr="0069039F" w:rsidRDefault="002219BF" w:rsidP="00E96264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в группах.</w:t>
      </w:r>
    </w:p>
    <w:p w:rsidR="00E96264" w:rsidRPr="0069039F" w:rsidRDefault="00CC09A4" w:rsidP="00E96264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Работа у доски</w:t>
      </w:r>
      <w:r w:rsidR="002219BF"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E96264" w:rsidRPr="0069039F" w:rsidRDefault="00CC09A4" w:rsidP="00E96264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</w:t>
      </w:r>
      <w:r w:rsidR="002219BF"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47862"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задания на дом</w:t>
      </w: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09A4" w:rsidRPr="0069039F" w:rsidRDefault="00CC09A4" w:rsidP="00E9626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Подведение итогов урока</w:t>
      </w:r>
    </w:p>
    <w:p w:rsidR="00547862" w:rsidRPr="0069039F" w:rsidRDefault="00547862" w:rsidP="00F95FF6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812C9E" w:rsidRPr="0069039F" w:rsidRDefault="00547862" w:rsidP="00F95FF6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</w:t>
      </w:r>
      <w:r w:rsidRPr="006903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  <w:r w:rsidR="00A24BF1" w:rsidRPr="006903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AC7211" w:rsidRPr="006903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052CC3" w:rsidRPr="006903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r w:rsidR="00AC7211" w:rsidRPr="006903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лайд 1)</w:t>
      </w:r>
    </w:p>
    <w:p w:rsidR="00AC7211" w:rsidRPr="0069039F" w:rsidRDefault="00F95FF6" w:rsidP="00F95FF6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</w:t>
      </w:r>
      <w:r w:rsidR="00F26D69"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садитесь!</w:t>
      </w:r>
    </w:p>
    <w:p w:rsidR="00812C9E" w:rsidRPr="0069039F" w:rsidRDefault="00812C9E" w:rsidP="00812C9E">
      <w:pPr>
        <w:shd w:val="clear" w:color="auto" w:fill="FFFFFF"/>
        <w:spacing w:after="7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</w:rPr>
        <w:t>«Три пути ведут к знанию:</w:t>
      </w:r>
      <w:r w:rsidRPr="006903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размышления – это путь самый благородный,</w:t>
      </w:r>
    </w:p>
    <w:p w:rsidR="00812C9E" w:rsidRPr="0069039F" w:rsidRDefault="00812C9E" w:rsidP="00F95FF6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подражания – это путь самый лёгкий, и путь опыта – это путь самый горький». (Конфуций)</w:t>
      </w:r>
    </w:p>
    <w:p w:rsidR="00812C9E" w:rsidRPr="0069039F" w:rsidRDefault="00812C9E" w:rsidP="00F95FF6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Пусть эти слова будут девизом нашего урока.</w:t>
      </w:r>
    </w:p>
    <w:p w:rsidR="00F241FF" w:rsidRPr="0069039F" w:rsidRDefault="00F95FF6" w:rsidP="00F9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</w:t>
      </w:r>
      <w:r w:rsidR="00F26D69" w:rsidRPr="0069039F">
        <w:rPr>
          <w:rFonts w:ascii="Times New Roman" w:hAnsi="Times New Roman" w:cs="Times New Roman"/>
          <w:sz w:val="28"/>
          <w:szCs w:val="28"/>
        </w:rPr>
        <w:t>Н</w:t>
      </w:r>
      <w:r w:rsidRPr="0069039F">
        <w:rPr>
          <w:rFonts w:ascii="Times New Roman" w:hAnsi="Times New Roman" w:cs="Times New Roman"/>
          <w:sz w:val="28"/>
          <w:szCs w:val="28"/>
        </w:rPr>
        <w:t>а ваших с</w:t>
      </w:r>
      <w:r w:rsidR="00CB27DB" w:rsidRPr="0069039F">
        <w:rPr>
          <w:rFonts w:ascii="Times New Roman" w:hAnsi="Times New Roman" w:cs="Times New Roman"/>
          <w:sz w:val="28"/>
          <w:szCs w:val="28"/>
        </w:rPr>
        <w:t>т</w:t>
      </w:r>
      <w:r w:rsidR="00F26D69" w:rsidRPr="0069039F">
        <w:rPr>
          <w:rFonts w:ascii="Times New Roman" w:hAnsi="Times New Roman" w:cs="Times New Roman"/>
          <w:sz w:val="28"/>
          <w:szCs w:val="28"/>
        </w:rPr>
        <w:t xml:space="preserve">олах </w:t>
      </w:r>
      <w:r w:rsidR="00E96264" w:rsidRPr="0069039F">
        <w:rPr>
          <w:rFonts w:ascii="Times New Roman" w:hAnsi="Times New Roman" w:cs="Times New Roman"/>
          <w:sz w:val="28"/>
          <w:szCs w:val="28"/>
        </w:rPr>
        <w:t xml:space="preserve">лежат </w:t>
      </w:r>
      <w:r w:rsidR="00CB27DB" w:rsidRPr="0069039F">
        <w:rPr>
          <w:rFonts w:ascii="Times New Roman" w:hAnsi="Times New Roman" w:cs="Times New Roman"/>
          <w:sz w:val="28"/>
          <w:szCs w:val="28"/>
        </w:rPr>
        <w:t>листы самоконтроля,</w:t>
      </w:r>
      <w:r w:rsidR="00F26D69" w:rsidRPr="0069039F">
        <w:rPr>
          <w:rFonts w:ascii="Times New Roman" w:hAnsi="Times New Roman" w:cs="Times New Roman"/>
          <w:sz w:val="28"/>
          <w:szCs w:val="28"/>
        </w:rPr>
        <w:t xml:space="preserve"> карточки №1 и №2.</w:t>
      </w:r>
      <w:r w:rsidR="00CB27DB" w:rsidRPr="0069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F6" w:rsidRPr="0069039F" w:rsidRDefault="00A24BF1" w:rsidP="00F9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</w:t>
      </w:r>
      <w:r w:rsidR="00F26D69" w:rsidRPr="0069039F">
        <w:rPr>
          <w:rFonts w:ascii="Times New Roman" w:hAnsi="Times New Roman" w:cs="Times New Roman"/>
          <w:sz w:val="28"/>
          <w:szCs w:val="28"/>
        </w:rPr>
        <w:t>П</w:t>
      </w:r>
      <w:r w:rsidR="00F95FF6" w:rsidRPr="0069039F">
        <w:rPr>
          <w:rFonts w:ascii="Times New Roman" w:hAnsi="Times New Roman" w:cs="Times New Roman"/>
          <w:sz w:val="28"/>
          <w:szCs w:val="28"/>
        </w:rPr>
        <w:t>одпишите</w:t>
      </w:r>
      <w:r w:rsidR="00F26D69" w:rsidRPr="0069039F">
        <w:rPr>
          <w:rFonts w:ascii="Times New Roman" w:hAnsi="Times New Roman" w:cs="Times New Roman"/>
          <w:sz w:val="28"/>
          <w:szCs w:val="28"/>
        </w:rPr>
        <w:t xml:space="preserve"> л</w:t>
      </w:r>
      <w:r w:rsidR="00CB27DB" w:rsidRPr="0069039F">
        <w:rPr>
          <w:rFonts w:ascii="Times New Roman" w:hAnsi="Times New Roman" w:cs="Times New Roman"/>
          <w:sz w:val="28"/>
          <w:szCs w:val="28"/>
        </w:rPr>
        <w:t xml:space="preserve">исты самоконтроля  </w:t>
      </w:r>
      <w:r w:rsidR="00F26D69" w:rsidRPr="0069039F">
        <w:rPr>
          <w:rFonts w:ascii="Times New Roman" w:hAnsi="Times New Roman" w:cs="Times New Roman"/>
          <w:sz w:val="28"/>
          <w:szCs w:val="28"/>
        </w:rPr>
        <w:t xml:space="preserve">и </w:t>
      </w:r>
      <w:r w:rsidR="00CB27DB" w:rsidRPr="0069039F">
        <w:rPr>
          <w:rFonts w:ascii="Times New Roman" w:hAnsi="Times New Roman" w:cs="Times New Roman"/>
          <w:sz w:val="28"/>
          <w:szCs w:val="28"/>
        </w:rPr>
        <w:t xml:space="preserve">заполняйте </w:t>
      </w:r>
      <w:r w:rsidR="00F26D69" w:rsidRPr="0069039F">
        <w:rPr>
          <w:rFonts w:ascii="Times New Roman" w:hAnsi="Times New Roman" w:cs="Times New Roman"/>
          <w:sz w:val="28"/>
          <w:szCs w:val="28"/>
        </w:rPr>
        <w:t xml:space="preserve">их </w:t>
      </w:r>
      <w:r w:rsidR="00CB27DB" w:rsidRPr="0069039F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 </w:t>
      </w:r>
      <w:r w:rsidR="00CB27DB" w:rsidRPr="0069039F">
        <w:rPr>
          <w:rFonts w:ascii="Times New Roman" w:hAnsi="Times New Roman" w:cs="Times New Roman"/>
          <w:sz w:val="28"/>
          <w:szCs w:val="28"/>
        </w:rPr>
        <w:t>работы на уроке.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67" w:rsidRPr="0069039F" w:rsidRDefault="007B6D67" w:rsidP="007B6D67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6903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Мотивация учебной деятельности и постановка целей урока.</w:t>
      </w:r>
    </w:p>
    <w:p w:rsidR="00F95FF6" w:rsidRPr="0069039F" w:rsidRDefault="00F26D69" w:rsidP="00F9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Выполняем </w:t>
      </w:r>
      <w:r w:rsidR="00F95FF6" w:rsidRPr="0069039F">
        <w:rPr>
          <w:rFonts w:ascii="Times New Roman" w:hAnsi="Times New Roman" w:cs="Times New Roman"/>
          <w:sz w:val="28"/>
          <w:szCs w:val="28"/>
        </w:rPr>
        <w:t>карточку №1</w:t>
      </w:r>
      <w:r w:rsidRPr="0069039F">
        <w:rPr>
          <w:rFonts w:ascii="Times New Roman" w:hAnsi="Times New Roman" w:cs="Times New Roman"/>
          <w:sz w:val="28"/>
          <w:szCs w:val="28"/>
        </w:rPr>
        <w:t>.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 </w:t>
      </w:r>
      <w:r w:rsidRPr="0069039F">
        <w:rPr>
          <w:rFonts w:ascii="Times New Roman" w:hAnsi="Times New Roman" w:cs="Times New Roman"/>
          <w:sz w:val="28"/>
          <w:szCs w:val="28"/>
        </w:rPr>
        <w:t>Это задания</w:t>
      </w:r>
      <w:r w:rsidR="00F241FF" w:rsidRPr="0069039F">
        <w:rPr>
          <w:rFonts w:ascii="Times New Roman" w:hAnsi="Times New Roman" w:cs="Times New Roman"/>
          <w:sz w:val="28"/>
          <w:szCs w:val="28"/>
        </w:rPr>
        <w:t xml:space="preserve"> 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 устного счета</w:t>
      </w:r>
      <w:r w:rsidRPr="0069039F">
        <w:rPr>
          <w:rFonts w:ascii="Times New Roman" w:hAnsi="Times New Roman" w:cs="Times New Roman"/>
          <w:sz w:val="28"/>
          <w:szCs w:val="28"/>
        </w:rPr>
        <w:t>. В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ыполнив задание, обводим в кружочек букву, которая соответствует верному ответу. </w:t>
      </w:r>
      <w:r w:rsidR="00F241FF" w:rsidRPr="0069039F">
        <w:rPr>
          <w:rFonts w:ascii="Times New Roman" w:hAnsi="Times New Roman" w:cs="Times New Roman"/>
          <w:sz w:val="28"/>
          <w:szCs w:val="28"/>
        </w:rPr>
        <w:t>Время выполнения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 3 минуты</w:t>
      </w:r>
      <w:r w:rsidR="00812C9E" w:rsidRPr="0069039F">
        <w:rPr>
          <w:rFonts w:ascii="Times New Roman" w:hAnsi="Times New Roman" w:cs="Times New Roman"/>
          <w:sz w:val="28"/>
          <w:szCs w:val="28"/>
        </w:rPr>
        <w:t xml:space="preserve">. </w:t>
      </w:r>
      <w:r w:rsidR="00812C9E" w:rsidRPr="0069039F">
        <w:rPr>
          <w:rFonts w:ascii="Times New Roman" w:hAnsi="Times New Roman" w:cs="Times New Roman"/>
          <w:i/>
          <w:sz w:val="28"/>
          <w:szCs w:val="28"/>
        </w:rPr>
        <w:t>(Р</w:t>
      </w:r>
      <w:r w:rsidR="00F241FF" w:rsidRPr="0069039F">
        <w:rPr>
          <w:rFonts w:ascii="Times New Roman" w:hAnsi="Times New Roman" w:cs="Times New Roman"/>
          <w:i/>
          <w:sz w:val="28"/>
          <w:szCs w:val="28"/>
        </w:rPr>
        <w:t>аботают в группах)</w:t>
      </w:r>
      <w:r w:rsidR="00F95FF6" w:rsidRPr="0069039F">
        <w:rPr>
          <w:rFonts w:ascii="Times New Roman" w:hAnsi="Times New Roman" w:cs="Times New Roman"/>
          <w:i/>
          <w:sz w:val="28"/>
          <w:szCs w:val="28"/>
        </w:rPr>
        <w:t>.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F6" w:rsidRPr="0069039F" w:rsidRDefault="00F95FF6" w:rsidP="00F95F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>-</w:t>
      </w:r>
      <w:r w:rsidR="00812C9E" w:rsidRPr="0069039F">
        <w:rPr>
          <w:rFonts w:ascii="Times New Roman" w:hAnsi="Times New Roman" w:cs="Times New Roman"/>
          <w:sz w:val="28"/>
          <w:szCs w:val="28"/>
        </w:rPr>
        <w:t xml:space="preserve"> </w:t>
      </w:r>
      <w:r w:rsidRPr="0069039F">
        <w:rPr>
          <w:rFonts w:ascii="Times New Roman" w:hAnsi="Times New Roman" w:cs="Times New Roman"/>
          <w:sz w:val="28"/>
          <w:szCs w:val="28"/>
        </w:rPr>
        <w:t>Проверяем</w:t>
      </w:r>
      <w:r w:rsidR="00F241FF" w:rsidRPr="0069039F">
        <w:rPr>
          <w:rFonts w:ascii="Times New Roman" w:hAnsi="Times New Roman" w:cs="Times New Roman"/>
          <w:sz w:val="28"/>
          <w:szCs w:val="28"/>
        </w:rPr>
        <w:t xml:space="preserve"> выполнение карточки №1</w:t>
      </w:r>
      <w:r w:rsidRPr="0069039F">
        <w:rPr>
          <w:rFonts w:ascii="Times New Roman" w:hAnsi="Times New Roman" w:cs="Times New Roman"/>
          <w:sz w:val="28"/>
          <w:szCs w:val="28"/>
        </w:rPr>
        <w:t>. Выходим к доске</w:t>
      </w:r>
      <w:r w:rsidR="00F241FF" w:rsidRPr="0069039F">
        <w:rPr>
          <w:rFonts w:ascii="Times New Roman" w:hAnsi="Times New Roman" w:cs="Times New Roman"/>
          <w:sz w:val="28"/>
          <w:szCs w:val="28"/>
        </w:rPr>
        <w:t xml:space="preserve"> и</w:t>
      </w:r>
      <w:r w:rsidRPr="0069039F">
        <w:rPr>
          <w:rFonts w:ascii="Times New Roman" w:hAnsi="Times New Roman" w:cs="Times New Roman"/>
          <w:sz w:val="28"/>
          <w:szCs w:val="28"/>
        </w:rPr>
        <w:t xml:space="preserve">  </w:t>
      </w:r>
      <w:r w:rsidR="00052CC3" w:rsidRPr="0069039F">
        <w:rPr>
          <w:rFonts w:ascii="Times New Roman" w:hAnsi="Times New Roman" w:cs="Times New Roman"/>
          <w:sz w:val="28"/>
          <w:szCs w:val="28"/>
        </w:rPr>
        <w:t>над номером задания</w:t>
      </w:r>
      <w:r w:rsidRPr="0069039F">
        <w:rPr>
          <w:rFonts w:ascii="Times New Roman" w:hAnsi="Times New Roman" w:cs="Times New Roman"/>
          <w:sz w:val="28"/>
          <w:szCs w:val="28"/>
        </w:rPr>
        <w:t xml:space="preserve"> </w:t>
      </w:r>
      <w:r w:rsidR="00052CC3" w:rsidRPr="0069039F">
        <w:rPr>
          <w:rFonts w:ascii="Times New Roman" w:hAnsi="Times New Roman" w:cs="Times New Roman"/>
          <w:sz w:val="28"/>
          <w:szCs w:val="28"/>
        </w:rPr>
        <w:t xml:space="preserve">записываем </w:t>
      </w:r>
      <w:r w:rsidR="00812C9E" w:rsidRPr="0069039F">
        <w:rPr>
          <w:rFonts w:ascii="Times New Roman" w:hAnsi="Times New Roman" w:cs="Times New Roman"/>
          <w:sz w:val="28"/>
          <w:szCs w:val="28"/>
        </w:rPr>
        <w:t>букву, соответствующую</w:t>
      </w:r>
      <w:r w:rsidR="00F241FF" w:rsidRPr="0069039F">
        <w:rPr>
          <w:rFonts w:ascii="Times New Roman" w:hAnsi="Times New Roman" w:cs="Times New Roman"/>
          <w:sz w:val="28"/>
          <w:szCs w:val="28"/>
        </w:rPr>
        <w:t xml:space="preserve"> вашему ответу</w:t>
      </w:r>
      <w:r w:rsidRPr="0069039F">
        <w:rPr>
          <w:rFonts w:ascii="Times New Roman" w:hAnsi="Times New Roman" w:cs="Times New Roman"/>
          <w:sz w:val="28"/>
          <w:szCs w:val="28"/>
        </w:rPr>
        <w:t xml:space="preserve"> </w:t>
      </w:r>
      <w:r w:rsidR="00F241FF" w:rsidRPr="0069039F">
        <w:rPr>
          <w:rFonts w:ascii="Times New Roman" w:hAnsi="Times New Roman" w:cs="Times New Roman"/>
          <w:sz w:val="28"/>
          <w:szCs w:val="28"/>
        </w:rPr>
        <w:t>(</w:t>
      </w:r>
      <w:r w:rsidRPr="0069039F">
        <w:rPr>
          <w:rFonts w:ascii="Times New Roman" w:hAnsi="Times New Roman" w:cs="Times New Roman"/>
          <w:sz w:val="28"/>
          <w:szCs w:val="28"/>
        </w:rPr>
        <w:t xml:space="preserve">14 +18+9) </w:t>
      </w:r>
      <w:r w:rsidR="00812C9E" w:rsidRPr="0069039F">
        <w:rPr>
          <w:rFonts w:ascii="Times New Roman" w:hAnsi="Times New Roman" w:cs="Times New Roman"/>
          <w:sz w:val="28"/>
          <w:szCs w:val="28"/>
        </w:rPr>
        <w:t xml:space="preserve"> </w:t>
      </w:r>
      <w:r w:rsidR="00812C9E" w:rsidRPr="0069039F">
        <w:rPr>
          <w:rFonts w:ascii="Times New Roman" w:hAnsi="Times New Roman" w:cs="Times New Roman"/>
          <w:i/>
          <w:sz w:val="28"/>
          <w:szCs w:val="28"/>
        </w:rPr>
        <w:t>(Слайд 2)</w:t>
      </w:r>
    </w:p>
    <w:tbl>
      <w:tblPr>
        <w:tblStyle w:val="a7"/>
        <w:tblW w:w="0" w:type="auto"/>
        <w:tblLook w:val="04A0"/>
      </w:tblPr>
      <w:tblGrid>
        <w:gridCol w:w="743"/>
        <w:gridCol w:w="732"/>
        <w:gridCol w:w="735"/>
        <w:gridCol w:w="742"/>
        <w:gridCol w:w="733"/>
        <w:gridCol w:w="732"/>
        <w:gridCol w:w="742"/>
        <w:gridCol w:w="729"/>
        <w:gridCol w:w="743"/>
        <w:gridCol w:w="758"/>
        <w:gridCol w:w="758"/>
        <w:gridCol w:w="758"/>
        <w:gridCol w:w="758"/>
        <w:gridCol w:w="758"/>
      </w:tblGrid>
      <w:tr w:rsidR="00F95FF6" w:rsidRPr="0069039F" w:rsidTr="00665684"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26" w:type="dxa"/>
          </w:tcPr>
          <w:p w:rsidR="00F95FF6" w:rsidRPr="0069039F" w:rsidRDefault="00F241FF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95FF6" w:rsidRPr="0069039F" w:rsidTr="00665684"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95FF6" w:rsidRPr="0069039F" w:rsidRDefault="00F95FF6" w:rsidP="00F9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F95FF6" w:rsidRPr="0069039F" w:rsidTr="00665684">
        <w:trPr>
          <w:jc w:val="center"/>
        </w:trPr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5FF6" w:rsidRPr="0069039F" w:rsidTr="00665684">
        <w:trPr>
          <w:jc w:val="center"/>
        </w:trPr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2" w:type="dxa"/>
          </w:tcPr>
          <w:p w:rsidR="00F95FF6" w:rsidRPr="0069039F" w:rsidRDefault="00F95FF6" w:rsidP="00F95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F95FF6" w:rsidRPr="0069039F" w:rsidRDefault="00F95FF6" w:rsidP="00F9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1157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F95FF6" w:rsidRPr="0069039F" w:rsidTr="00665684">
        <w:trPr>
          <w:jc w:val="center"/>
        </w:trPr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F95FF6" w:rsidRPr="0069039F" w:rsidTr="00665684">
        <w:trPr>
          <w:jc w:val="center"/>
        </w:trPr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4" w:type="dxa"/>
          </w:tcPr>
          <w:p w:rsidR="00F95FF6" w:rsidRPr="0069039F" w:rsidRDefault="00F95FF6" w:rsidP="00F9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E96264" w:rsidRPr="0069039F" w:rsidRDefault="00052CC3" w:rsidP="00F95F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lastRenderedPageBreak/>
        <w:t xml:space="preserve">- Итак, 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69039F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F95FF6" w:rsidRPr="0069039F">
        <w:rPr>
          <w:rFonts w:ascii="Times New Roman" w:hAnsi="Times New Roman" w:cs="Times New Roman"/>
          <w:sz w:val="28"/>
          <w:szCs w:val="28"/>
        </w:rPr>
        <w:t>урока</w:t>
      </w:r>
      <w:r w:rsidRPr="0069039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69039F">
        <w:rPr>
          <w:rFonts w:ascii="Times New Roman" w:hAnsi="Times New Roman" w:cs="Times New Roman"/>
          <w:sz w:val="28"/>
          <w:szCs w:val="28"/>
        </w:rPr>
        <w:t>(</w:t>
      </w:r>
      <w:r w:rsidR="00812C9E" w:rsidRPr="0069039F">
        <w:rPr>
          <w:rFonts w:ascii="Times New Roman" w:hAnsi="Times New Roman" w:cs="Times New Roman"/>
          <w:i/>
          <w:sz w:val="28"/>
          <w:szCs w:val="28"/>
        </w:rPr>
        <w:t>(С</w:t>
      </w:r>
      <w:r w:rsidR="00E96264" w:rsidRPr="0069039F">
        <w:rPr>
          <w:rFonts w:ascii="Times New Roman" w:hAnsi="Times New Roman" w:cs="Times New Roman"/>
          <w:i/>
          <w:sz w:val="28"/>
          <w:szCs w:val="28"/>
        </w:rPr>
        <w:t xml:space="preserve">лайд3) </w:t>
      </w:r>
      <w:proofErr w:type="gramEnd"/>
    </w:p>
    <w:p w:rsidR="00F95FF6" w:rsidRPr="0069039F" w:rsidRDefault="00E96264" w:rsidP="00F95F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039F">
        <w:rPr>
          <w:rFonts w:ascii="Times New Roman" w:hAnsi="Times New Roman" w:cs="Times New Roman"/>
          <w:i/>
          <w:sz w:val="28"/>
          <w:szCs w:val="28"/>
        </w:rPr>
        <w:t>(</w:t>
      </w:r>
      <w:r w:rsidR="00812C9E" w:rsidRPr="00690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FF6" w:rsidRPr="0069039F">
        <w:rPr>
          <w:rFonts w:ascii="Times New Roman" w:hAnsi="Times New Roman" w:cs="Times New Roman"/>
          <w:i/>
          <w:sz w:val="28"/>
          <w:szCs w:val="28"/>
        </w:rPr>
        <w:t>Преобразования</w:t>
      </w:r>
      <w:r w:rsidR="00052CC3" w:rsidRPr="0069039F">
        <w:rPr>
          <w:rFonts w:ascii="Times New Roman" w:hAnsi="Times New Roman" w:cs="Times New Roman"/>
          <w:i/>
          <w:sz w:val="28"/>
          <w:szCs w:val="28"/>
        </w:rPr>
        <w:t xml:space="preserve"> тригонометрических выражений</w:t>
      </w:r>
      <w:r w:rsidR="009E1678" w:rsidRPr="0069039F">
        <w:rPr>
          <w:rFonts w:ascii="Times New Roman" w:hAnsi="Times New Roman" w:cs="Times New Roman"/>
          <w:i/>
          <w:sz w:val="28"/>
          <w:szCs w:val="28"/>
        </w:rPr>
        <w:t>.</w:t>
      </w:r>
      <w:r w:rsidR="00052CC3" w:rsidRPr="0069039F">
        <w:rPr>
          <w:rFonts w:ascii="Times New Roman" w:hAnsi="Times New Roman" w:cs="Times New Roman"/>
          <w:i/>
          <w:sz w:val="28"/>
          <w:szCs w:val="28"/>
        </w:rPr>
        <w:t>)</w:t>
      </w:r>
    </w:p>
    <w:p w:rsidR="00F95FF6" w:rsidRPr="0069039F" w:rsidRDefault="00052CC3" w:rsidP="00F9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>- Откройте тетради. З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апишите число 21.12. </w:t>
      </w:r>
      <w:r w:rsidRPr="0069039F">
        <w:rPr>
          <w:rFonts w:ascii="Times New Roman" w:hAnsi="Times New Roman" w:cs="Times New Roman"/>
          <w:sz w:val="28"/>
          <w:szCs w:val="28"/>
        </w:rPr>
        <w:t>13. и  тему урока «Преобразования тригонометрических выражений».</w:t>
      </w:r>
    </w:p>
    <w:p w:rsidR="00F95FF6" w:rsidRPr="0069039F" w:rsidRDefault="00F95FF6" w:rsidP="00F95F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Ребята, что </w:t>
      </w:r>
      <w:r w:rsidR="00052CC3" w:rsidRPr="0069039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9039F">
        <w:rPr>
          <w:rFonts w:ascii="Times New Roman" w:hAnsi="Times New Roman" w:cs="Times New Roman"/>
          <w:sz w:val="28"/>
          <w:szCs w:val="28"/>
        </w:rPr>
        <w:t xml:space="preserve">знать, чтоб </w:t>
      </w:r>
      <w:r w:rsidR="00052CC3" w:rsidRPr="0069039F">
        <w:rPr>
          <w:rFonts w:ascii="Times New Roman" w:hAnsi="Times New Roman" w:cs="Times New Roman"/>
          <w:sz w:val="28"/>
          <w:szCs w:val="28"/>
        </w:rPr>
        <w:t>уметь выполнять преобразования тригонометрических выражений</w:t>
      </w:r>
      <w:r w:rsidRPr="0069039F">
        <w:rPr>
          <w:rFonts w:ascii="Times New Roman" w:hAnsi="Times New Roman" w:cs="Times New Roman"/>
          <w:sz w:val="28"/>
          <w:szCs w:val="28"/>
        </w:rPr>
        <w:t xml:space="preserve">? </w:t>
      </w:r>
      <w:r w:rsidRPr="0069039F">
        <w:rPr>
          <w:rFonts w:ascii="Times New Roman" w:hAnsi="Times New Roman" w:cs="Times New Roman"/>
          <w:i/>
          <w:sz w:val="28"/>
          <w:szCs w:val="28"/>
        </w:rPr>
        <w:t>(</w:t>
      </w:r>
      <w:r w:rsidR="00052CC3" w:rsidRPr="0069039F">
        <w:rPr>
          <w:rFonts w:ascii="Times New Roman" w:hAnsi="Times New Roman" w:cs="Times New Roman"/>
          <w:i/>
          <w:sz w:val="28"/>
          <w:szCs w:val="28"/>
        </w:rPr>
        <w:t>Ф</w:t>
      </w:r>
      <w:r w:rsidRPr="0069039F">
        <w:rPr>
          <w:rFonts w:ascii="Times New Roman" w:hAnsi="Times New Roman" w:cs="Times New Roman"/>
          <w:i/>
          <w:sz w:val="28"/>
          <w:szCs w:val="28"/>
        </w:rPr>
        <w:t>ормулы тригонометрии, табличные значения тригонометрических функций, умение видеть и применять формулы</w:t>
      </w:r>
      <w:r w:rsidR="00052CC3" w:rsidRPr="0069039F">
        <w:rPr>
          <w:rFonts w:ascii="Times New Roman" w:hAnsi="Times New Roman" w:cs="Times New Roman"/>
          <w:i/>
          <w:sz w:val="28"/>
          <w:szCs w:val="28"/>
        </w:rPr>
        <w:t xml:space="preserve"> тригонометрии</w:t>
      </w:r>
      <w:r w:rsidRPr="0069039F">
        <w:rPr>
          <w:rFonts w:ascii="Times New Roman" w:hAnsi="Times New Roman" w:cs="Times New Roman"/>
          <w:i/>
          <w:sz w:val="28"/>
          <w:szCs w:val="28"/>
        </w:rPr>
        <w:t>, свойства тригонометрических функций</w:t>
      </w:r>
      <w:r w:rsidR="00052CC3" w:rsidRPr="0069039F">
        <w:rPr>
          <w:rFonts w:ascii="Times New Roman" w:hAnsi="Times New Roman" w:cs="Times New Roman"/>
          <w:i/>
          <w:sz w:val="28"/>
          <w:szCs w:val="28"/>
        </w:rPr>
        <w:t xml:space="preserve"> ….</w:t>
      </w:r>
      <w:r w:rsidRPr="0069039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981BC6" w:rsidRPr="0069039F" w:rsidRDefault="00F95FF6" w:rsidP="00F95F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А для какой цели  нужно усвоить эту тему? </w:t>
      </w:r>
      <w:r w:rsidRPr="0069039F">
        <w:rPr>
          <w:rFonts w:ascii="Times New Roman" w:hAnsi="Times New Roman" w:cs="Times New Roman"/>
          <w:i/>
          <w:sz w:val="28"/>
          <w:szCs w:val="28"/>
        </w:rPr>
        <w:t>(</w:t>
      </w:r>
      <w:r w:rsidR="00052CC3" w:rsidRPr="0069039F">
        <w:rPr>
          <w:rFonts w:ascii="Times New Roman" w:hAnsi="Times New Roman" w:cs="Times New Roman"/>
          <w:i/>
          <w:sz w:val="28"/>
          <w:szCs w:val="28"/>
        </w:rPr>
        <w:t>Ч</w:t>
      </w:r>
      <w:r w:rsidRPr="0069039F">
        <w:rPr>
          <w:rFonts w:ascii="Times New Roman" w:hAnsi="Times New Roman" w:cs="Times New Roman"/>
          <w:i/>
          <w:sz w:val="28"/>
          <w:szCs w:val="28"/>
        </w:rPr>
        <w:t xml:space="preserve">тобы выполнить задания по тригонометрии на ЕГЭ, в дальнейшей </w:t>
      </w:r>
      <w:r w:rsidR="00052CC3" w:rsidRPr="0069039F">
        <w:rPr>
          <w:rFonts w:ascii="Times New Roman" w:hAnsi="Times New Roman" w:cs="Times New Roman"/>
          <w:i/>
          <w:sz w:val="28"/>
          <w:szCs w:val="28"/>
        </w:rPr>
        <w:t>профессии н</w:t>
      </w:r>
      <w:r w:rsidRPr="0069039F">
        <w:rPr>
          <w:rFonts w:ascii="Times New Roman" w:hAnsi="Times New Roman" w:cs="Times New Roman"/>
          <w:i/>
          <w:sz w:val="28"/>
          <w:szCs w:val="28"/>
        </w:rPr>
        <w:t>ам пригодится</w:t>
      </w:r>
      <w:r w:rsidR="00052CC3" w:rsidRPr="0069039F">
        <w:rPr>
          <w:rFonts w:ascii="Times New Roman" w:hAnsi="Times New Roman" w:cs="Times New Roman"/>
          <w:i/>
          <w:sz w:val="28"/>
          <w:szCs w:val="28"/>
        </w:rPr>
        <w:t>…</w:t>
      </w:r>
      <w:r w:rsidRPr="0069039F">
        <w:rPr>
          <w:rFonts w:ascii="Times New Roman" w:hAnsi="Times New Roman" w:cs="Times New Roman"/>
          <w:i/>
          <w:sz w:val="28"/>
          <w:szCs w:val="28"/>
        </w:rPr>
        <w:t>)</w:t>
      </w:r>
      <w:r w:rsidR="00A24BF1" w:rsidRPr="00690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CC3" w:rsidRPr="0069039F">
        <w:rPr>
          <w:rFonts w:ascii="Times New Roman" w:hAnsi="Times New Roman" w:cs="Times New Roman"/>
          <w:i/>
          <w:sz w:val="28"/>
          <w:szCs w:val="28"/>
        </w:rPr>
        <w:t>(С</w:t>
      </w:r>
      <w:r w:rsidR="00BB14B5" w:rsidRPr="0069039F">
        <w:rPr>
          <w:rFonts w:ascii="Times New Roman" w:hAnsi="Times New Roman" w:cs="Times New Roman"/>
          <w:i/>
          <w:sz w:val="28"/>
          <w:szCs w:val="28"/>
        </w:rPr>
        <w:t>лайд 4</w:t>
      </w:r>
      <w:r w:rsidRPr="0069039F">
        <w:rPr>
          <w:rFonts w:ascii="Times New Roman" w:hAnsi="Times New Roman" w:cs="Times New Roman"/>
          <w:i/>
          <w:sz w:val="28"/>
          <w:szCs w:val="28"/>
        </w:rPr>
        <w:t>)</w:t>
      </w:r>
      <w:r w:rsidRPr="0069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F6" w:rsidRPr="0069039F" w:rsidRDefault="00981BC6" w:rsidP="00F9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 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Обратите внимание на слайд, кодификатор тем ЕГЭ, где обозначена тема </w:t>
      </w:r>
      <w:r w:rsidRPr="0069039F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урока и это </w:t>
      </w:r>
      <w:r w:rsidRPr="0069039F">
        <w:rPr>
          <w:rFonts w:ascii="Times New Roman" w:hAnsi="Times New Roman" w:cs="Times New Roman"/>
          <w:sz w:val="28"/>
          <w:szCs w:val="28"/>
        </w:rPr>
        <w:t>тема главы, которую мы с вами  изучаем.</w:t>
      </w:r>
      <w:r w:rsidR="00F95FF6" w:rsidRPr="0069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EA" w:rsidRPr="0069039F" w:rsidRDefault="007B6D67" w:rsidP="00BB1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9E1678" w:rsidRPr="0069039F">
        <w:rPr>
          <w:rFonts w:ascii="Times New Roman" w:hAnsi="Times New Roman" w:cs="Times New Roman"/>
          <w:sz w:val="28"/>
          <w:szCs w:val="28"/>
        </w:rPr>
        <w:t xml:space="preserve">а </w:t>
      </w:r>
      <w:r w:rsidRPr="0069039F">
        <w:rPr>
          <w:rFonts w:ascii="Times New Roman" w:hAnsi="Times New Roman" w:cs="Times New Roman"/>
          <w:sz w:val="28"/>
          <w:szCs w:val="28"/>
        </w:rPr>
        <w:t>какую цель вы ставите на уроке?</w:t>
      </w:r>
    </w:p>
    <w:p w:rsidR="00744DD1" w:rsidRPr="0069039F" w:rsidRDefault="007B6D67" w:rsidP="00BB14B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678" w:rsidRPr="0069039F">
        <w:rPr>
          <w:rFonts w:ascii="Times New Roman" w:hAnsi="Times New Roman" w:cs="Times New Roman"/>
          <w:i/>
          <w:sz w:val="28"/>
          <w:szCs w:val="28"/>
        </w:rPr>
        <w:t>(</w:t>
      </w:r>
      <w:r w:rsidR="00BB14B5" w:rsidRPr="0069039F">
        <w:rPr>
          <w:rFonts w:ascii="Times New Roman" w:hAnsi="Times New Roman" w:cs="Times New Roman"/>
          <w:i/>
          <w:sz w:val="28"/>
          <w:szCs w:val="28"/>
        </w:rPr>
        <w:t>П</w:t>
      </w:r>
      <w:r w:rsidR="00776C00" w:rsidRPr="0069039F">
        <w:rPr>
          <w:rFonts w:ascii="Times New Roman" w:hAnsi="Times New Roman" w:cs="Times New Roman"/>
          <w:i/>
          <w:sz w:val="28"/>
          <w:szCs w:val="28"/>
        </w:rPr>
        <w:t xml:space="preserve">овторить, обобщить </w:t>
      </w:r>
      <w:r w:rsidR="004903EA" w:rsidRPr="0069039F">
        <w:rPr>
          <w:rFonts w:ascii="Times New Roman" w:hAnsi="Times New Roman" w:cs="Times New Roman"/>
          <w:i/>
          <w:sz w:val="28"/>
          <w:szCs w:val="28"/>
        </w:rPr>
        <w:t>основные формулы тригонометрии.</w:t>
      </w:r>
      <w:proofErr w:type="gramEnd"/>
      <w:r w:rsidR="004903EA" w:rsidRPr="0069039F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776C00" w:rsidRPr="0069039F">
        <w:rPr>
          <w:rFonts w:ascii="Times New Roman" w:hAnsi="Times New Roman" w:cs="Times New Roman"/>
          <w:i/>
          <w:sz w:val="28"/>
          <w:szCs w:val="28"/>
        </w:rPr>
        <w:t>риобрести навыки при преобразован</w:t>
      </w:r>
      <w:r w:rsidR="004903EA" w:rsidRPr="0069039F">
        <w:rPr>
          <w:rFonts w:ascii="Times New Roman" w:hAnsi="Times New Roman" w:cs="Times New Roman"/>
          <w:i/>
          <w:sz w:val="28"/>
          <w:szCs w:val="28"/>
        </w:rPr>
        <w:t>ии тригонометрических выражений. С</w:t>
      </w:r>
      <w:r w:rsidR="00776C00" w:rsidRPr="0069039F">
        <w:rPr>
          <w:rFonts w:ascii="Times New Roman" w:hAnsi="Times New Roman" w:cs="Times New Roman"/>
          <w:i/>
          <w:sz w:val="28"/>
          <w:szCs w:val="28"/>
        </w:rPr>
        <w:t>овершенствовать умения применять теоре</w:t>
      </w:r>
      <w:r w:rsidR="004903EA" w:rsidRPr="0069039F">
        <w:rPr>
          <w:rFonts w:ascii="Times New Roman" w:hAnsi="Times New Roman" w:cs="Times New Roman"/>
          <w:i/>
          <w:sz w:val="28"/>
          <w:szCs w:val="28"/>
        </w:rPr>
        <w:t>тические знания к решению задач…..</w:t>
      </w:r>
      <w:proofErr w:type="gramStart"/>
      <w:r w:rsidR="00776C00" w:rsidRPr="00690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3EA" w:rsidRPr="0069039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E1678" w:rsidRPr="0069039F" w:rsidRDefault="009E1678" w:rsidP="007B6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</w:t>
      </w:r>
      <w:r w:rsidR="007B6D67" w:rsidRPr="0069039F">
        <w:rPr>
          <w:rFonts w:ascii="Times New Roman" w:hAnsi="Times New Roman" w:cs="Times New Roman"/>
          <w:sz w:val="28"/>
          <w:szCs w:val="28"/>
        </w:rPr>
        <w:t>Наши с вам</w:t>
      </w:r>
      <w:r w:rsidR="004903EA" w:rsidRPr="0069039F">
        <w:rPr>
          <w:rFonts w:ascii="Times New Roman" w:hAnsi="Times New Roman" w:cs="Times New Roman"/>
          <w:sz w:val="28"/>
          <w:szCs w:val="28"/>
        </w:rPr>
        <w:t>и цели</w:t>
      </w:r>
      <w:r w:rsidRPr="0069039F">
        <w:rPr>
          <w:rFonts w:ascii="Times New Roman" w:hAnsi="Times New Roman" w:cs="Times New Roman"/>
          <w:sz w:val="28"/>
          <w:szCs w:val="28"/>
        </w:rPr>
        <w:t xml:space="preserve"> совпадают. </w:t>
      </w:r>
      <w:r w:rsidRPr="0069039F">
        <w:rPr>
          <w:rFonts w:ascii="Times New Roman" w:hAnsi="Times New Roman" w:cs="Times New Roman"/>
          <w:i/>
          <w:sz w:val="28"/>
          <w:szCs w:val="28"/>
        </w:rPr>
        <w:t>(С</w:t>
      </w:r>
      <w:r w:rsidR="00BB14B5" w:rsidRPr="0069039F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7B6D67" w:rsidRPr="0069039F">
        <w:rPr>
          <w:rFonts w:ascii="Times New Roman" w:hAnsi="Times New Roman" w:cs="Times New Roman"/>
          <w:i/>
          <w:sz w:val="28"/>
          <w:szCs w:val="28"/>
        </w:rPr>
        <w:t>5</w:t>
      </w:r>
      <w:r w:rsidR="00BB14B5" w:rsidRPr="0069039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B6D67" w:rsidRPr="0069039F" w:rsidRDefault="009E1678" w:rsidP="007B6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</w:t>
      </w:r>
      <w:r w:rsidR="00BB14B5" w:rsidRPr="0069039F">
        <w:rPr>
          <w:rFonts w:ascii="Times New Roman" w:hAnsi="Times New Roman" w:cs="Times New Roman"/>
          <w:i/>
          <w:sz w:val="28"/>
          <w:szCs w:val="28"/>
        </w:rPr>
        <w:t>(Слайд 6).</w:t>
      </w:r>
      <w:r w:rsidR="007B6D67" w:rsidRPr="0069039F">
        <w:rPr>
          <w:rFonts w:ascii="Times New Roman" w:hAnsi="Times New Roman" w:cs="Times New Roman"/>
          <w:sz w:val="28"/>
          <w:szCs w:val="28"/>
        </w:rPr>
        <w:t xml:space="preserve">Что это может означать в тригонометрии? </w:t>
      </w:r>
      <w:r w:rsidRPr="0069039F">
        <w:rPr>
          <w:rFonts w:ascii="Times New Roman" w:hAnsi="Times New Roman" w:cs="Times New Roman"/>
          <w:i/>
          <w:sz w:val="28"/>
          <w:szCs w:val="28"/>
        </w:rPr>
        <w:t>(Ф</w:t>
      </w:r>
      <w:r w:rsidR="007B6D67" w:rsidRPr="0069039F">
        <w:rPr>
          <w:rFonts w:ascii="Times New Roman" w:hAnsi="Times New Roman" w:cs="Times New Roman"/>
          <w:i/>
          <w:sz w:val="28"/>
          <w:szCs w:val="28"/>
        </w:rPr>
        <w:t>ормулы ….)</w:t>
      </w:r>
    </w:p>
    <w:tbl>
      <w:tblPr>
        <w:tblStyle w:val="a7"/>
        <w:tblW w:w="0" w:type="auto"/>
        <w:tblLook w:val="04A0"/>
      </w:tblPr>
      <w:tblGrid>
        <w:gridCol w:w="5215"/>
        <w:gridCol w:w="5206"/>
      </w:tblGrid>
      <w:tr w:rsidR="007B6D67" w:rsidRPr="0069039F" w:rsidTr="00665684">
        <w:tc>
          <w:tcPr>
            <w:tcW w:w="5778" w:type="dxa"/>
          </w:tcPr>
          <w:p w:rsidR="007B6D67" w:rsidRPr="0069039F" w:rsidRDefault="00600AB2" w:rsidP="00BB14B5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4.25pt" o:ole="">
                  <v:imagedata r:id="rId7" o:title=""/>
                </v:shape>
                <o:OLEObject Type="Embed" ProgID="Equation.3" ShapeID="_x0000_i1025" DrawAspect="Content" ObjectID="_1484220663" r:id="rId8"/>
              </w:object>
            </w:r>
          </w:p>
          <w:p w:rsidR="00665684" w:rsidRPr="0069039F" w:rsidRDefault="00665684" w:rsidP="00665684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279">
                <v:shape id="_x0000_i1026" type="#_x0000_t75" style="width:45pt;height:14.25pt" o:ole="">
                  <v:imagedata r:id="rId9" o:title=""/>
                </v:shape>
                <o:OLEObject Type="Embed" ProgID="Equation.3" ShapeID="_x0000_i1026" DrawAspect="Content" ObjectID="_1484220664" r:id="rId10"/>
              </w:object>
            </w:r>
          </w:p>
          <w:p w:rsidR="00665684" w:rsidRPr="0069039F" w:rsidRDefault="00665684" w:rsidP="007B6D67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279">
                <v:shape id="_x0000_i1027" type="#_x0000_t75" style="width:49.5pt;height:14.25pt" o:ole="">
                  <v:imagedata r:id="rId11" o:title=""/>
                </v:shape>
                <o:OLEObject Type="Embed" ProgID="Equation.3" ShapeID="_x0000_i1027" DrawAspect="Content" ObjectID="_1484220665" r:id="rId12"/>
              </w:object>
            </w:r>
          </w:p>
          <w:p w:rsidR="00665684" w:rsidRPr="0069039F" w:rsidRDefault="003F484B" w:rsidP="00600AB2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80" w:dyaOrig="279">
                <v:shape id="_x0000_i1028" type="#_x0000_t75" style="width:84.75pt;height:14.25pt" o:ole="">
                  <v:imagedata r:id="rId13" o:title=""/>
                </v:shape>
                <o:OLEObject Type="Embed" ProgID="Equation.3" ShapeID="_x0000_i1028" DrawAspect="Content" ObjectID="_1484220666" r:id="rId14"/>
              </w:object>
            </w:r>
          </w:p>
          <w:p w:rsidR="00665684" w:rsidRPr="0069039F" w:rsidRDefault="00CC09A4" w:rsidP="00665684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60" w:dyaOrig="320">
                <v:shape id="_x0000_i1029" type="#_x0000_t75" style="width:57.75pt;height:15.75pt" o:ole="">
                  <v:imagedata r:id="rId15" o:title=""/>
                </v:shape>
                <o:OLEObject Type="Embed" ProgID="Equation.3" ShapeID="_x0000_i1029" DrawAspect="Content" ObjectID="_1484220667" r:id="rId16"/>
              </w:object>
            </w:r>
          </w:p>
          <w:p w:rsidR="00665684" w:rsidRPr="0069039F" w:rsidRDefault="00CC09A4" w:rsidP="007B6D67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00" w:dyaOrig="320">
                <v:shape id="_x0000_i1030" type="#_x0000_t75" style="width:60.75pt;height:15.75pt" o:ole="">
                  <v:imagedata r:id="rId17" o:title=""/>
                </v:shape>
                <o:OLEObject Type="Embed" ProgID="Equation.3" ShapeID="_x0000_i1030" DrawAspect="Content" ObjectID="_1484220668" r:id="rId18"/>
              </w:object>
            </w:r>
          </w:p>
          <w:p w:rsidR="00600AB2" w:rsidRPr="0069039F" w:rsidRDefault="00CC09A4" w:rsidP="00CC09A4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60" w:dyaOrig="320">
                <v:shape id="_x0000_i1031" type="#_x0000_t75" style="width:93pt;height:15.75pt" o:ole="">
                  <v:imagedata r:id="rId19" o:title=""/>
                </v:shape>
                <o:OLEObject Type="Embed" ProgID="Equation.3" ShapeID="_x0000_i1031" DrawAspect="Content" ObjectID="_1484220669" r:id="rId20"/>
              </w:object>
            </w:r>
            <w:r w:rsidR="007B6D67" w:rsidRPr="006903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600AB2" w:rsidRPr="0069039F" w:rsidRDefault="00CC09A4" w:rsidP="007B6D67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60" w:dyaOrig="320">
                <v:shape id="_x0000_i1032" type="#_x0000_t75" style="width:93pt;height:15.75pt" o:ole="">
                  <v:imagedata r:id="rId21" o:title=""/>
                </v:shape>
                <o:OLEObject Type="Embed" ProgID="Equation.3" ShapeID="_x0000_i1032" DrawAspect="Content" ObjectID="_1484220670" r:id="rId22"/>
              </w:object>
            </w:r>
          </w:p>
          <w:p w:rsidR="007B6D67" w:rsidRPr="0069039F" w:rsidRDefault="00CC09A4" w:rsidP="00CC09A4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20" w:dyaOrig="320">
                <v:shape id="_x0000_i1033" type="#_x0000_t75" style="width:135.75pt;height:15.75pt" o:ole="">
                  <v:imagedata r:id="rId23" o:title=""/>
                </v:shape>
                <o:OLEObject Type="Embed" ProgID="Equation.3" ShapeID="_x0000_i1033" DrawAspect="Content" ObjectID="_1484220671" r:id="rId24"/>
              </w:object>
            </w:r>
          </w:p>
        </w:tc>
        <w:tc>
          <w:tcPr>
            <w:tcW w:w="5778" w:type="dxa"/>
          </w:tcPr>
          <w:p w:rsidR="00644661" w:rsidRPr="0069039F" w:rsidRDefault="00644661" w:rsidP="007B6D67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20">
                <v:shape id="_x0000_i1034" type="#_x0000_t75" style="width:134.25pt;height:15.75pt" o:ole="">
                  <v:imagedata r:id="rId25" o:title=""/>
                </v:shape>
                <o:OLEObject Type="Embed" ProgID="Equation.3" ShapeID="_x0000_i1034" DrawAspect="Content" ObjectID="_1484220672" r:id="rId26"/>
              </w:object>
            </w:r>
          </w:p>
          <w:p w:rsidR="003F484B" w:rsidRPr="0069039F" w:rsidRDefault="00644661" w:rsidP="007B6D67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20">
                <v:shape id="_x0000_i1035" type="#_x0000_t75" style="width:134.25pt;height:15.75pt" o:ole="">
                  <v:imagedata r:id="rId27" o:title=""/>
                </v:shape>
                <o:OLEObject Type="Embed" ProgID="Equation.3" ShapeID="_x0000_i1035" DrawAspect="Content" ObjectID="_1484220673" r:id="rId28"/>
              </w:object>
            </w:r>
          </w:p>
          <w:p w:rsidR="00665684" w:rsidRPr="0069039F" w:rsidRDefault="00644661" w:rsidP="007B6D67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20">
                <v:shape id="_x0000_i1036" type="#_x0000_t75" style="width:134.25pt;height:15.75pt" o:ole="">
                  <v:imagedata r:id="rId29" o:title=""/>
                </v:shape>
                <o:OLEObject Type="Embed" ProgID="Equation.3" ShapeID="_x0000_i1036" DrawAspect="Content" ObjectID="_1484220674" r:id="rId30"/>
              </w:object>
            </w:r>
          </w:p>
          <w:p w:rsidR="00644661" w:rsidRPr="0069039F" w:rsidRDefault="00644661" w:rsidP="007B6D67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00" w:dyaOrig="320">
                <v:shape id="_x0000_i1037" type="#_x0000_t75" style="width:75pt;height:15.75pt" o:ole="">
                  <v:imagedata r:id="rId31" o:title=""/>
                </v:shape>
                <o:OLEObject Type="Embed" ProgID="Equation.3" ShapeID="_x0000_i1037" DrawAspect="Content" ObjectID="_1484220675" r:id="rId32"/>
              </w:object>
            </w:r>
          </w:p>
          <w:p w:rsidR="00644661" w:rsidRPr="0069039F" w:rsidRDefault="00644661" w:rsidP="007B6D67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40" w:dyaOrig="279">
                <v:shape id="_x0000_i1038" type="#_x0000_t75" style="width:57.75pt;height:14.25pt" o:ole="">
                  <v:imagedata r:id="rId33" o:title=""/>
                </v:shape>
                <o:OLEObject Type="Embed" ProgID="Equation.3" ShapeID="_x0000_i1038" DrawAspect="Content" ObjectID="_1484220676" r:id="rId34"/>
              </w:object>
            </w:r>
          </w:p>
          <w:p w:rsidR="00644661" w:rsidRPr="0069039F" w:rsidRDefault="00600AB2" w:rsidP="007B6D67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19" w:dyaOrig="279">
                <v:shape id="_x0000_i1039" type="#_x0000_t75" style="width:60.75pt;height:14.25pt" o:ole="">
                  <v:imagedata r:id="rId35" o:title=""/>
                </v:shape>
                <o:OLEObject Type="Embed" ProgID="Equation.3" ShapeID="_x0000_i1039" DrawAspect="Content" ObjectID="_1484220677" r:id="rId36"/>
              </w:object>
            </w:r>
          </w:p>
          <w:p w:rsidR="00644661" w:rsidRPr="0069039F" w:rsidRDefault="00600AB2" w:rsidP="007B6D67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60" w:dyaOrig="320">
                <v:shape id="_x0000_i1040" type="#_x0000_t75" style="width:113.25pt;height:15.75pt" o:ole="">
                  <v:imagedata r:id="rId37" o:title=""/>
                </v:shape>
                <o:OLEObject Type="Embed" ProgID="Equation.3" ShapeID="_x0000_i1040" DrawAspect="Content" ObjectID="_1484220678" r:id="rId38"/>
              </w:object>
            </w:r>
          </w:p>
          <w:p w:rsidR="00600AB2" w:rsidRPr="0069039F" w:rsidRDefault="00CC09A4" w:rsidP="007B6D67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79" w:dyaOrig="320">
                <v:shape id="_x0000_i1041" type="#_x0000_t75" style="width:78.75pt;height:15.75pt" o:ole="">
                  <v:imagedata r:id="rId39" o:title=""/>
                </v:shape>
                <o:OLEObject Type="Embed" ProgID="Equation.3" ShapeID="_x0000_i1041" DrawAspect="Content" ObjectID="_1484220679" r:id="rId40"/>
              </w:object>
            </w:r>
          </w:p>
          <w:p w:rsidR="007B6D67" w:rsidRPr="0069039F" w:rsidRDefault="00CC09A4" w:rsidP="00BB14B5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20" w:dyaOrig="320">
                <v:shape id="_x0000_i1042" type="#_x0000_t75" style="width:81.75pt;height:15.75pt" o:ole="">
                  <v:imagedata r:id="rId41" o:title=""/>
                </v:shape>
                <o:OLEObject Type="Embed" ProgID="Equation.3" ShapeID="_x0000_i1042" DrawAspect="Content" ObjectID="_1484220680" r:id="rId42"/>
              </w:object>
            </w:r>
          </w:p>
        </w:tc>
      </w:tr>
    </w:tbl>
    <w:p w:rsidR="00A24BF1" w:rsidRPr="0069039F" w:rsidRDefault="00A24BF1" w:rsidP="007B6D67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gramStart"/>
      <w:r w:rsidRPr="0069039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="00CC09A4" w:rsidRPr="0069039F">
        <w:rPr>
          <w:rFonts w:ascii="Times New Roman" w:hAnsi="Times New Roman" w:cs="Times New Roman"/>
          <w:i/>
          <w:sz w:val="28"/>
          <w:szCs w:val="28"/>
        </w:rPr>
        <w:t>лайд 8</w:t>
      </w:r>
      <w:r w:rsidR="007B6D67" w:rsidRPr="0069039F">
        <w:rPr>
          <w:rFonts w:ascii="Times New Roman" w:hAnsi="Times New Roman" w:cs="Times New Roman"/>
          <w:i/>
          <w:sz w:val="28"/>
          <w:szCs w:val="28"/>
        </w:rPr>
        <w:t>)</w:t>
      </w:r>
      <w:r w:rsidR="007B6D67"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A24BF1" w:rsidRPr="0069039F" w:rsidRDefault="00A24BF1" w:rsidP="007B6D67">
      <w:pPr>
        <w:spacing w:line="360" w:lineRule="auto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69039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Работа в группах.</w:t>
      </w:r>
    </w:p>
    <w:p w:rsidR="007B6D67" w:rsidRPr="0069039F" w:rsidRDefault="007B6D67" w:rsidP="007B6D67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A24BF1"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Выполняем карточку №2. В</w:t>
      </w: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ремя </w:t>
      </w:r>
      <w:r w:rsidR="00A24BF1"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работы </w:t>
      </w: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10 мин. </w:t>
      </w:r>
    </w:p>
    <w:p w:rsidR="00776C00" w:rsidRPr="0069039F" w:rsidRDefault="00776C00" w:rsidP="007B6D67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6903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9039F">
        <w:rPr>
          <w:rFonts w:ascii="Times New Roman" w:hAnsi="Times New Roman" w:cs="Times New Roman"/>
          <w:b/>
          <w:sz w:val="28"/>
          <w:szCs w:val="28"/>
        </w:rPr>
        <w:t>. Работа у доски.</w:t>
      </w:r>
    </w:p>
    <w:p w:rsidR="007B6D67" w:rsidRPr="0069039F" w:rsidRDefault="00A24BF1" w:rsidP="007B6D67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Проверка работы групп у доски (самопроверка и взаимопроверка)</w:t>
      </w:r>
      <w:r w:rsidR="007B6D67"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7B6D67" w:rsidRPr="0069039F" w:rsidRDefault="00A24BF1" w:rsidP="007B6D67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У доски</w:t>
      </w:r>
      <w:r w:rsidR="007B6D67"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="00276796"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="007B6D67"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роговариваем алгоритм выполнения задания.</w:t>
      </w:r>
      <w:r w:rsidR="00276796"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7B6D67"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Решение записываем в тетрадь.</w:t>
      </w:r>
    </w:p>
    <w:p w:rsidR="00276796" w:rsidRPr="0069039F" w:rsidRDefault="00276796" w:rsidP="007B6D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03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9039F">
        <w:rPr>
          <w:rFonts w:ascii="Times New Roman" w:hAnsi="Times New Roman" w:cs="Times New Roman"/>
          <w:b/>
          <w:sz w:val="28"/>
          <w:szCs w:val="28"/>
        </w:rPr>
        <w:t>. Постановка домашнего задания.</w:t>
      </w:r>
      <w:proofErr w:type="gramEnd"/>
    </w:p>
    <w:p w:rsidR="007B6D67" w:rsidRPr="0069039F" w:rsidRDefault="00276796" w:rsidP="007B6D67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</w:t>
      </w:r>
      <w:r w:rsidR="007B6D67" w:rsidRPr="0069039F">
        <w:rPr>
          <w:rFonts w:ascii="Times New Roman" w:hAnsi="Times New Roman" w:cs="Times New Roman"/>
          <w:sz w:val="28"/>
          <w:szCs w:val="28"/>
        </w:rPr>
        <w:t>Откройте дневники и запишите домашнее задание.</w:t>
      </w:r>
      <w:r w:rsidR="001A789B" w:rsidRPr="0069039F">
        <w:rPr>
          <w:rFonts w:ascii="Times New Roman" w:hAnsi="Times New Roman" w:cs="Times New Roman"/>
          <w:sz w:val="28"/>
          <w:szCs w:val="28"/>
        </w:rPr>
        <w:t xml:space="preserve"> Объяснение.</w:t>
      </w:r>
    </w:p>
    <w:p w:rsidR="007B6D67" w:rsidRPr="0069039F" w:rsidRDefault="001A789B" w:rsidP="007B6D67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9039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903EA" w:rsidRPr="0069039F">
        <w:rPr>
          <w:rFonts w:ascii="Times New Roman" w:hAnsi="Times New Roman" w:cs="Times New Roman"/>
          <w:bCs/>
          <w:i/>
          <w:sz w:val="28"/>
          <w:szCs w:val="28"/>
        </w:rPr>
        <w:t>Слайд 9</w:t>
      </w:r>
      <w:r w:rsidR="00ED220E" w:rsidRPr="0069039F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Start"/>
      <w:r w:rsidR="00ED220E" w:rsidRPr="0069039F">
        <w:rPr>
          <w:rFonts w:ascii="Times New Roman" w:hAnsi="Times New Roman" w:cs="Times New Roman"/>
          <w:bCs/>
          <w:i/>
          <w:sz w:val="28"/>
          <w:szCs w:val="28"/>
        </w:rPr>
        <w:t xml:space="preserve">( </w:t>
      </w:r>
      <w:proofErr w:type="gramEnd"/>
      <w:r w:rsidRPr="0069039F">
        <w:rPr>
          <w:rFonts w:ascii="Times New Roman" w:hAnsi="Times New Roman" w:cs="Times New Roman"/>
          <w:bCs/>
          <w:i/>
          <w:sz w:val="28"/>
          <w:szCs w:val="28"/>
        </w:rPr>
        <w:t>Домашняя контрольная работа на карточке</w:t>
      </w:r>
      <w:r w:rsidR="007B6D67" w:rsidRPr="0069039F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1A789B" w:rsidRPr="0069039F" w:rsidRDefault="001A789B" w:rsidP="001A789B">
      <w:pPr>
        <w:spacing w:line="360" w:lineRule="auto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776C00" w:rsidRPr="006903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0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69039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Подведение итогов урока.</w:t>
      </w:r>
    </w:p>
    <w:p w:rsidR="001A789B" w:rsidRPr="0069039F" w:rsidRDefault="001A789B" w:rsidP="001A789B">
      <w:pPr>
        <w:spacing w:line="360" w:lineRule="auto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-Еще раз вернемся к теме урока.</w:t>
      </w:r>
    </w:p>
    <w:p w:rsidR="001A789B" w:rsidRPr="0069039F" w:rsidRDefault="001A789B" w:rsidP="001A789B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Какие затруднения у вас возникли при решении задач на уроке? </w:t>
      </w:r>
    </w:p>
    <w:p w:rsidR="001A789B" w:rsidRPr="0069039F" w:rsidRDefault="001A789B" w:rsidP="001A789B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Почему? Какие формулы сложнее всего применять при выполнении тригонометрических преобразований?</w:t>
      </w:r>
    </w:p>
    <w:p w:rsidR="001A789B" w:rsidRPr="0069039F" w:rsidRDefault="001A789B" w:rsidP="001A789B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По какому алгоритму, каким правилам желательно  следовать при выполнении тригонометрических преобразований? </w:t>
      </w:r>
    </w:p>
    <w:p w:rsidR="001A789B" w:rsidRPr="0069039F" w:rsidRDefault="001A789B" w:rsidP="007B6D6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Как вы считаете, достигли ли мы цели урока? </w:t>
      </w:r>
      <w:r w:rsidRPr="0069039F">
        <w:rPr>
          <w:rFonts w:ascii="Times New Roman" w:hAnsi="Times New Roman" w:cs="Times New Roman"/>
          <w:i/>
          <w:sz w:val="28"/>
          <w:szCs w:val="28"/>
        </w:rPr>
        <w:t>(Слайд</w:t>
      </w:r>
      <w:r w:rsidR="00ED220E" w:rsidRPr="0069039F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Pr="0069039F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A789B" w:rsidRPr="0069039F" w:rsidRDefault="00276796" w:rsidP="007B6D67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9039F">
        <w:rPr>
          <w:rFonts w:ascii="Times New Roman" w:hAnsi="Times New Roman" w:cs="Times New Roman"/>
          <w:i/>
          <w:sz w:val="28"/>
          <w:szCs w:val="28"/>
        </w:rPr>
        <w:t>(С</w:t>
      </w:r>
      <w:r w:rsidR="00ED220E" w:rsidRPr="0069039F">
        <w:rPr>
          <w:rFonts w:ascii="Times New Roman" w:hAnsi="Times New Roman" w:cs="Times New Roman"/>
          <w:i/>
          <w:sz w:val="28"/>
          <w:szCs w:val="28"/>
        </w:rPr>
        <w:t>лайд 11</w:t>
      </w:r>
      <w:r w:rsidR="007B6D67" w:rsidRPr="0069039F">
        <w:rPr>
          <w:rFonts w:ascii="Times New Roman" w:hAnsi="Times New Roman" w:cs="Times New Roman"/>
          <w:i/>
          <w:sz w:val="28"/>
          <w:szCs w:val="28"/>
        </w:rPr>
        <w:t>)</w:t>
      </w:r>
      <w:r w:rsidR="007B6D67"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7B6D67" w:rsidRPr="0069039F" w:rsidRDefault="001A789B" w:rsidP="007B6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 xml:space="preserve">- </w:t>
      </w:r>
      <w:r w:rsidR="007B6D67" w:rsidRPr="0069039F">
        <w:rPr>
          <w:rFonts w:ascii="Times New Roman" w:hAnsi="Times New Roman" w:cs="Times New Roman"/>
          <w:sz w:val="28"/>
          <w:szCs w:val="28"/>
        </w:rPr>
        <w:t xml:space="preserve"> Какой из русских пословиц наиболее соответствует график</w:t>
      </w:r>
      <w:r w:rsidRPr="0069039F">
        <w:rPr>
          <w:rFonts w:ascii="Times New Roman" w:hAnsi="Times New Roman" w:cs="Times New Roman"/>
          <w:sz w:val="28"/>
          <w:szCs w:val="28"/>
        </w:rPr>
        <w:t>у</w:t>
      </w:r>
      <w:r w:rsidR="007B6D67" w:rsidRPr="0069039F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4903EA" w:rsidRPr="0069039F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043" type="#_x0000_t75" style="width:51pt;height:18pt" o:ole="">
            <v:imagedata r:id="rId43" o:title=""/>
          </v:shape>
          <o:OLEObject Type="Embed" ProgID="Equation.3" ShapeID="_x0000_i1043" DrawAspect="Content" ObjectID="_1484220681" r:id="rId44"/>
        </w:object>
      </w:r>
      <w:r w:rsidR="007B6D67" w:rsidRPr="0069039F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7B6D67" w:rsidRPr="0069039F" w:rsidRDefault="007B6D67" w:rsidP="007B6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lastRenderedPageBreak/>
        <w:t>1. Чем дальше в лес, тем больше дров.</w:t>
      </w:r>
    </w:p>
    <w:p w:rsidR="007B6D67" w:rsidRPr="0069039F" w:rsidRDefault="007B6D67" w:rsidP="007B6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>2. Дальше кумы, меньше греха.</w:t>
      </w:r>
    </w:p>
    <w:p w:rsidR="007B6D67" w:rsidRPr="0069039F" w:rsidRDefault="007B6D67" w:rsidP="007B6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>3. Кашу маслом не испортишь.</w:t>
      </w:r>
    </w:p>
    <w:p w:rsidR="007B6D67" w:rsidRPr="0069039F" w:rsidRDefault="007B6D67" w:rsidP="007B6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>4. Выше меры конь не скачет.</w:t>
      </w:r>
    </w:p>
    <w:p w:rsidR="007B6D67" w:rsidRPr="0069039F" w:rsidRDefault="007B6D67" w:rsidP="007B6D67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hAnsi="Times New Roman" w:cs="Times New Roman"/>
          <w:sz w:val="28"/>
          <w:szCs w:val="28"/>
        </w:rPr>
        <w:t>5. Пересев хуже недосева.</w:t>
      </w: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7B6D67" w:rsidRPr="0069039F" w:rsidRDefault="0069039F" w:rsidP="007B6D6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039F">
        <w:rPr>
          <w:rFonts w:ascii="Times New Roman" w:hAnsi="Times New Roman" w:cs="Times New Roman"/>
          <w:i/>
          <w:sz w:val="28"/>
          <w:szCs w:val="28"/>
        </w:rPr>
        <w:t>(Слайд 12)</w:t>
      </w:r>
      <w:r w:rsidR="00276796" w:rsidRPr="00690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39F">
        <w:rPr>
          <w:rFonts w:ascii="Times New Roman" w:hAnsi="Times New Roman" w:cs="Times New Roman"/>
          <w:i/>
          <w:sz w:val="28"/>
          <w:szCs w:val="28"/>
        </w:rPr>
        <w:t>(В</w:t>
      </w:r>
      <w:r w:rsidR="00276796" w:rsidRPr="0069039F">
        <w:rPr>
          <w:rFonts w:ascii="Times New Roman" w:hAnsi="Times New Roman" w:cs="Times New Roman"/>
          <w:i/>
          <w:sz w:val="28"/>
          <w:szCs w:val="28"/>
        </w:rPr>
        <w:t>ыше меры конь не скачет.</w:t>
      </w:r>
      <w:proofErr w:type="gramEnd"/>
      <w:r w:rsidR="00276796" w:rsidRPr="0069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796" w:rsidRPr="0069039F">
        <w:rPr>
          <w:rFonts w:ascii="Times New Roman" w:hAnsi="Times New Roman" w:cs="Times New Roman"/>
          <w:i/>
          <w:sz w:val="28"/>
          <w:szCs w:val="28"/>
        </w:rPr>
        <w:t>Е</w:t>
      </w:r>
      <w:r w:rsidR="007B6D67" w:rsidRPr="0069039F">
        <w:rPr>
          <w:rFonts w:ascii="Times New Roman" w:hAnsi="Times New Roman" w:cs="Times New Roman"/>
          <w:i/>
          <w:sz w:val="28"/>
          <w:szCs w:val="28"/>
        </w:rPr>
        <w:t>сли изобразить траекторию скачущего коня, то высота скачков будет ограничена сверху некоторой “мерой”</w:t>
      </w:r>
      <w:r w:rsidR="00276796" w:rsidRPr="0069039F">
        <w:rPr>
          <w:rFonts w:ascii="Times New Roman" w:hAnsi="Times New Roman" w:cs="Times New Roman"/>
          <w:i/>
          <w:sz w:val="28"/>
          <w:szCs w:val="28"/>
        </w:rPr>
        <w:t>)</w:t>
      </w:r>
      <w:r w:rsidR="007B6D67" w:rsidRPr="0069039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776C00" w:rsidRPr="0069039F" w:rsidRDefault="007B6D67" w:rsidP="007B6D67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03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Посчитайте свои баллы и оцените свою работу и каждого участника своей группы </w:t>
      </w:r>
      <w:r w:rsidR="00276796" w:rsidRPr="0069039F">
        <w:rPr>
          <w:rFonts w:ascii="Times New Roman" w:hAnsi="Times New Roman" w:cs="Times New Roman"/>
          <w:i/>
          <w:sz w:val="28"/>
          <w:szCs w:val="28"/>
        </w:rPr>
        <w:t>(С</w:t>
      </w:r>
      <w:r w:rsidR="001A789B" w:rsidRPr="0069039F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776C00" w:rsidRPr="0069039F">
        <w:rPr>
          <w:rFonts w:ascii="Times New Roman" w:hAnsi="Times New Roman" w:cs="Times New Roman"/>
          <w:i/>
          <w:sz w:val="28"/>
          <w:szCs w:val="28"/>
        </w:rPr>
        <w:t>13</w:t>
      </w:r>
      <w:r w:rsidRPr="0069039F">
        <w:rPr>
          <w:rFonts w:ascii="Times New Roman" w:hAnsi="Times New Roman" w:cs="Times New Roman"/>
          <w:i/>
          <w:sz w:val="28"/>
          <w:szCs w:val="28"/>
        </w:rPr>
        <w:t>)</w:t>
      </w:r>
      <w:r w:rsidRPr="0069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67" w:rsidRPr="0069039F" w:rsidRDefault="00776C00" w:rsidP="007B6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>- Итоговая отметка за урок будет выставлена после анализа ваших оценочных листов.</w:t>
      </w:r>
    </w:p>
    <w:p w:rsidR="0069039F" w:rsidRPr="0069039F" w:rsidRDefault="0069039F" w:rsidP="007B6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>- Сдайте оценочные листы.</w:t>
      </w:r>
    </w:p>
    <w:p w:rsidR="00776C00" w:rsidRPr="0069039F" w:rsidRDefault="00776C00" w:rsidP="007B6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39F">
        <w:rPr>
          <w:rFonts w:ascii="Times New Roman" w:hAnsi="Times New Roman" w:cs="Times New Roman"/>
          <w:sz w:val="28"/>
          <w:szCs w:val="28"/>
        </w:rPr>
        <w:t>- Урок окончен. Спасибо за урок!</w:t>
      </w:r>
    </w:p>
    <w:p w:rsidR="002219BF" w:rsidRPr="0069039F" w:rsidRDefault="002219BF" w:rsidP="007B6D67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AD5" w:rsidRPr="0069039F" w:rsidRDefault="00A26AD5" w:rsidP="00F9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6AD5" w:rsidRPr="0069039F" w:rsidSect="0069039F">
      <w:footerReference w:type="default" r:id="rId4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7B" w:rsidRDefault="00CC637B" w:rsidP="0069039F">
      <w:pPr>
        <w:spacing w:after="0" w:line="240" w:lineRule="auto"/>
      </w:pPr>
      <w:r>
        <w:separator/>
      </w:r>
    </w:p>
  </w:endnote>
  <w:endnote w:type="continuationSeparator" w:id="0">
    <w:p w:rsidR="00CC637B" w:rsidRDefault="00CC637B" w:rsidP="0069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26"/>
      <w:docPartObj>
        <w:docPartGallery w:val="Page Numbers (Bottom of Page)"/>
        <w:docPartUnique/>
      </w:docPartObj>
    </w:sdtPr>
    <w:sdtContent>
      <w:p w:rsidR="0069039F" w:rsidRDefault="0069039F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039F" w:rsidRDefault="006903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7B" w:rsidRDefault="00CC637B" w:rsidP="0069039F">
      <w:pPr>
        <w:spacing w:after="0" w:line="240" w:lineRule="auto"/>
      </w:pPr>
      <w:r>
        <w:separator/>
      </w:r>
    </w:p>
  </w:footnote>
  <w:footnote w:type="continuationSeparator" w:id="0">
    <w:p w:rsidR="00CC637B" w:rsidRDefault="00CC637B" w:rsidP="0069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11F"/>
    <w:multiLevelType w:val="hybridMultilevel"/>
    <w:tmpl w:val="2EC837D0"/>
    <w:lvl w:ilvl="0" w:tplc="A5620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01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4C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82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01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8A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2A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A1BD2"/>
    <w:multiLevelType w:val="hybridMultilevel"/>
    <w:tmpl w:val="13D645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06F"/>
    <w:multiLevelType w:val="multilevel"/>
    <w:tmpl w:val="AC36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12971"/>
    <w:multiLevelType w:val="hybridMultilevel"/>
    <w:tmpl w:val="66F64A14"/>
    <w:lvl w:ilvl="0" w:tplc="3FB2E40C">
      <w:start w:val="2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867F4"/>
    <w:multiLevelType w:val="multilevel"/>
    <w:tmpl w:val="AD96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16182"/>
    <w:multiLevelType w:val="multilevel"/>
    <w:tmpl w:val="ECCC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010BD"/>
    <w:multiLevelType w:val="multilevel"/>
    <w:tmpl w:val="8A60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A46A0"/>
    <w:multiLevelType w:val="hybridMultilevel"/>
    <w:tmpl w:val="13D645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945EF"/>
    <w:multiLevelType w:val="multilevel"/>
    <w:tmpl w:val="539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A25BE"/>
    <w:multiLevelType w:val="hybridMultilevel"/>
    <w:tmpl w:val="F1AA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622B0"/>
    <w:multiLevelType w:val="hybridMultilevel"/>
    <w:tmpl w:val="FF7E2C60"/>
    <w:lvl w:ilvl="0" w:tplc="B6B8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CF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68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21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45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09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C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24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962143"/>
    <w:multiLevelType w:val="hybridMultilevel"/>
    <w:tmpl w:val="69BA9620"/>
    <w:lvl w:ilvl="0" w:tplc="B552A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E0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E5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49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4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C5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AB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80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02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862"/>
    <w:rsid w:val="00052CC3"/>
    <w:rsid w:val="001A789B"/>
    <w:rsid w:val="001B3366"/>
    <w:rsid w:val="002219BF"/>
    <w:rsid w:val="00276796"/>
    <w:rsid w:val="003F484B"/>
    <w:rsid w:val="00424482"/>
    <w:rsid w:val="004903EA"/>
    <w:rsid w:val="00547862"/>
    <w:rsid w:val="00600AB2"/>
    <w:rsid w:val="00644661"/>
    <w:rsid w:val="00665684"/>
    <w:rsid w:val="0069039F"/>
    <w:rsid w:val="0072739D"/>
    <w:rsid w:val="00744DD1"/>
    <w:rsid w:val="00776C00"/>
    <w:rsid w:val="007829F5"/>
    <w:rsid w:val="007B6D67"/>
    <w:rsid w:val="00812C9E"/>
    <w:rsid w:val="008F7527"/>
    <w:rsid w:val="00981BC6"/>
    <w:rsid w:val="00996118"/>
    <w:rsid w:val="009E1678"/>
    <w:rsid w:val="00A13E50"/>
    <w:rsid w:val="00A24BF1"/>
    <w:rsid w:val="00A26AD5"/>
    <w:rsid w:val="00AC7211"/>
    <w:rsid w:val="00B45299"/>
    <w:rsid w:val="00BB14B5"/>
    <w:rsid w:val="00CB27DB"/>
    <w:rsid w:val="00CC09A4"/>
    <w:rsid w:val="00CC637B"/>
    <w:rsid w:val="00E96264"/>
    <w:rsid w:val="00ED220E"/>
    <w:rsid w:val="00EE3230"/>
    <w:rsid w:val="00F241FF"/>
    <w:rsid w:val="00F26D69"/>
    <w:rsid w:val="00F9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5"/>
  </w:style>
  <w:style w:type="paragraph" w:styleId="3">
    <w:name w:val="heading 3"/>
    <w:basedOn w:val="a"/>
    <w:link w:val="30"/>
    <w:qFormat/>
    <w:rsid w:val="00996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9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6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rsid w:val="00996118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26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95FF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9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039F"/>
  </w:style>
  <w:style w:type="paragraph" w:styleId="ab">
    <w:name w:val="footer"/>
    <w:basedOn w:val="a"/>
    <w:link w:val="ac"/>
    <w:uiPriority w:val="99"/>
    <w:unhideWhenUsed/>
    <w:rsid w:val="0069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2015-01-31T09:42:00Z</cp:lastPrinted>
  <dcterms:created xsi:type="dcterms:W3CDTF">2013-12-15T10:06:00Z</dcterms:created>
  <dcterms:modified xsi:type="dcterms:W3CDTF">2015-01-31T09:44:00Z</dcterms:modified>
</cp:coreProperties>
</file>