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D1" w:rsidRDefault="00660CD1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CD1" w:rsidRPr="00B201D8" w:rsidRDefault="00660CD1" w:rsidP="00B45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B201D8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60CD1" w:rsidRPr="00B201D8" w:rsidRDefault="00660CD1" w:rsidP="00B45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1D8"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№9»</w:t>
      </w:r>
    </w:p>
    <w:p w:rsidR="00660CD1" w:rsidRPr="00B201D8" w:rsidRDefault="00660CD1" w:rsidP="00B45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01D8">
        <w:rPr>
          <w:rFonts w:ascii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B201D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660CD1" w:rsidRDefault="00660CD1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CD1" w:rsidRDefault="00660CD1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1D8" w:rsidRDefault="00B201D8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CD1" w:rsidRDefault="00660CD1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1D8" w:rsidRPr="00B201D8" w:rsidRDefault="00294276" w:rsidP="00B201D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>Классный</w:t>
      </w:r>
      <w:r w:rsidR="00660CD1" w:rsidRPr="00B201D8">
        <w:rPr>
          <w:rFonts w:ascii="Times New Roman" w:hAnsi="Times New Roman"/>
          <w:b/>
          <w:sz w:val="40"/>
          <w:szCs w:val="40"/>
        </w:rPr>
        <w:t xml:space="preserve"> час</w:t>
      </w:r>
      <w:r>
        <w:rPr>
          <w:rFonts w:ascii="Times New Roman" w:hAnsi="Times New Roman"/>
          <w:b/>
          <w:sz w:val="40"/>
          <w:szCs w:val="40"/>
        </w:rPr>
        <w:t xml:space="preserve"> по ОБЖ на тему</w:t>
      </w:r>
    </w:p>
    <w:p w:rsidR="00B201D8" w:rsidRPr="00B201D8" w:rsidRDefault="00B201D8" w:rsidP="00B201D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201D8">
        <w:rPr>
          <w:rFonts w:ascii="Times New Roman" w:hAnsi="Times New Roman"/>
          <w:b/>
          <w:sz w:val="40"/>
          <w:szCs w:val="40"/>
        </w:rPr>
        <w:t>«Правила  безопасности начинающего туриста»</w:t>
      </w:r>
    </w:p>
    <w:bookmarkEnd w:id="0"/>
    <w:p w:rsidR="00660CD1" w:rsidRDefault="00660CD1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CD1" w:rsidRDefault="00660CD1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CD1" w:rsidRDefault="00660CD1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1D8" w:rsidRDefault="00B201D8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1D8" w:rsidRDefault="00B201D8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1D8" w:rsidRDefault="00B201D8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1D8" w:rsidRDefault="00B201D8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1D8" w:rsidRDefault="00B201D8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CD1" w:rsidRDefault="00660CD1" w:rsidP="00B201D8">
      <w:pPr>
        <w:jc w:val="right"/>
        <w:rPr>
          <w:rFonts w:ascii="Times New Roman" w:hAnsi="Times New Roman"/>
          <w:b/>
          <w:sz w:val="28"/>
          <w:szCs w:val="28"/>
        </w:rPr>
      </w:pPr>
    </w:p>
    <w:p w:rsidR="00660CD1" w:rsidRDefault="00660CD1" w:rsidP="00B201D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Коваленко Е. В., классный руководитель 5 Б класса;</w:t>
      </w:r>
    </w:p>
    <w:p w:rsidR="00660CD1" w:rsidRDefault="00660CD1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D22" w:rsidRDefault="00B63D22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CD1" w:rsidRDefault="00660CD1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CD1" w:rsidRDefault="00660CD1" w:rsidP="00FD0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1D8" w:rsidRDefault="00B201D8" w:rsidP="00FD0840">
      <w:pPr>
        <w:rPr>
          <w:rFonts w:ascii="Times New Roman" w:hAnsi="Times New Roman"/>
          <w:b/>
          <w:sz w:val="28"/>
          <w:szCs w:val="28"/>
        </w:rPr>
      </w:pPr>
    </w:p>
    <w:p w:rsidR="00660CD1" w:rsidRPr="00FD0840" w:rsidRDefault="00660CD1" w:rsidP="00FD0840">
      <w:pPr>
        <w:rPr>
          <w:rFonts w:ascii="Times New Roman" w:hAnsi="Times New Roman"/>
          <w:b/>
          <w:sz w:val="24"/>
          <w:szCs w:val="24"/>
        </w:rPr>
      </w:pPr>
      <w:r w:rsidRPr="00FD0840">
        <w:rPr>
          <w:rFonts w:ascii="Times New Roman" w:hAnsi="Times New Roman"/>
          <w:b/>
          <w:sz w:val="24"/>
          <w:szCs w:val="24"/>
        </w:rPr>
        <w:t>Цели:</w:t>
      </w:r>
    </w:p>
    <w:p w:rsidR="00660CD1" w:rsidRPr="00FD0840" w:rsidRDefault="00B201D8" w:rsidP="00FD084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напомнить</w:t>
      </w:r>
      <w:r w:rsidR="00660CD1" w:rsidRPr="00FD0840">
        <w:rPr>
          <w:rFonts w:ascii="Times New Roman" w:hAnsi="Times New Roman"/>
          <w:color w:val="444444"/>
          <w:sz w:val="24"/>
          <w:szCs w:val="24"/>
        </w:rPr>
        <w:t xml:space="preserve">, как избежать несчастных случаев на дорогах; </w:t>
      </w:r>
    </w:p>
    <w:p w:rsidR="00660CD1" w:rsidRPr="00FD0840" w:rsidRDefault="00660CD1" w:rsidP="00FD084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0840">
        <w:rPr>
          <w:rFonts w:ascii="Times New Roman" w:hAnsi="Times New Roman"/>
          <w:color w:val="444444"/>
          <w:sz w:val="24"/>
          <w:szCs w:val="24"/>
        </w:rPr>
        <w:t xml:space="preserve">воспитывать дисциплинированность пешехода, </w:t>
      </w:r>
    </w:p>
    <w:p w:rsidR="00660CD1" w:rsidRPr="00FD0840" w:rsidRDefault="00660CD1" w:rsidP="00FD084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0840">
        <w:rPr>
          <w:rFonts w:ascii="Times New Roman" w:hAnsi="Times New Roman"/>
          <w:color w:val="444444"/>
          <w:sz w:val="24"/>
          <w:szCs w:val="24"/>
        </w:rPr>
        <w:t xml:space="preserve">систематизировать знания учащихся по организации дорожного движения, </w:t>
      </w:r>
    </w:p>
    <w:p w:rsidR="00660CD1" w:rsidRPr="00FD0840" w:rsidRDefault="00660CD1" w:rsidP="00FD084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0840">
        <w:rPr>
          <w:rFonts w:ascii="Times New Roman" w:hAnsi="Times New Roman"/>
          <w:color w:val="444444"/>
          <w:sz w:val="24"/>
          <w:szCs w:val="24"/>
        </w:rPr>
        <w:t>сформировать убеждение в необходимости не только знать, но и соблюдать Правила дорожного движения,</w:t>
      </w:r>
    </w:p>
    <w:p w:rsidR="00660CD1" w:rsidRPr="00FD0840" w:rsidRDefault="00660CD1" w:rsidP="00FD084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0840">
        <w:rPr>
          <w:rFonts w:ascii="Times New Roman" w:hAnsi="Times New Roman"/>
          <w:color w:val="444444"/>
          <w:sz w:val="24"/>
          <w:szCs w:val="24"/>
        </w:rPr>
        <w:lastRenderedPageBreak/>
        <w:t>воспитание любви, гордости уважения за свой район</w:t>
      </w:r>
    </w:p>
    <w:p w:rsidR="00660CD1" w:rsidRPr="00FD0840" w:rsidRDefault="00660CD1" w:rsidP="00FD0840">
      <w:pPr>
        <w:shd w:val="clear" w:color="auto" w:fill="FFFFFF"/>
        <w:spacing w:after="0" w:line="240" w:lineRule="auto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FD0840">
        <w:rPr>
          <w:rFonts w:ascii="Times New Roman" w:hAnsi="Times New Roman"/>
          <w:b/>
          <w:color w:val="444444"/>
          <w:sz w:val="24"/>
          <w:szCs w:val="24"/>
          <w:lang w:eastAsia="ru-RU"/>
        </w:rPr>
        <w:t>Задачи урока:</w:t>
      </w:r>
    </w:p>
    <w:p w:rsidR="00660CD1" w:rsidRPr="00FD0840" w:rsidRDefault="00660CD1" w:rsidP="00FD0840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</w:pPr>
      <w:r w:rsidRPr="00FD0840"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  <w:t>образовательные:;</w:t>
      </w:r>
    </w:p>
    <w:p w:rsidR="00660CD1" w:rsidRPr="00FD0840" w:rsidRDefault="00660CD1" w:rsidP="00FD084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FD0840">
        <w:rPr>
          <w:rFonts w:ascii="Times New Roman" w:hAnsi="Times New Roman"/>
          <w:color w:val="444444"/>
          <w:sz w:val="24"/>
          <w:szCs w:val="24"/>
          <w:lang w:eastAsia="ru-RU"/>
        </w:rPr>
        <w:t>знакомство с местом проживания;</w:t>
      </w:r>
    </w:p>
    <w:p w:rsidR="00660CD1" w:rsidRPr="00FD0840" w:rsidRDefault="00660CD1" w:rsidP="00FD084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FD0840">
        <w:rPr>
          <w:rFonts w:ascii="Times New Roman" w:hAnsi="Times New Roman"/>
          <w:color w:val="444444"/>
          <w:sz w:val="24"/>
          <w:szCs w:val="24"/>
          <w:lang w:eastAsia="ru-RU"/>
        </w:rPr>
        <w:t>приобретение знаний об истории района;</w:t>
      </w:r>
    </w:p>
    <w:p w:rsidR="00660CD1" w:rsidRPr="00FD0840" w:rsidRDefault="00660CD1" w:rsidP="00FD0840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</w:pPr>
      <w:r w:rsidRPr="00FD0840"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  <w:t>развивающие:</w:t>
      </w:r>
    </w:p>
    <w:p w:rsidR="00660CD1" w:rsidRPr="00FD0840" w:rsidRDefault="00660CD1" w:rsidP="00FD084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FD0840">
        <w:rPr>
          <w:rFonts w:ascii="Times New Roman" w:hAnsi="Times New Roman"/>
          <w:color w:val="444444"/>
          <w:sz w:val="24"/>
          <w:szCs w:val="24"/>
          <w:lang w:eastAsia="ru-RU"/>
        </w:rPr>
        <w:t>3. стимуляция интереса к исследовательской деятельности;</w:t>
      </w:r>
    </w:p>
    <w:p w:rsidR="00660CD1" w:rsidRPr="00FD0840" w:rsidRDefault="00660CD1" w:rsidP="00FD084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FD0840">
        <w:rPr>
          <w:rFonts w:ascii="Times New Roman" w:hAnsi="Times New Roman"/>
          <w:color w:val="444444"/>
          <w:sz w:val="24"/>
          <w:szCs w:val="24"/>
          <w:lang w:eastAsia="ru-RU"/>
        </w:rPr>
        <w:t>4. совершенствования навыков и умений работы в группе, оценка своей деятельности.</w:t>
      </w:r>
    </w:p>
    <w:p w:rsidR="00660CD1" w:rsidRPr="00FD0840" w:rsidRDefault="00660CD1" w:rsidP="00FD0840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</w:pPr>
      <w:r w:rsidRPr="00FD0840"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  <w:t>воспитательные:</w:t>
      </w:r>
    </w:p>
    <w:p w:rsidR="00660CD1" w:rsidRPr="00FD0840" w:rsidRDefault="00660CD1" w:rsidP="00FD084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FD084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воспитание уважительного отношения к прошлому и настоящему района, </w:t>
      </w:r>
    </w:p>
    <w:p w:rsidR="00660CD1" w:rsidRPr="00FD0840" w:rsidRDefault="00660CD1" w:rsidP="00FD0840">
      <w:pPr>
        <w:shd w:val="clear" w:color="auto" w:fill="FFFFFF"/>
        <w:spacing w:after="0" w:line="240" w:lineRule="auto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FD0840">
        <w:rPr>
          <w:rFonts w:ascii="Times New Roman" w:hAnsi="Times New Roman"/>
          <w:b/>
          <w:color w:val="444444"/>
          <w:sz w:val="24"/>
          <w:szCs w:val="24"/>
          <w:lang w:eastAsia="ru-RU"/>
        </w:rPr>
        <w:t>Форма урока:</w:t>
      </w:r>
    </w:p>
    <w:p w:rsidR="00660CD1" w:rsidRPr="00FD0840" w:rsidRDefault="00B201D8" w:rsidP="00FD0840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Интегрированный классный час</w:t>
      </w:r>
      <w:r w:rsidR="00660CD1" w:rsidRPr="00FD0840">
        <w:rPr>
          <w:rFonts w:ascii="Times New Roman" w:hAnsi="Times New Roman"/>
          <w:color w:val="444444"/>
          <w:sz w:val="24"/>
          <w:szCs w:val="24"/>
          <w:lang w:eastAsia="ru-RU"/>
        </w:rPr>
        <w:t>: ОБЖ, краеведение. Урок- путешествия.</w:t>
      </w:r>
    </w:p>
    <w:p w:rsidR="00660CD1" w:rsidRPr="00FD0840" w:rsidRDefault="00660CD1" w:rsidP="00FD0840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FD0840">
        <w:rPr>
          <w:rFonts w:ascii="Times New Roman" w:hAnsi="Times New Roman"/>
          <w:b/>
          <w:color w:val="444444"/>
          <w:sz w:val="24"/>
          <w:szCs w:val="24"/>
          <w:lang w:eastAsia="ru-RU"/>
        </w:rPr>
        <w:t>Оборудование</w:t>
      </w:r>
      <w:r w:rsidRPr="00FD084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: интерактивная доска, </w:t>
      </w:r>
    </w:p>
    <w:p w:rsidR="00660CD1" w:rsidRDefault="00660CD1" w:rsidP="00FD0840">
      <w:pPr>
        <w:pStyle w:val="a4"/>
        <w:rPr>
          <w:rFonts w:ascii="Verdana" w:hAnsi="Verdana" w:cs="Arial"/>
          <w:color w:val="444444"/>
        </w:rPr>
      </w:pPr>
    </w:p>
    <w:p w:rsidR="00660CD1" w:rsidRPr="00FD0840" w:rsidRDefault="00660CD1" w:rsidP="00FD0840">
      <w:pPr>
        <w:pStyle w:val="a4"/>
        <w:jc w:val="center"/>
        <w:rPr>
          <w:rFonts w:ascii="Times New Roman" w:hAnsi="Times New Roman"/>
          <w:b/>
          <w:color w:val="444444"/>
          <w:sz w:val="24"/>
          <w:szCs w:val="24"/>
        </w:rPr>
      </w:pPr>
      <w:r w:rsidRPr="00FD0840">
        <w:rPr>
          <w:rFonts w:ascii="Times New Roman" w:hAnsi="Times New Roman"/>
          <w:b/>
          <w:color w:val="444444"/>
          <w:sz w:val="24"/>
          <w:szCs w:val="24"/>
        </w:rPr>
        <w:t>ХОД УРОКА</w:t>
      </w:r>
    </w:p>
    <w:p w:rsidR="00660CD1" w:rsidRPr="00AF3DE8" w:rsidRDefault="00660CD1" w:rsidP="00FD0840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У</w:t>
      </w:r>
      <w:r w:rsidR="00B84B54">
        <w:rPr>
          <w:rFonts w:ascii="Times New Roman" w:hAnsi="Times New Roman"/>
          <w:b/>
          <w:sz w:val="24"/>
          <w:szCs w:val="24"/>
          <w:u w:val="single"/>
        </w:rPr>
        <w:t>читель</w:t>
      </w:r>
      <w:proofErr w:type="gramStart"/>
      <w:r w:rsidRPr="00AF3DE8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AF3DE8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  <w:r w:rsidRPr="00AF3DE8">
        <w:rPr>
          <w:rFonts w:ascii="Times New Roman" w:hAnsi="Times New Roman"/>
          <w:sz w:val="24"/>
          <w:szCs w:val="24"/>
        </w:rPr>
        <w:t>Здравствуйте ребята, здравствуйте уважаемые гости. Сегодня мы приглашаем Вас на необычный урок, на котором вы не только познакомимся с интересными местами нашего микрорайона, но и вспомним основные правила поведения на улицах города.</w:t>
      </w:r>
    </w:p>
    <w:p w:rsidR="00660CD1" w:rsidRPr="00AF3DE8" w:rsidRDefault="00660CD1" w:rsidP="00FD0840">
      <w:pPr>
        <w:spacing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У</w:t>
      </w:r>
      <w:r w:rsidR="00B84B54">
        <w:rPr>
          <w:rFonts w:ascii="Times New Roman" w:hAnsi="Times New Roman"/>
          <w:b/>
          <w:sz w:val="24"/>
          <w:szCs w:val="24"/>
          <w:u w:val="single"/>
        </w:rPr>
        <w:t>читель</w:t>
      </w:r>
      <w:proofErr w:type="gramStart"/>
      <w:r w:rsidRPr="00AF3DE8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AF3DE8">
        <w:rPr>
          <w:rFonts w:ascii="Times New Roman" w:hAnsi="Times New Roman"/>
          <w:b/>
          <w:sz w:val="24"/>
          <w:szCs w:val="24"/>
          <w:u w:val="single"/>
        </w:rPr>
        <w:t>:</w:t>
      </w:r>
      <w:r w:rsidRPr="00AF3DE8">
        <w:rPr>
          <w:rFonts w:ascii="Times New Roman" w:hAnsi="Times New Roman"/>
          <w:sz w:val="24"/>
          <w:szCs w:val="24"/>
        </w:rPr>
        <w:t xml:space="preserve"> Наша школа расположена в самом центре микрорайона и многим ученикам приходиться переходить дорогу. Поэтому нам необходимо помнить о правилах безопасности движения. Сегодня наши экскурсоводы и туристы помогут вспомнить их.</w:t>
      </w:r>
    </w:p>
    <w:p w:rsidR="00660CD1" w:rsidRPr="00AF3DE8" w:rsidRDefault="00660CD1" w:rsidP="00FD0840">
      <w:pPr>
        <w:spacing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 xml:space="preserve">У1:    </w:t>
      </w:r>
      <w:r w:rsidRPr="00AF3DE8">
        <w:rPr>
          <w:rFonts w:ascii="Times New Roman" w:hAnsi="Times New Roman"/>
          <w:sz w:val="24"/>
          <w:szCs w:val="24"/>
        </w:rPr>
        <w:t>В конце урока предлагаем вам сделать Памятку для начинающего туриста, в которой вы проиллюстрируете основные правила безопасности. Экскурсоводы готовы? И так, вам слово!</w:t>
      </w:r>
    </w:p>
    <w:p w:rsidR="00660CD1" w:rsidRPr="00AF3DE8" w:rsidRDefault="00660CD1" w:rsidP="00FD0840">
      <w:pPr>
        <w:spacing w:line="240" w:lineRule="auto"/>
        <w:rPr>
          <w:rFonts w:ascii="Times New Roman" w:hAnsi="Times New Roman"/>
          <w:sz w:val="24"/>
          <w:szCs w:val="24"/>
        </w:rPr>
      </w:pPr>
      <w:r w:rsidRPr="00B84B54">
        <w:rPr>
          <w:rFonts w:ascii="Times New Roman" w:hAnsi="Times New Roman"/>
          <w:b/>
          <w:sz w:val="24"/>
          <w:szCs w:val="24"/>
          <w:u w:val="single"/>
        </w:rPr>
        <w:t>Э</w:t>
      </w:r>
      <w:r w:rsidR="00B84B54" w:rsidRPr="00B84B54">
        <w:rPr>
          <w:rFonts w:ascii="Times New Roman" w:hAnsi="Times New Roman"/>
          <w:b/>
          <w:sz w:val="24"/>
          <w:szCs w:val="24"/>
          <w:u w:val="single"/>
        </w:rPr>
        <w:t>кскурсовод</w:t>
      </w:r>
      <w:proofErr w:type="gramStart"/>
      <w:r w:rsidRPr="00B84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AF3DE8">
        <w:rPr>
          <w:rFonts w:ascii="Times New Roman" w:hAnsi="Times New Roman"/>
          <w:sz w:val="24"/>
          <w:szCs w:val="24"/>
        </w:rPr>
        <w:t>:  Много красивых мест на земле, но самое заветное, самое дорогое – место, где ты родился, где прошли твои детские годы. Мы живем в микрорайоне «Химволокно» (или поселок Химиков). Это относительно молодой микрорайон, но и у него есть свои достопримечательности, своя история.  Мы любим это место, гордимся его прошлым и настоящим  и хотим провести экскурсию по главным местам.</w:t>
      </w:r>
      <w:r w:rsidR="00B201D8">
        <w:rPr>
          <w:rFonts w:ascii="Times New Roman" w:hAnsi="Times New Roman"/>
          <w:sz w:val="24"/>
          <w:szCs w:val="24"/>
        </w:rPr>
        <w:t xml:space="preserve"> </w:t>
      </w:r>
      <w:r w:rsidRPr="00AF3DE8">
        <w:rPr>
          <w:rFonts w:ascii="Times New Roman" w:hAnsi="Times New Roman"/>
          <w:sz w:val="24"/>
          <w:szCs w:val="24"/>
        </w:rPr>
        <w:t>Приветствую тебя, весенний город!</w:t>
      </w:r>
      <w:r w:rsidRPr="00AF3DE8">
        <w:rPr>
          <w:rFonts w:ascii="Times New Roman" w:hAnsi="Times New Roman"/>
          <w:sz w:val="24"/>
          <w:szCs w:val="24"/>
        </w:rPr>
        <w:br/>
        <w:t>Тебе сегодня хорошо, как мне</w:t>
      </w:r>
      <w:r w:rsidRPr="00AF3DE8">
        <w:rPr>
          <w:rFonts w:ascii="Times New Roman" w:hAnsi="Times New Roman"/>
          <w:sz w:val="24"/>
          <w:szCs w:val="24"/>
        </w:rPr>
        <w:br/>
        <w:t>Мы вместе позабыли зимний холод</w:t>
      </w:r>
      <w:proofErr w:type="gramStart"/>
      <w:r w:rsidRPr="00AF3DE8">
        <w:rPr>
          <w:rFonts w:ascii="Times New Roman" w:hAnsi="Times New Roman"/>
          <w:sz w:val="24"/>
          <w:szCs w:val="24"/>
        </w:rPr>
        <w:br/>
      </w:r>
      <w:r w:rsidR="00B201D8">
        <w:rPr>
          <w:rFonts w:ascii="Times New Roman" w:hAnsi="Times New Roman"/>
          <w:sz w:val="24"/>
          <w:szCs w:val="24"/>
        </w:rPr>
        <w:t>И</w:t>
      </w:r>
      <w:proofErr w:type="gramEnd"/>
      <w:r w:rsidR="00B201D8">
        <w:rPr>
          <w:rFonts w:ascii="Times New Roman" w:hAnsi="Times New Roman"/>
          <w:sz w:val="24"/>
          <w:szCs w:val="24"/>
        </w:rPr>
        <w:t xml:space="preserve"> отреклись от нелюбви к весне.</w:t>
      </w:r>
      <w:r w:rsidRPr="00AF3DE8">
        <w:rPr>
          <w:rFonts w:ascii="Times New Roman" w:hAnsi="Times New Roman"/>
          <w:sz w:val="24"/>
          <w:szCs w:val="24"/>
        </w:rPr>
        <w:br/>
      </w:r>
      <w:r w:rsidR="00B201D8">
        <w:rPr>
          <w:rFonts w:ascii="Times New Roman" w:hAnsi="Times New Roman"/>
          <w:sz w:val="24"/>
          <w:szCs w:val="24"/>
        </w:rPr>
        <w:t xml:space="preserve">                         </w:t>
      </w:r>
      <w:r w:rsidRPr="00AF3DE8">
        <w:rPr>
          <w:rFonts w:ascii="Times New Roman" w:hAnsi="Times New Roman"/>
          <w:sz w:val="24"/>
          <w:szCs w:val="24"/>
        </w:rPr>
        <w:t>Приветствую тебя! Я – твой прохожий,</w:t>
      </w:r>
      <w:r w:rsidRPr="00AF3DE8">
        <w:rPr>
          <w:rFonts w:ascii="Times New Roman" w:hAnsi="Times New Roman"/>
          <w:sz w:val="24"/>
          <w:szCs w:val="24"/>
        </w:rPr>
        <w:br/>
      </w:r>
      <w:r w:rsidR="00B201D8">
        <w:rPr>
          <w:rFonts w:ascii="Times New Roman" w:hAnsi="Times New Roman"/>
          <w:sz w:val="24"/>
          <w:szCs w:val="24"/>
        </w:rPr>
        <w:t xml:space="preserve">                         </w:t>
      </w:r>
      <w:r w:rsidRPr="00AF3DE8">
        <w:rPr>
          <w:rFonts w:ascii="Times New Roman" w:hAnsi="Times New Roman"/>
          <w:sz w:val="24"/>
          <w:szCs w:val="24"/>
        </w:rPr>
        <w:t>Твоя частица, смевшая дерзнуть</w:t>
      </w:r>
      <w:r w:rsidRPr="00AF3DE8">
        <w:rPr>
          <w:rFonts w:ascii="Times New Roman" w:hAnsi="Times New Roman"/>
          <w:sz w:val="24"/>
          <w:szCs w:val="24"/>
        </w:rPr>
        <w:br/>
      </w:r>
      <w:r w:rsidR="00B201D8">
        <w:rPr>
          <w:rFonts w:ascii="Times New Roman" w:hAnsi="Times New Roman"/>
          <w:sz w:val="24"/>
          <w:szCs w:val="24"/>
        </w:rPr>
        <w:t xml:space="preserve">                         </w:t>
      </w:r>
      <w:r w:rsidRPr="00AF3DE8">
        <w:rPr>
          <w:rFonts w:ascii="Times New Roman" w:hAnsi="Times New Roman"/>
          <w:sz w:val="24"/>
          <w:szCs w:val="24"/>
        </w:rPr>
        <w:t>Приветствовать твой ясный день погожий,</w:t>
      </w:r>
      <w:r w:rsidRPr="00AF3DE8">
        <w:rPr>
          <w:rFonts w:ascii="Times New Roman" w:hAnsi="Times New Roman"/>
          <w:sz w:val="24"/>
          <w:szCs w:val="24"/>
        </w:rPr>
        <w:br/>
      </w:r>
      <w:r w:rsidR="00B201D8">
        <w:rPr>
          <w:rFonts w:ascii="Times New Roman" w:hAnsi="Times New Roman"/>
          <w:sz w:val="24"/>
          <w:szCs w:val="24"/>
        </w:rPr>
        <w:t xml:space="preserve">                         </w:t>
      </w:r>
      <w:r w:rsidRPr="00AF3DE8">
        <w:rPr>
          <w:rFonts w:ascii="Times New Roman" w:hAnsi="Times New Roman"/>
          <w:sz w:val="24"/>
          <w:szCs w:val="24"/>
        </w:rPr>
        <w:t>Через который мой проложен путь.</w:t>
      </w:r>
    </w:p>
    <w:p w:rsidR="00660CD1" w:rsidRPr="00AF3DE8" w:rsidRDefault="00660CD1" w:rsidP="00FD0840">
      <w:pPr>
        <w:spacing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Э</w:t>
      </w:r>
      <w:r w:rsidR="00B84B54">
        <w:rPr>
          <w:rFonts w:ascii="Times New Roman" w:hAnsi="Times New Roman"/>
          <w:b/>
          <w:sz w:val="24"/>
          <w:szCs w:val="24"/>
          <w:u w:val="single"/>
        </w:rPr>
        <w:t>кскурсовод</w:t>
      </w:r>
      <w:proofErr w:type="gramStart"/>
      <w:r w:rsidR="00B84B54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AF3DE8">
        <w:rPr>
          <w:rFonts w:ascii="Times New Roman" w:hAnsi="Times New Roman"/>
          <w:sz w:val="24"/>
          <w:szCs w:val="24"/>
        </w:rPr>
        <w:t>: Уважаемые гости нашего города! Приглашаем Вас посетить памятные места нашего района.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sz w:val="24"/>
          <w:szCs w:val="24"/>
        </w:rPr>
        <w:t xml:space="preserve">Наш маршрут начнётся у  школы № 9. Сначала мы посетим церковь Во имя Воскресения Христова и памятник войнам. 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sz w:val="24"/>
          <w:szCs w:val="24"/>
        </w:rPr>
        <w:t>Затем вдоль улицы Ломоносова мы пройдём на площадь перед Домом Культуры Дружба и познакомимся с памятником ликвидаторам последствий Чернобыльской аварии.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sz w:val="24"/>
          <w:szCs w:val="24"/>
        </w:rPr>
        <w:t>И так, давайте начнём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Полицейский:</w:t>
      </w:r>
      <w:r w:rsidRPr="00AF3DE8">
        <w:rPr>
          <w:rFonts w:ascii="Times New Roman" w:hAnsi="Times New Roman"/>
          <w:sz w:val="24"/>
          <w:szCs w:val="24"/>
        </w:rPr>
        <w:t xml:space="preserve"> Так, нарушаем! Прежде, чем начать экскурсию, я должен проверить , знаете ли правила дорожного движения. Ответьте пожалуйста на несколько вопросов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>(викторина ч</w:t>
      </w:r>
      <w:proofErr w:type="gramStart"/>
      <w:r w:rsidRPr="00B201D8">
        <w:rPr>
          <w:rFonts w:ascii="Times New Roman" w:hAnsi="Times New Roman"/>
          <w:sz w:val="24"/>
          <w:szCs w:val="24"/>
        </w:rPr>
        <w:t>1</w:t>
      </w:r>
      <w:proofErr w:type="gramEnd"/>
      <w:r w:rsidRPr="00B201D8">
        <w:rPr>
          <w:rFonts w:ascii="Times New Roman" w:hAnsi="Times New Roman"/>
          <w:sz w:val="24"/>
          <w:szCs w:val="24"/>
        </w:rPr>
        <w:t>)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1.Какой дорожный знак устанавливают вблизи школ? 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     (дети).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2.Как называется "зебра" на дороге? 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lastRenderedPageBreak/>
        <w:t xml:space="preserve">     (пешеходный переход).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3.Какой перекресток называют регулируемым? 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     (тот, где есть светофор или регулировщик).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>4.Кому должны подчиняться пешеходы и водители, если на перекрестке работают одновременно и светофор и регулировщик?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      (регулировщику).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>5. Сколько сигналов имеет пешеходный светофор?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      (два: красный и зеленый).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>6.Как следует перейти дорогу, если ты вышел из автобуса?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     (нельзя обходить транспорт ни спереди, ни сзади, нужно подождать, когда он уедет, и дорога будет просматриваться в обе стороны, а если есть пешеходный переход, то переходить через дорогу следует по нему).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7.Можно ли пешеходу пользоваться транспортным светофором, если нет </w:t>
      </w:r>
      <w:proofErr w:type="gramStart"/>
      <w:r w:rsidRPr="00B201D8">
        <w:rPr>
          <w:rFonts w:ascii="Times New Roman" w:hAnsi="Times New Roman"/>
          <w:sz w:val="24"/>
          <w:szCs w:val="24"/>
        </w:rPr>
        <w:t>пешеходного</w:t>
      </w:r>
      <w:proofErr w:type="gramEnd"/>
      <w:r w:rsidRPr="00B201D8">
        <w:rPr>
          <w:rFonts w:ascii="Times New Roman" w:hAnsi="Times New Roman"/>
          <w:sz w:val="24"/>
          <w:szCs w:val="24"/>
        </w:rPr>
        <w:t xml:space="preserve">? 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     (да).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D1" w:rsidRPr="00AF3DE8" w:rsidRDefault="00660CD1" w:rsidP="00B84B54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Э</w:t>
      </w:r>
      <w:proofErr w:type="gramStart"/>
      <w:r w:rsidRPr="00AF3DE8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AF3DE8">
        <w:rPr>
          <w:rFonts w:ascii="Times New Roman" w:hAnsi="Times New Roman"/>
          <w:b/>
          <w:sz w:val="24"/>
          <w:szCs w:val="24"/>
          <w:u w:val="single"/>
        </w:rPr>
        <w:t>:</w:t>
      </w:r>
      <w:r w:rsidRPr="00AF3DE8">
        <w:rPr>
          <w:rFonts w:ascii="Times New Roman" w:hAnsi="Times New Roman"/>
          <w:sz w:val="24"/>
          <w:szCs w:val="24"/>
        </w:rPr>
        <w:t xml:space="preserve">  </w:t>
      </w:r>
      <w:r w:rsidRPr="00AF3DE8">
        <w:rPr>
          <w:rFonts w:ascii="Times New Roman" w:hAnsi="Times New Roman"/>
          <w:color w:val="231F20"/>
          <w:sz w:val="24"/>
          <w:szCs w:val="24"/>
        </w:rPr>
        <w:t xml:space="preserve">Церковь </w:t>
      </w:r>
      <w:r w:rsidRPr="00AF3DE8">
        <w:rPr>
          <w:rFonts w:ascii="Times New Roman" w:hAnsi="Times New Roman"/>
          <w:sz w:val="24"/>
          <w:szCs w:val="24"/>
        </w:rPr>
        <w:t>во имя Воскресения Христова</w:t>
      </w:r>
      <w:r w:rsidRPr="00AF3DE8">
        <w:rPr>
          <w:rFonts w:ascii="Times New Roman" w:hAnsi="Times New Roman"/>
          <w:color w:val="231F20"/>
          <w:sz w:val="24"/>
          <w:szCs w:val="24"/>
        </w:rPr>
        <w:t xml:space="preserve"> находится на входе "старого" кладбища по проспекту Строителей.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color w:val="231F20"/>
          <w:sz w:val="24"/>
          <w:szCs w:val="24"/>
          <w:lang w:eastAsia="ru-RU"/>
        </w:rPr>
        <w:t xml:space="preserve">31 октября </w:t>
      </w:r>
      <w:smartTag w:uri="urn:schemas-microsoft-com:office:smarttags" w:element="metricconverter">
        <w:smartTagPr>
          <w:attr w:name="ProductID" w:val="1966 г"/>
        </w:smartTagPr>
        <w:r w:rsidRPr="00AF3DE8">
          <w:rPr>
            <w:rFonts w:ascii="Times New Roman" w:hAnsi="Times New Roman"/>
            <w:color w:val="231F20"/>
            <w:sz w:val="24"/>
            <w:szCs w:val="24"/>
            <w:lang w:eastAsia="ru-RU"/>
          </w:rPr>
          <w:t>1999 г</w:t>
        </w:r>
      </w:smartTag>
      <w:r w:rsidRPr="00AF3DE8">
        <w:rPr>
          <w:rFonts w:ascii="Times New Roman" w:hAnsi="Times New Roman"/>
          <w:color w:val="231F20"/>
          <w:sz w:val="24"/>
          <w:szCs w:val="24"/>
          <w:lang w:eastAsia="ru-RU"/>
        </w:rPr>
        <w:t xml:space="preserve">. храм освящен по Благословению архиепископа Александра благочинным Центрального округа протоиереем Василием Антиповым в честь Воскресения Господня. </w:t>
      </w:r>
      <w:r w:rsidRPr="00AF3DE8">
        <w:rPr>
          <w:rFonts w:ascii="Times New Roman" w:hAnsi="Times New Roman"/>
          <w:color w:val="231F20"/>
          <w:sz w:val="24"/>
          <w:szCs w:val="24"/>
          <w:lang w:eastAsia="ru-RU"/>
        </w:rPr>
        <w:br/>
        <w:t xml:space="preserve">В </w:t>
      </w:r>
      <w:smartTag w:uri="urn:schemas-microsoft-com:office:smarttags" w:element="metricconverter">
        <w:smartTagPr>
          <w:attr w:name="ProductID" w:val="1966 г"/>
        </w:smartTagPr>
        <w:r w:rsidRPr="00AF3DE8">
          <w:rPr>
            <w:rFonts w:ascii="Times New Roman" w:hAnsi="Times New Roman"/>
            <w:color w:val="231F20"/>
            <w:sz w:val="24"/>
            <w:szCs w:val="24"/>
            <w:lang w:eastAsia="ru-RU"/>
          </w:rPr>
          <w:t>2001 г</w:t>
        </w:r>
      </w:smartTag>
      <w:r w:rsidRPr="00AF3DE8">
        <w:rPr>
          <w:rFonts w:ascii="Times New Roman" w:hAnsi="Times New Roman"/>
          <w:color w:val="231F20"/>
          <w:sz w:val="24"/>
          <w:szCs w:val="24"/>
          <w:lang w:eastAsia="ru-RU"/>
        </w:rPr>
        <w:t xml:space="preserve">. прихожанин храма Геннадий из паломнической поездки на святую гору Афон из русского Афонского Пантелеймонова монастыря привез и подарил церкви </w:t>
      </w:r>
      <w:proofErr w:type="spellStart"/>
      <w:r w:rsidRPr="00AF3DE8">
        <w:rPr>
          <w:rFonts w:ascii="Times New Roman" w:hAnsi="Times New Roman"/>
          <w:color w:val="231F20"/>
          <w:sz w:val="24"/>
          <w:szCs w:val="24"/>
          <w:lang w:eastAsia="ru-RU"/>
        </w:rPr>
        <w:t>Иверскую</w:t>
      </w:r>
      <w:proofErr w:type="spellEnd"/>
      <w:r w:rsidRPr="00AF3DE8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икону Божией Матери, освященную на мощах Святого Великомученика и целителя Пантелеймона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D1" w:rsidRPr="00AF3DE8" w:rsidRDefault="00660CD1" w:rsidP="00B84B54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Э</w:t>
      </w:r>
      <w:proofErr w:type="gramStart"/>
      <w:r w:rsidRPr="00AF3DE8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AF3DE8">
        <w:rPr>
          <w:rFonts w:ascii="Times New Roman" w:hAnsi="Times New Roman"/>
          <w:b/>
          <w:sz w:val="24"/>
          <w:szCs w:val="24"/>
          <w:u w:val="single"/>
        </w:rPr>
        <w:t>:</w:t>
      </w:r>
      <w:r w:rsidRPr="00AF3DE8">
        <w:rPr>
          <w:rFonts w:ascii="Times New Roman" w:hAnsi="Times New Roman"/>
          <w:sz w:val="24"/>
          <w:szCs w:val="24"/>
        </w:rPr>
        <w:t xml:space="preserve">  В небытие защитники Отечества не уходят. В память о них мы устанавливаем памятники, у которых пылает Вечный огонь скорби, стелы и обелиски, мемориальные доски.</w:t>
      </w:r>
      <w:r w:rsidRPr="00AF3DE8">
        <w:rPr>
          <w:rFonts w:ascii="Times New Roman" w:hAnsi="Times New Roman"/>
          <w:color w:val="231F20"/>
          <w:sz w:val="24"/>
          <w:szCs w:val="24"/>
        </w:rPr>
        <w:t xml:space="preserve"> В 1960 году к 15-летию Победы над фашизмом на городском кладбище были приведены в порядок могилы участников Великой Отечественной войны и обустроена братская могила, где были перезахоронены останки воинов, умерших от ран в </w:t>
      </w:r>
      <w:proofErr w:type="spellStart"/>
      <w:r w:rsidRPr="00AF3DE8">
        <w:rPr>
          <w:rFonts w:ascii="Times New Roman" w:hAnsi="Times New Roman"/>
          <w:color w:val="231F20"/>
          <w:sz w:val="24"/>
          <w:szCs w:val="24"/>
        </w:rPr>
        <w:t>энгельсских</w:t>
      </w:r>
      <w:proofErr w:type="spellEnd"/>
      <w:r w:rsidRPr="00AF3DE8">
        <w:rPr>
          <w:rFonts w:ascii="Times New Roman" w:hAnsi="Times New Roman"/>
          <w:color w:val="231F20"/>
          <w:sz w:val="24"/>
          <w:szCs w:val="24"/>
        </w:rPr>
        <w:t xml:space="preserve"> госпиталях. Над братской могилой был установлен небольшой постамент, к которому нескончаемым потоком шли горожане, чтобы возложить венки и цветы. 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F3DE8">
        <w:rPr>
          <w:rFonts w:ascii="Times New Roman" w:hAnsi="Times New Roman"/>
          <w:color w:val="231F20"/>
          <w:sz w:val="24"/>
          <w:szCs w:val="24"/>
        </w:rPr>
        <w:t xml:space="preserve">            Прошло несколько лет. И на братской могиле началась реконструкция. 2 ноября 1967 года там был открыт монумент, представляющий собой фигуру лежащего солдата, накрытого плащ- накидкой. На плитах были высечены имена умерших воинов.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F3DE8">
        <w:rPr>
          <w:rFonts w:ascii="Times New Roman" w:hAnsi="Times New Roman"/>
          <w:color w:val="231F20"/>
          <w:sz w:val="24"/>
          <w:szCs w:val="24"/>
        </w:rPr>
        <w:t xml:space="preserve">          В день открытия монумента Герой Советского Союза Ф. К. Паращенко на бронетранспортере в сопровождении почетного эскорта мотоциклов доставил Вечный огонь из Пантеона Славы на Мамаевом кургане                  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sz w:val="24"/>
          <w:szCs w:val="24"/>
        </w:rPr>
        <w:t xml:space="preserve">Продолжим Экскурсию 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D1" w:rsidRPr="00AF3DE8" w:rsidRDefault="00660CD1" w:rsidP="00B84B54">
      <w:pPr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Э</w:t>
      </w:r>
      <w:proofErr w:type="gramStart"/>
      <w:r w:rsidRPr="00AF3DE8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AF3DE8">
        <w:rPr>
          <w:rFonts w:ascii="Times New Roman" w:hAnsi="Times New Roman"/>
          <w:b/>
          <w:sz w:val="24"/>
          <w:szCs w:val="24"/>
          <w:u w:val="single"/>
        </w:rPr>
        <w:t>:</w:t>
      </w:r>
      <w:r w:rsidRPr="00AF3DE8">
        <w:rPr>
          <w:rFonts w:ascii="Times New Roman" w:hAnsi="Times New Roman"/>
          <w:sz w:val="24"/>
          <w:szCs w:val="24"/>
        </w:rPr>
        <w:t xml:space="preserve">  Вот мы вышли на улицу Ломоносова.</w:t>
      </w:r>
      <w:r w:rsidRPr="00AF3DE8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Массовая застройка территория комбината Химического волокна изначально велась поквартально. Поселок рос довольно быстро, дома нумеровались внутри каждого квартала. Кварталы №№6 и 8 и три микрорайона разделялись 4 проездами. Все это создавало некоторые неудобства  для жителей поселка.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Полицейский:</w:t>
      </w:r>
      <w:r w:rsidRPr="00AF3DE8">
        <w:rPr>
          <w:rFonts w:ascii="Times New Roman" w:hAnsi="Times New Roman"/>
          <w:sz w:val="24"/>
          <w:szCs w:val="24"/>
        </w:rPr>
        <w:t xml:space="preserve"> Опять нарушаем! Придётся вам опять  ответить на мои вопросы.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sz w:val="24"/>
          <w:szCs w:val="24"/>
        </w:rPr>
        <w:t>(викторина Ч2)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1.Можно ли переходить дорогу наискосок? 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     (нет, потому что, во-первых, путь становится длиннее, а во-вторых, сложнее увидеть    транспорт, который движется со стороны спины). 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2.Какое положение регулировщика запрещает движение всем участникам движения? 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     (рука поднята вверх).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>3.Какой поворот опаснее: левый или правый?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     (левый, так как движение правостороннее).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>4.Какой стороны нужно придерживаться, шагая по тротуару?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     (правой стороны). 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5.Назовите причины дорожно-транспортных происшествий с пешеходами 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lastRenderedPageBreak/>
        <w:t xml:space="preserve">     (переход в неустановленном месте, на запрещающий сигнал светофора, неожиданный выход на проезжую часть из-за препятствия или стоящего транспорта, игра на проезжей части, движение вдоль проезжей части, а не по тротуару).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6.С какой максимальной скоростью должен двигаться транспорт в населенном пункте? </w:t>
      </w:r>
    </w:p>
    <w:p w:rsidR="00660CD1" w:rsidRPr="00B201D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D8">
        <w:rPr>
          <w:rFonts w:ascii="Times New Roman" w:hAnsi="Times New Roman"/>
          <w:sz w:val="24"/>
          <w:szCs w:val="24"/>
        </w:rPr>
        <w:t xml:space="preserve">     (не более </w:t>
      </w:r>
      <w:smartTag w:uri="urn:schemas-microsoft-com:office:smarttags" w:element="metricconverter">
        <w:smartTagPr>
          <w:attr w:name="ProductID" w:val="1966 г"/>
        </w:smartTagPr>
        <w:r w:rsidRPr="00B201D8">
          <w:rPr>
            <w:rFonts w:ascii="Times New Roman" w:hAnsi="Times New Roman"/>
            <w:sz w:val="24"/>
            <w:szCs w:val="24"/>
          </w:rPr>
          <w:t>60 км/ч</w:t>
        </w:r>
      </w:smartTag>
      <w:r w:rsidRPr="00B201D8">
        <w:rPr>
          <w:rFonts w:ascii="Times New Roman" w:hAnsi="Times New Roman"/>
          <w:sz w:val="24"/>
          <w:szCs w:val="24"/>
        </w:rPr>
        <w:t>).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Э</w:t>
      </w:r>
      <w:proofErr w:type="gramStart"/>
      <w:r w:rsidRPr="00AF3DE8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AF3DE8">
        <w:rPr>
          <w:rFonts w:ascii="Times New Roman" w:hAnsi="Times New Roman"/>
          <w:b/>
          <w:sz w:val="24"/>
          <w:szCs w:val="24"/>
          <w:u w:val="single"/>
        </w:rPr>
        <w:t>:</w:t>
      </w:r>
      <w:r w:rsidRPr="00AF3DE8">
        <w:rPr>
          <w:rFonts w:ascii="Times New Roman" w:hAnsi="Times New Roman"/>
          <w:sz w:val="24"/>
          <w:szCs w:val="24"/>
        </w:rPr>
        <w:t xml:space="preserve">  Поселок Химиков – самый молодой  жилой  район Энгельса – Покровска. Это,  на наш взгляд, самый  благоустроенный и красивый микрорайон. Более чем за полувековой период существования в нём произошло много изменений. Мы – потоки химиков надеемся на дальнейшее процветание поселка и будем делать все возможное для  этого.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F3DE8"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 w:rsidRPr="00AF3DE8">
        <w:rPr>
          <w:rFonts w:ascii="Times New Roman" w:hAnsi="Times New Roman"/>
          <w:b/>
          <w:sz w:val="24"/>
          <w:szCs w:val="24"/>
          <w:u w:val="single"/>
        </w:rPr>
        <w:t>Э</w:t>
      </w:r>
      <w:proofErr w:type="gramStart"/>
      <w:r w:rsidRPr="00AF3DE8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AF3DE8">
        <w:rPr>
          <w:rFonts w:ascii="Times New Roman" w:hAnsi="Times New Roman"/>
          <w:b/>
          <w:sz w:val="24"/>
          <w:szCs w:val="24"/>
          <w:u w:val="single"/>
        </w:rPr>
        <w:t>:</w:t>
      </w:r>
      <w:r w:rsidR="00B84B54">
        <w:rPr>
          <w:rFonts w:ascii="Times New Roman" w:hAnsi="Times New Roman"/>
          <w:sz w:val="24"/>
          <w:szCs w:val="24"/>
        </w:rPr>
        <w:t xml:space="preserve"> </w:t>
      </w:r>
      <w:r w:rsidRPr="00AF3DE8">
        <w:rPr>
          <w:rFonts w:ascii="Times New Roman" w:hAnsi="Times New Roman"/>
          <w:noProof/>
          <w:sz w:val="24"/>
          <w:szCs w:val="24"/>
          <w:lang w:eastAsia="ru-RU"/>
        </w:rPr>
        <w:t xml:space="preserve"> Мы вышли на площадь перед дворцом культуры «Дружба». Он был открыт в июле 1972 года с целью организации массового отдыха трудящихся и членов их семей.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F3DE8">
        <w:rPr>
          <w:rFonts w:ascii="Times New Roman" w:hAnsi="Times New Roman"/>
          <w:noProof/>
          <w:sz w:val="24"/>
          <w:szCs w:val="24"/>
          <w:lang w:eastAsia="ru-RU"/>
        </w:rPr>
        <w:t xml:space="preserve">       Деятельность учреждения в настоящее время охватывает весь Энгельсский муниципальный район. В «Дружбе» проводятся самые большие и значимые торжественные мероприятия районного масштаба, такие как День защитника Отечества, День Победы, День Матери, День пожилого человека, различные профессиональные и национальные праздники, мероприятия, посвящённые  Дню города (фестиваль «Покровский рок», праздничная программа «Цветущий двор, чистая улица, уютный город», районный конкурс «Играй гармонь, звени частушка!»).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Э</w:t>
      </w:r>
      <w:proofErr w:type="gramStart"/>
      <w:r w:rsidRPr="00AF3DE8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AF3DE8">
        <w:rPr>
          <w:rFonts w:ascii="Times New Roman" w:hAnsi="Times New Roman"/>
          <w:b/>
          <w:sz w:val="24"/>
          <w:szCs w:val="24"/>
          <w:u w:val="single"/>
        </w:rPr>
        <w:t>:</w:t>
      </w:r>
      <w:r w:rsidRPr="00AF3DE8">
        <w:rPr>
          <w:rFonts w:ascii="Times New Roman" w:hAnsi="Times New Roman"/>
          <w:sz w:val="24"/>
          <w:szCs w:val="24"/>
        </w:rPr>
        <w:t xml:space="preserve">  А теперь посмотрите на право. Это – памятник героям ликвидатор</w:t>
      </w:r>
      <w:r w:rsidR="00B201D8">
        <w:rPr>
          <w:rFonts w:ascii="Times New Roman" w:hAnsi="Times New Roman"/>
          <w:sz w:val="24"/>
          <w:szCs w:val="24"/>
        </w:rPr>
        <w:t>ам последствий ядерных катастроф.</w:t>
      </w:r>
      <w:r w:rsidRPr="00AF3DE8">
        <w:rPr>
          <w:rFonts w:ascii="Times New Roman" w:hAnsi="Times New Roman"/>
          <w:sz w:val="24"/>
          <w:szCs w:val="24"/>
          <w:lang w:eastAsia="ru-RU"/>
        </w:rPr>
        <w:t xml:space="preserve">  В 22-й годовщину со дня катастрофы на Чернобыльской АЭС и Дню памяти погибших в радиационных авариях и катастрофах в Энгельсе был открыт памятник ликвидаторам аварии на Чернобыльской АЭС. </w:t>
      </w:r>
    </w:p>
    <w:p w:rsidR="00660CD1" w:rsidRPr="00AF3DE8" w:rsidRDefault="00660CD1" w:rsidP="00FD084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F3DE8">
        <w:rPr>
          <w:rFonts w:ascii="Times New Roman" w:hAnsi="Times New Roman"/>
          <w:sz w:val="24"/>
          <w:szCs w:val="24"/>
          <w:lang w:eastAsia="ru-RU"/>
        </w:rPr>
        <w:t xml:space="preserve">В ликвидации последствий аварии на Чернобыльской атомной электростанции принимали участие более четырёх тысяч жителей Саратовской области. </w:t>
      </w:r>
      <w:r w:rsidRPr="00AF3DE8">
        <w:rPr>
          <w:rFonts w:ascii="Times New Roman" w:hAnsi="Times New Roman"/>
          <w:noProof/>
          <w:sz w:val="24"/>
          <w:szCs w:val="24"/>
          <w:lang w:eastAsia="ru-RU"/>
        </w:rPr>
        <w:t>Изготовил монумент скульптор А.Садовский. Монумент состоит из трех элементов: бетонная разломанная плита с надписью «Чернобыль» символизирует собой местность, где ранее счастливо жили люди; свинцовый разорванный от взрыва контейнер-реактор; рука, поднимающаяся из земли – символ мужества людей, которые, жертвуя собой, воздвигли саркофаг и остановили поток радиации во имя жизни на планете.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D1" w:rsidRPr="00B84B54" w:rsidRDefault="00660CD1" w:rsidP="00FD0840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Э</w:t>
      </w:r>
      <w:proofErr w:type="gramStart"/>
      <w:r w:rsidRPr="00AF3DE8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AF3DE8">
        <w:rPr>
          <w:rFonts w:ascii="Times New Roman" w:hAnsi="Times New Roman"/>
          <w:b/>
          <w:sz w:val="24"/>
          <w:szCs w:val="24"/>
          <w:u w:val="single"/>
        </w:rPr>
        <w:t>:</w:t>
      </w:r>
      <w:r w:rsidRPr="00AF3DE8">
        <w:rPr>
          <w:rFonts w:ascii="Times New Roman" w:hAnsi="Times New Roman"/>
          <w:sz w:val="24"/>
          <w:szCs w:val="24"/>
        </w:rPr>
        <w:t xml:space="preserve">  </w:t>
      </w:r>
      <w:r w:rsidRPr="00AF3DE8">
        <w:rPr>
          <w:rFonts w:ascii="Times New Roman" w:hAnsi="Times New Roman"/>
          <w:noProof/>
          <w:sz w:val="24"/>
          <w:szCs w:val="24"/>
          <w:lang w:eastAsia="ru-RU"/>
        </w:rPr>
        <w:t xml:space="preserve">  Мы находимся на улице Космонавтов.  </w:t>
      </w:r>
      <w:r w:rsidRPr="00AF3DE8">
        <w:rPr>
          <w:rFonts w:ascii="Times New Roman" w:hAnsi="Times New Roman"/>
          <w:color w:val="231F20"/>
          <w:sz w:val="24"/>
          <w:szCs w:val="24"/>
        </w:rPr>
        <w:t>Приезд космонавта Ю. Гагарина в 1965 году дал толчок наименованию улиц в жилом поселке Химиков. 15 марта 1966 г. получила свое название   ул. Космонавтов, которая стала центральной в этом районе.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F3DE8">
        <w:rPr>
          <w:rFonts w:ascii="Times New Roman" w:hAnsi="Times New Roman"/>
          <w:b/>
          <w:sz w:val="24"/>
          <w:szCs w:val="24"/>
          <w:u w:val="single"/>
        </w:rPr>
        <w:t>Э</w:t>
      </w:r>
      <w:proofErr w:type="gramStart"/>
      <w:r w:rsidRPr="00AF3DE8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AF3DE8">
        <w:rPr>
          <w:rFonts w:ascii="Times New Roman" w:hAnsi="Times New Roman"/>
          <w:b/>
          <w:sz w:val="24"/>
          <w:szCs w:val="24"/>
          <w:u w:val="single"/>
        </w:rPr>
        <w:t>:</w:t>
      </w:r>
      <w:r w:rsidRPr="00AF3DE8">
        <w:rPr>
          <w:rFonts w:ascii="Times New Roman" w:hAnsi="Times New Roman"/>
          <w:sz w:val="24"/>
          <w:szCs w:val="24"/>
        </w:rPr>
        <w:t xml:space="preserve">  </w:t>
      </w:r>
      <w:r w:rsidRPr="00AF3DE8">
        <w:rPr>
          <w:rFonts w:ascii="Times New Roman" w:hAnsi="Times New Roman"/>
          <w:color w:val="231F20"/>
          <w:sz w:val="24"/>
          <w:szCs w:val="24"/>
        </w:rPr>
        <w:t xml:space="preserve">История </w:t>
      </w:r>
      <w:proofErr w:type="spellStart"/>
      <w:r w:rsidRPr="00AF3DE8">
        <w:rPr>
          <w:rFonts w:ascii="Times New Roman" w:hAnsi="Times New Roman"/>
          <w:color w:val="231F20"/>
          <w:sz w:val="24"/>
          <w:szCs w:val="24"/>
        </w:rPr>
        <w:t>Энгельсского</w:t>
      </w:r>
      <w:proofErr w:type="spellEnd"/>
      <w:r w:rsidRPr="00AF3DE8">
        <w:rPr>
          <w:rFonts w:ascii="Times New Roman" w:hAnsi="Times New Roman"/>
          <w:color w:val="231F20"/>
          <w:sz w:val="24"/>
          <w:szCs w:val="24"/>
        </w:rPr>
        <w:t xml:space="preserve"> производственного объединения «Химволокно» берет свое начало в 1960 году. Тогда, в соответствии с «Постановлением Саратовского Совнархоза от 12 июля 1960 года», в городе Энгельсе начал свою деятельность «</w:t>
      </w:r>
      <w:proofErr w:type="spellStart"/>
      <w:r w:rsidRPr="00AF3DE8">
        <w:rPr>
          <w:rFonts w:ascii="Times New Roman" w:hAnsi="Times New Roman"/>
          <w:color w:val="231F20"/>
          <w:sz w:val="24"/>
          <w:szCs w:val="24"/>
        </w:rPr>
        <w:t>Энгельсский</w:t>
      </w:r>
      <w:proofErr w:type="spellEnd"/>
      <w:r w:rsidRPr="00AF3DE8">
        <w:rPr>
          <w:rFonts w:ascii="Times New Roman" w:hAnsi="Times New Roman"/>
          <w:color w:val="231F20"/>
          <w:sz w:val="24"/>
          <w:szCs w:val="24"/>
        </w:rPr>
        <w:t xml:space="preserve"> завод искусственного и синтетического волокна». За годы работы предприятия был создан микрорайон Химиков, в котором жили, живут и будут жить творцы большой химии и их потомки.</w:t>
      </w:r>
      <w:r w:rsidRPr="00AF3DE8">
        <w:rPr>
          <w:rFonts w:ascii="Times New Roman" w:hAnsi="Times New Roman"/>
          <w:color w:val="231F20"/>
          <w:sz w:val="24"/>
          <w:szCs w:val="24"/>
        </w:rPr>
        <w:br/>
      </w:r>
      <w:r w:rsidR="00B201D8">
        <w:rPr>
          <w:rFonts w:ascii="Times New Roman" w:hAnsi="Times New Roman"/>
          <w:color w:val="231F20"/>
          <w:sz w:val="24"/>
          <w:szCs w:val="24"/>
        </w:rPr>
        <w:t xml:space="preserve">     </w:t>
      </w:r>
      <w:r w:rsidRPr="00AF3DE8">
        <w:rPr>
          <w:rFonts w:ascii="Times New Roman" w:hAnsi="Times New Roman"/>
          <w:color w:val="231F20"/>
          <w:sz w:val="24"/>
          <w:szCs w:val="24"/>
        </w:rPr>
        <w:t>Мы возвращаемся с вами к школе. Наша экскурсия закончилась.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F3DE8">
        <w:rPr>
          <w:rFonts w:ascii="Times New Roman" w:hAnsi="Times New Roman"/>
          <w:color w:val="231F20"/>
          <w:sz w:val="24"/>
          <w:szCs w:val="24"/>
        </w:rPr>
        <w:t>, что Вам понравилось. Спасибо за внимание.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:rsidR="00660CD1" w:rsidRDefault="00660CD1" w:rsidP="00FD0840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B201D8">
        <w:rPr>
          <w:rFonts w:ascii="Times New Roman" w:hAnsi="Times New Roman"/>
          <w:b/>
          <w:color w:val="231F20"/>
          <w:sz w:val="24"/>
          <w:szCs w:val="24"/>
          <w:u w:val="single"/>
        </w:rPr>
        <w:t>У</w:t>
      </w:r>
      <w:proofErr w:type="gramStart"/>
      <w:r w:rsidRPr="00B201D8">
        <w:rPr>
          <w:rFonts w:ascii="Times New Roman" w:hAnsi="Times New Roman"/>
          <w:b/>
          <w:color w:val="231F20"/>
          <w:sz w:val="24"/>
          <w:szCs w:val="24"/>
          <w:u w:val="single"/>
        </w:rPr>
        <w:t>1</w:t>
      </w:r>
      <w:proofErr w:type="gramEnd"/>
      <w:r w:rsidRPr="00B201D8">
        <w:rPr>
          <w:rFonts w:ascii="Times New Roman" w:hAnsi="Times New Roman"/>
          <w:b/>
          <w:color w:val="231F20"/>
          <w:sz w:val="24"/>
          <w:szCs w:val="24"/>
          <w:u w:val="single"/>
        </w:rPr>
        <w:t>:</w:t>
      </w:r>
      <w:r w:rsidRPr="00AF3DE8">
        <w:rPr>
          <w:rFonts w:ascii="Times New Roman" w:hAnsi="Times New Roman"/>
          <w:color w:val="231F20"/>
          <w:sz w:val="24"/>
          <w:szCs w:val="24"/>
        </w:rPr>
        <w:t>Теперь пр</w:t>
      </w:r>
      <w:r>
        <w:rPr>
          <w:rFonts w:ascii="Times New Roman" w:hAnsi="Times New Roman"/>
          <w:color w:val="231F20"/>
          <w:sz w:val="24"/>
          <w:szCs w:val="24"/>
        </w:rPr>
        <w:t>едлагаем вам сделать проекты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чащиеся  выполняют задание, затем им предлагается защитить свои проекты). </w:t>
      </w:r>
    </w:p>
    <w:p w:rsidR="00660CD1" w:rsidRDefault="00660CD1" w:rsidP="00FD0840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:rsidR="00660CD1" w:rsidRDefault="00660CD1" w:rsidP="00FD0840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Рефлексия:  </w:t>
      </w:r>
    </w:p>
    <w:p w:rsidR="00660CD1" w:rsidRPr="00AF3DE8" w:rsidRDefault="00660CD1" w:rsidP="00FD0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У1, 2: Вам понравилась экскурсия? Что нового вы узнали о своём районе? Что вам запомнилось больше всего?</w:t>
      </w:r>
    </w:p>
    <w:sectPr w:rsidR="00660CD1" w:rsidRPr="00AF3DE8" w:rsidSect="00B4508D">
      <w:pgSz w:w="11906" w:h="16838"/>
      <w:pgMar w:top="71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54A"/>
    <w:multiLevelType w:val="hybridMultilevel"/>
    <w:tmpl w:val="A10CF2F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692BA8"/>
    <w:multiLevelType w:val="hybridMultilevel"/>
    <w:tmpl w:val="1C24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17660"/>
    <w:multiLevelType w:val="multilevel"/>
    <w:tmpl w:val="3610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701B3F"/>
    <w:multiLevelType w:val="multilevel"/>
    <w:tmpl w:val="F072D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F460DA"/>
    <w:multiLevelType w:val="multilevel"/>
    <w:tmpl w:val="B5D66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53B"/>
    <w:rsid w:val="0009458B"/>
    <w:rsid w:val="00110CDB"/>
    <w:rsid w:val="00196CEE"/>
    <w:rsid w:val="001B1B4D"/>
    <w:rsid w:val="00220E5D"/>
    <w:rsid w:val="00294276"/>
    <w:rsid w:val="002D43EF"/>
    <w:rsid w:val="00375432"/>
    <w:rsid w:val="003C25B3"/>
    <w:rsid w:val="004257BD"/>
    <w:rsid w:val="00476F9A"/>
    <w:rsid w:val="00586A7C"/>
    <w:rsid w:val="00660CD1"/>
    <w:rsid w:val="00662B16"/>
    <w:rsid w:val="00744440"/>
    <w:rsid w:val="007954AA"/>
    <w:rsid w:val="008C68E8"/>
    <w:rsid w:val="00911312"/>
    <w:rsid w:val="00AF3DE8"/>
    <w:rsid w:val="00B201D8"/>
    <w:rsid w:val="00B314F5"/>
    <w:rsid w:val="00B4508D"/>
    <w:rsid w:val="00B63D22"/>
    <w:rsid w:val="00B84B54"/>
    <w:rsid w:val="00BF164C"/>
    <w:rsid w:val="00BF1DCA"/>
    <w:rsid w:val="00C434D3"/>
    <w:rsid w:val="00C55D8F"/>
    <w:rsid w:val="00DD04EA"/>
    <w:rsid w:val="00DF0C67"/>
    <w:rsid w:val="00E02271"/>
    <w:rsid w:val="00E0422B"/>
    <w:rsid w:val="00E5093C"/>
    <w:rsid w:val="00E51645"/>
    <w:rsid w:val="00E56CF2"/>
    <w:rsid w:val="00FD0840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CEE"/>
    <w:tblPr>
      <w:tblInd w:w="0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B1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B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54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0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0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0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0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054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0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0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40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40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40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0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40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40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40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10</cp:revision>
  <cp:lastPrinted>2014-04-25T17:25:00Z</cp:lastPrinted>
  <dcterms:created xsi:type="dcterms:W3CDTF">2014-04-22T18:06:00Z</dcterms:created>
  <dcterms:modified xsi:type="dcterms:W3CDTF">2014-11-28T07:51:00Z</dcterms:modified>
</cp:coreProperties>
</file>