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E4" w:rsidRPr="00212FB6" w:rsidRDefault="00F416E4" w:rsidP="00F416E4">
      <w:pPr>
        <w:rPr>
          <w:b/>
          <w:bCs/>
        </w:rPr>
      </w:pPr>
      <w:r w:rsidRPr="00212FB6">
        <w:rPr>
          <w:b/>
          <w:bCs/>
        </w:rPr>
        <w:t>Правописание НЕ с причастиями</w:t>
      </w:r>
    </w:p>
    <w:p w:rsidR="00F416E4" w:rsidRPr="00212FB6" w:rsidRDefault="00F416E4" w:rsidP="00F416E4">
      <w:pPr>
        <w:rPr>
          <w:b/>
          <w:bCs/>
        </w:rPr>
      </w:pPr>
    </w:p>
    <w:p w:rsidR="00F416E4" w:rsidRPr="00212FB6" w:rsidRDefault="00F416E4" w:rsidP="00F416E4">
      <w:pPr>
        <w:rPr>
          <w:b/>
          <w:bCs/>
        </w:rPr>
      </w:pPr>
      <w:r w:rsidRPr="00212FB6">
        <w:rPr>
          <w:b/>
          <w:bCs/>
        </w:rPr>
        <w:t xml:space="preserve">Цель: </w:t>
      </w:r>
    </w:p>
    <w:p w:rsidR="00F416E4" w:rsidRPr="00212FB6" w:rsidRDefault="00F416E4" w:rsidP="00F416E4">
      <w:pPr>
        <w:jc w:val="both"/>
      </w:pPr>
      <w:r w:rsidRPr="00212FB6">
        <w:rPr>
          <w:b/>
          <w:bCs/>
        </w:rPr>
        <w:t xml:space="preserve">- </w:t>
      </w:r>
      <w:r w:rsidRPr="00212FB6">
        <w:t>познакомить учащихся с правилом написания не с причастиями; сформировать навыки написания частицы и приставки не в причастии;</w:t>
      </w:r>
    </w:p>
    <w:p w:rsidR="00F416E4" w:rsidRPr="00212FB6" w:rsidRDefault="00F416E4" w:rsidP="00F416E4">
      <w:pPr>
        <w:jc w:val="both"/>
      </w:pPr>
      <w:r w:rsidRPr="00212FB6">
        <w:t>- способствовать развитию монологической речи учащихся; мыслительных операций (составление алгоритма);</w:t>
      </w:r>
    </w:p>
    <w:p w:rsidR="00F416E4" w:rsidRPr="00212FB6" w:rsidRDefault="00F416E4" w:rsidP="00F416E4">
      <w:pPr>
        <w:jc w:val="both"/>
        <w:rPr>
          <w:b/>
          <w:bCs/>
        </w:rPr>
      </w:pPr>
      <w:r w:rsidRPr="00212FB6">
        <w:t>- воспитывать уважительное отношение и интерес к культуре других народов.</w:t>
      </w:r>
    </w:p>
    <w:p w:rsidR="00F416E4" w:rsidRPr="00212FB6" w:rsidRDefault="00F416E4" w:rsidP="00F416E4">
      <w:pPr>
        <w:rPr>
          <w:b/>
        </w:rPr>
      </w:pPr>
    </w:p>
    <w:p w:rsidR="00F416E4" w:rsidRPr="00212FB6" w:rsidRDefault="00F416E4" w:rsidP="00F416E4">
      <w:pPr>
        <w:rPr>
          <w:b/>
        </w:rPr>
      </w:pPr>
      <w:r w:rsidRPr="00212FB6">
        <w:rPr>
          <w:b/>
        </w:rPr>
        <w:t xml:space="preserve">Тип урока: совершенствование знаний и способов действия </w:t>
      </w:r>
    </w:p>
    <w:p w:rsidR="00F416E4" w:rsidRPr="00212FB6" w:rsidRDefault="00F416E4" w:rsidP="00F416E4">
      <w:pPr>
        <w:rPr>
          <w:b/>
          <w:bCs/>
        </w:rPr>
      </w:pPr>
    </w:p>
    <w:p w:rsidR="00F416E4" w:rsidRPr="00212FB6" w:rsidRDefault="00F416E4" w:rsidP="00F416E4">
      <w:pPr>
        <w:rPr>
          <w:b/>
          <w:bCs/>
        </w:rPr>
      </w:pPr>
    </w:p>
    <w:p w:rsidR="00F416E4" w:rsidRPr="00212FB6" w:rsidRDefault="00F416E4" w:rsidP="00F416E4">
      <w:pPr>
        <w:jc w:val="center"/>
        <w:rPr>
          <w:b/>
          <w:bCs/>
        </w:rPr>
      </w:pPr>
      <w:r w:rsidRPr="00212FB6">
        <w:rPr>
          <w:b/>
          <w:bCs/>
        </w:rPr>
        <w:t>Ход урока</w:t>
      </w:r>
    </w:p>
    <w:p w:rsidR="00F416E4" w:rsidRPr="00212FB6" w:rsidRDefault="00F416E4" w:rsidP="00F416E4">
      <w:pPr>
        <w:rPr>
          <w:b/>
          <w:bCs/>
        </w:rPr>
      </w:pPr>
    </w:p>
    <w:p w:rsidR="00F416E4" w:rsidRPr="00212FB6" w:rsidRDefault="00F416E4" w:rsidP="00F416E4">
      <w:pPr>
        <w:rPr>
          <w:b/>
          <w:bCs/>
        </w:rPr>
      </w:pPr>
      <w:r w:rsidRPr="00212FB6">
        <w:rPr>
          <w:b/>
          <w:bCs/>
          <w:lang w:val="en-US"/>
        </w:rPr>
        <w:t>I</w:t>
      </w:r>
      <w:r>
        <w:rPr>
          <w:b/>
          <w:bCs/>
        </w:rPr>
        <w:t>. Организационный момент</w:t>
      </w:r>
    </w:p>
    <w:p w:rsidR="00F416E4" w:rsidRPr="00212FB6" w:rsidRDefault="00F416E4" w:rsidP="00F416E4">
      <w:pPr>
        <w:rPr>
          <w:b/>
          <w:bCs/>
        </w:rPr>
      </w:pPr>
    </w:p>
    <w:p w:rsidR="00F416E4" w:rsidRPr="00212FB6" w:rsidRDefault="00F416E4" w:rsidP="00F416E4">
      <w:pPr>
        <w:rPr>
          <w:b/>
          <w:bCs/>
        </w:rPr>
      </w:pPr>
      <w:r w:rsidRPr="00212FB6">
        <w:rPr>
          <w:b/>
          <w:bCs/>
          <w:lang w:val="en-US"/>
        </w:rPr>
        <w:t>II</w:t>
      </w:r>
      <w:r w:rsidRPr="00212FB6">
        <w:rPr>
          <w:b/>
          <w:bCs/>
        </w:rPr>
        <w:t>.Актуализация</w:t>
      </w:r>
    </w:p>
    <w:p w:rsidR="00F416E4" w:rsidRPr="00CA650F" w:rsidRDefault="00F416E4" w:rsidP="00F416E4">
      <w:pPr>
        <w:pStyle w:val="a3"/>
        <w:numPr>
          <w:ilvl w:val="0"/>
          <w:numId w:val="1"/>
        </w:numPr>
        <w:rPr>
          <w:b/>
          <w:bCs/>
        </w:rPr>
      </w:pPr>
      <w:r w:rsidRPr="00CA650F">
        <w:rPr>
          <w:b/>
          <w:bCs/>
        </w:rPr>
        <w:t>Словарный диктант</w:t>
      </w:r>
    </w:p>
    <w:p w:rsidR="00F416E4" w:rsidRPr="00CA650F" w:rsidRDefault="00F416E4" w:rsidP="00F416E4">
      <w:pPr>
        <w:pStyle w:val="a3"/>
        <w:rPr>
          <w:bCs/>
        </w:rPr>
      </w:pPr>
      <w:r>
        <w:rPr>
          <w:bCs/>
        </w:rPr>
        <w:t>Не большая, а маленькая комнатка коснуться нечем, ничуть не растеряется, нигде не бывает, глядеть не на что, ни с кем не ссориться, не широкая, а узкая тропинка, не опасная, а проторенная дорога, никто не обратил внимания, ничто не беспокоило.</w:t>
      </w:r>
    </w:p>
    <w:p w:rsidR="00F416E4" w:rsidRDefault="00F416E4" w:rsidP="00F416E4">
      <w:pPr>
        <w:jc w:val="both"/>
      </w:pPr>
    </w:p>
    <w:p w:rsidR="00F416E4" w:rsidRPr="00212FB6" w:rsidRDefault="00F416E4" w:rsidP="00F416E4">
      <w:pPr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212FB6">
        <w:rPr>
          <w:b/>
          <w:bCs/>
        </w:rPr>
        <w:t>2. Синтаксическая пятиминутка.</w:t>
      </w:r>
    </w:p>
    <w:p w:rsidR="00F416E4" w:rsidRDefault="00F416E4" w:rsidP="00F416E4">
      <w:r>
        <w:t xml:space="preserve">            Составить схемы предложений</w:t>
      </w:r>
    </w:p>
    <w:p w:rsidR="00F416E4" w:rsidRPr="004A13DF" w:rsidRDefault="00F416E4" w:rsidP="00F416E4">
      <w:r>
        <w:t xml:space="preserve">            1.Калиныч отворил нам избушку, увешанную пучками сухих душистых трав. </w:t>
      </w:r>
    </w:p>
    <w:p w:rsidR="00F416E4" w:rsidRPr="00F416E4" w:rsidRDefault="00F416E4" w:rsidP="00F416E4">
      <w:r w:rsidRPr="004A13DF">
        <w:t xml:space="preserve">                                                                                                                                    </w:t>
      </w:r>
      <w:r w:rsidRPr="00CA650F">
        <w:t>(</w:t>
      </w:r>
      <w:r w:rsidRPr="00F416E4">
        <w:t xml:space="preserve"> </w:t>
      </w:r>
      <w:r>
        <w:t>И.Тургенев</w:t>
      </w:r>
      <w:r w:rsidRPr="00F416E4">
        <w:t>)</w:t>
      </w:r>
    </w:p>
    <w:p w:rsidR="00F416E4" w:rsidRDefault="00F416E4" w:rsidP="00F416E4">
      <w:r>
        <w:t xml:space="preserve">            </w:t>
      </w:r>
      <w:r w:rsidRPr="00CA650F">
        <w:t>2</w:t>
      </w:r>
      <w:r>
        <w:t xml:space="preserve">.Люблю дымок спаленной жнивы, в степи ночующий обоз и на холме </w:t>
      </w:r>
      <w:proofErr w:type="gramStart"/>
      <w:r>
        <w:t>средь</w:t>
      </w:r>
      <w:proofErr w:type="gramEnd"/>
      <w:r>
        <w:t xml:space="preserve">   </w:t>
      </w:r>
    </w:p>
    <w:p w:rsidR="00F416E4" w:rsidRPr="004A13DF" w:rsidRDefault="00F416E4" w:rsidP="00F416E4">
      <w:r>
        <w:t xml:space="preserve">                желтой нивы чету белеющих берез. </w:t>
      </w:r>
      <w:r w:rsidRPr="004A13DF">
        <w:t>(</w:t>
      </w:r>
      <w:r>
        <w:t>М.Лермонтов</w:t>
      </w:r>
      <w:r w:rsidRPr="004A13DF">
        <w:t>)</w:t>
      </w:r>
    </w:p>
    <w:p w:rsidR="00F416E4" w:rsidRPr="00212FB6" w:rsidRDefault="00F416E4" w:rsidP="00F416E4">
      <w:pPr>
        <w:rPr>
          <w:b/>
          <w:bCs/>
        </w:rPr>
      </w:pPr>
    </w:p>
    <w:p w:rsidR="00F416E4" w:rsidRPr="00212FB6" w:rsidRDefault="00F416E4" w:rsidP="00F416E4">
      <w:pPr>
        <w:rPr>
          <w:b/>
          <w:bCs/>
        </w:rPr>
      </w:pPr>
      <w:r w:rsidRPr="00212FB6">
        <w:rPr>
          <w:b/>
          <w:bCs/>
          <w:lang w:val="en-US"/>
        </w:rPr>
        <w:t>III</w:t>
      </w:r>
      <w:r w:rsidRPr="00212FB6">
        <w:rPr>
          <w:b/>
          <w:bCs/>
        </w:rPr>
        <w:t>. Формирование новых понятий и способов действия.</w:t>
      </w:r>
    </w:p>
    <w:p w:rsidR="00F416E4" w:rsidRPr="00212FB6" w:rsidRDefault="00F416E4" w:rsidP="00F416E4">
      <w:pPr>
        <w:jc w:val="both"/>
      </w:pPr>
      <w:r w:rsidRPr="00212FB6">
        <w:rPr>
          <w:b/>
          <w:bCs/>
        </w:rPr>
        <w:t>1</w:t>
      </w:r>
      <w:r w:rsidRPr="00212FB6">
        <w:rPr>
          <w:b/>
        </w:rPr>
        <w:t>.</w:t>
      </w:r>
      <w:r>
        <w:rPr>
          <w:b/>
        </w:rPr>
        <w:t xml:space="preserve">Объяснение нового материала </w:t>
      </w:r>
    </w:p>
    <w:p w:rsidR="00F416E4" w:rsidRPr="00F416E4" w:rsidRDefault="00F416E4" w:rsidP="00F416E4">
      <w:pPr>
        <w:rPr>
          <w:b/>
          <w:bCs/>
          <w:iCs/>
        </w:rPr>
      </w:pPr>
      <w:r w:rsidRPr="00212FB6">
        <w:rPr>
          <w:b/>
          <w:bCs/>
          <w:iCs/>
        </w:rPr>
        <w:t xml:space="preserve">2. </w:t>
      </w:r>
      <w:r>
        <w:rPr>
          <w:b/>
          <w:bCs/>
          <w:iCs/>
        </w:rPr>
        <w:t>Фронтальный опрос</w:t>
      </w:r>
      <w:r w:rsidRPr="00F416E4">
        <w:rPr>
          <w:b/>
          <w:bCs/>
          <w:iCs/>
        </w:rPr>
        <w:t xml:space="preserve"> </w:t>
      </w:r>
      <w:r w:rsidRPr="004A13DF">
        <w:rPr>
          <w:b/>
          <w:bCs/>
          <w:iCs/>
        </w:rPr>
        <w:t>(</w:t>
      </w:r>
      <w:r>
        <w:rPr>
          <w:b/>
          <w:bCs/>
          <w:iCs/>
        </w:rPr>
        <w:t>Беседа</w:t>
      </w:r>
      <w:r w:rsidRPr="00F416E4">
        <w:rPr>
          <w:b/>
          <w:bCs/>
          <w:iCs/>
        </w:rPr>
        <w:t>)</w:t>
      </w:r>
    </w:p>
    <w:p w:rsidR="00F416E4" w:rsidRPr="00212FB6" w:rsidRDefault="00F416E4" w:rsidP="00F416E4">
      <w:r w:rsidRPr="00212FB6">
        <w:t>- Как пишется частица не с краткими причастиями?</w:t>
      </w:r>
    </w:p>
    <w:p w:rsidR="00F416E4" w:rsidRPr="00212FB6" w:rsidRDefault="00F416E4" w:rsidP="00F416E4">
      <w:r w:rsidRPr="00212FB6">
        <w:t>- Как пишется частица не с полными причастиями, если причастия имеют зависимые слова?</w:t>
      </w:r>
    </w:p>
    <w:p w:rsidR="00F416E4" w:rsidRPr="00212FB6" w:rsidRDefault="00F416E4" w:rsidP="00F416E4">
      <w:pPr>
        <w:rPr>
          <w:b/>
          <w:bCs/>
        </w:rPr>
      </w:pPr>
      <w:r w:rsidRPr="00212FB6">
        <w:t xml:space="preserve">- Как пишется частица не с причастиями, если в предложении есть противопоставлении с союзом </w:t>
      </w:r>
      <w:r w:rsidRPr="00212FB6">
        <w:rPr>
          <w:b/>
          <w:bCs/>
        </w:rPr>
        <w:t>а.</w:t>
      </w:r>
    </w:p>
    <w:p w:rsidR="00F416E4" w:rsidRPr="00212FB6" w:rsidRDefault="00F416E4" w:rsidP="00F416E4">
      <w:r w:rsidRPr="00212FB6">
        <w:t>- Когда причастия пишутся слитно с частицей не?</w:t>
      </w:r>
    </w:p>
    <w:p w:rsidR="00F416E4" w:rsidRPr="004A13DF" w:rsidRDefault="00F416E4" w:rsidP="00F416E4">
      <w:pPr>
        <w:rPr>
          <w:b/>
          <w:bCs/>
          <w:iCs/>
          <w:lang w:val="kk-KZ"/>
        </w:rPr>
      </w:pPr>
      <w:r>
        <w:rPr>
          <w:b/>
          <w:bCs/>
          <w:iCs/>
        </w:rPr>
        <w:t>3. Чтение учебного материала</w:t>
      </w:r>
      <w:r w:rsidRPr="00F416E4">
        <w:rPr>
          <w:b/>
          <w:bCs/>
          <w:iCs/>
        </w:rPr>
        <w:t xml:space="preserve"> </w:t>
      </w:r>
    </w:p>
    <w:p w:rsidR="00F416E4" w:rsidRPr="00212FB6" w:rsidRDefault="00F416E4" w:rsidP="00F416E4">
      <w:r w:rsidRPr="00212FB6">
        <w:t>- Что нового вы узнали о правописании частицы не с причастиями?</w:t>
      </w:r>
    </w:p>
    <w:p w:rsidR="00F416E4" w:rsidRPr="00212FB6" w:rsidRDefault="00F416E4" w:rsidP="00F416E4">
      <w:pPr>
        <w:rPr>
          <w:b/>
          <w:bCs/>
          <w:iCs/>
        </w:rPr>
      </w:pPr>
      <w:r w:rsidRPr="00212FB6">
        <w:rPr>
          <w:b/>
          <w:bCs/>
          <w:iCs/>
        </w:rPr>
        <w:t>4. Составление алгоритма</w:t>
      </w:r>
    </w:p>
    <w:p w:rsidR="00F416E4" w:rsidRPr="00212FB6" w:rsidRDefault="00F416E4" w:rsidP="00F416E4">
      <w:r w:rsidRPr="00212FB6">
        <w:t>1. Выясни, какую форму имеет причастие, краткую или полную:</w:t>
      </w:r>
    </w:p>
    <w:p w:rsidR="00F416E4" w:rsidRPr="00212FB6" w:rsidRDefault="00F416E4" w:rsidP="00F416E4">
      <w:r w:rsidRPr="00212FB6">
        <w:tab/>
        <w:t>а) если причастие краткое, пиши раздельно;</w:t>
      </w:r>
    </w:p>
    <w:p w:rsidR="00F416E4" w:rsidRPr="00212FB6" w:rsidRDefault="00F416E4" w:rsidP="00F416E4">
      <w:r w:rsidRPr="00212FB6">
        <w:tab/>
        <w:t>б) если причастие полное, то</w:t>
      </w:r>
    </w:p>
    <w:p w:rsidR="00F416E4" w:rsidRPr="00212FB6" w:rsidRDefault="00F416E4" w:rsidP="00F416E4">
      <w:r w:rsidRPr="00212FB6">
        <w:t xml:space="preserve">2. смотри, употребляется ли причастие </w:t>
      </w:r>
      <w:proofErr w:type="gramStart"/>
      <w:r w:rsidRPr="00212FB6">
        <w:t>без</w:t>
      </w:r>
      <w:proofErr w:type="gramEnd"/>
      <w:r w:rsidRPr="00212FB6">
        <w:t xml:space="preserve"> не:</w:t>
      </w:r>
    </w:p>
    <w:p w:rsidR="00F416E4" w:rsidRPr="00212FB6" w:rsidRDefault="00F416E4" w:rsidP="00F416E4">
      <w:r w:rsidRPr="00212FB6">
        <w:tab/>
        <w:t>а) если не употребляется, пиши слитно;</w:t>
      </w:r>
    </w:p>
    <w:p w:rsidR="00F416E4" w:rsidRPr="00212FB6" w:rsidRDefault="00F416E4" w:rsidP="00F416E4">
      <w:r w:rsidRPr="00212FB6">
        <w:tab/>
        <w:t>б) если употребляется, то</w:t>
      </w:r>
    </w:p>
    <w:p w:rsidR="00F416E4" w:rsidRPr="00212FB6" w:rsidRDefault="00F416E4" w:rsidP="00F416E4">
      <w:r w:rsidRPr="00212FB6">
        <w:t>3. смотри, есть ли противопоставление:</w:t>
      </w:r>
    </w:p>
    <w:p w:rsidR="00F416E4" w:rsidRPr="00212FB6" w:rsidRDefault="00F416E4" w:rsidP="00F416E4">
      <w:r w:rsidRPr="00212FB6">
        <w:tab/>
        <w:t>а) если есть, пиши раздельно;</w:t>
      </w:r>
    </w:p>
    <w:p w:rsidR="00F416E4" w:rsidRPr="00212FB6" w:rsidRDefault="00F416E4" w:rsidP="00F416E4">
      <w:r w:rsidRPr="00212FB6">
        <w:tab/>
        <w:t>б) если нет, то</w:t>
      </w:r>
    </w:p>
    <w:p w:rsidR="00F416E4" w:rsidRPr="00212FB6" w:rsidRDefault="00F416E4" w:rsidP="00F416E4">
      <w:r w:rsidRPr="00212FB6">
        <w:t>4. смотри, есть ли зависимые слова</w:t>
      </w:r>
    </w:p>
    <w:p w:rsidR="00F416E4" w:rsidRPr="00212FB6" w:rsidRDefault="00F416E4" w:rsidP="00F416E4">
      <w:r w:rsidRPr="00212FB6">
        <w:lastRenderedPageBreak/>
        <w:tab/>
        <w:t>а) если есть, пиши раздельно;</w:t>
      </w:r>
    </w:p>
    <w:p w:rsidR="00F416E4" w:rsidRPr="00F416E4" w:rsidRDefault="00F416E4" w:rsidP="00F416E4">
      <w:r w:rsidRPr="00212FB6">
        <w:tab/>
        <w:t>б) если нет, пиши слитно.</w:t>
      </w:r>
    </w:p>
    <w:p w:rsidR="00F416E4" w:rsidRPr="004A13DF" w:rsidRDefault="00F416E4" w:rsidP="00F416E4">
      <w:pPr>
        <w:rPr>
          <w:b/>
        </w:rPr>
      </w:pPr>
      <w:r>
        <w:rPr>
          <w:b/>
        </w:rPr>
        <w:t xml:space="preserve">5.Составляется таблица «НЕ с причастиями» </w:t>
      </w:r>
      <w:r w:rsidRPr="004A13DF">
        <w:rPr>
          <w:b/>
        </w:rPr>
        <w:t>(</w:t>
      </w:r>
      <w:r>
        <w:rPr>
          <w:b/>
        </w:rPr>
        <w:t>в тетрадь для правил</w:t>
      </w:r>
      <w:r w:rsidRPr="004A13DF">
        <w:rPr>
          <w:b/>
        </w:rPr>
        <w:t>)</w:t>
      </w:r>
    </w:p>
    <w:p w:rsidR="00F416E4" w:rsidRPr="00212FB6" w:rsidRDefault="00F416E4" w:rsidP="00F416E4">
      <w:pPr>
        <w:rPr>
          <w:b/>
          <w:bCs/>
        </w:rPr>
      </w:pPr>
    </w:p>
    <w:p w:rsidR="00F416E4" w:rsidRPr="00212FB6" w:rsidRDefault="00F416E4" w:rsidP="00F416E4">
      <w:r w:rsidRPr="00212FB6">
        <w:rPr>
          <w:b/>
          <w:bCs/>
          <w:lang w:val="en-US"/>
        </w:rPr>
        <w:t>IV</w:t>
      </w:r>
      <w:r w:rsidRPr="00212FB6">
        <w:rPr>
          <w:b/>
          <w:bCs/>
        </w:rPr>
        <w:t>. Применение. Формирование умений и навыков</w:t>
      </w:r>
      <w:r w:rsidRPr="00212FB6">
        <w:t xml:space="preserve"> </w:t>
      </w:r>
    </w:p>
    <w:p w:rsidR="00F416E4" w:rsidRPr="00212FB6" w:rsidRDefault="00F416E4" w:rsidP="00F416E4">
      <w:pPr>
        <w:jc w:val="both"/>
      </w:pPr>
      <w:r w:rsidRPr="00212FB6">
        <w:rPr>
          <w:b/>
        </w:rPr>
        <w:t xml:space="preserve">1. </w:t>
      </w:r>
      <w:r>
        <w:rPr>
          <w:b/>
        </w:rPr>
        <w:t xml:space="preserve">Тренировочные упражнения </w:t>
      </w:r>
    </w:p>
    <w:p w:rsidR="00F416E4" w:rsidRDefault="00F416E4" w:rsidP="00F416E4">
      <w:pPr>
        <w:jc w:val="both"/>
        <w:rPr>
          <w:b/>
        </w:rPr>
      </w:pPr>
      <w:r w:rsidRPr="00212FB6">
        <w:rPr>
          <w:b/>
        </w:rPr>
        <w:t xml:space="preserve">2. </w:t>
      </w:r>
      <w:r>
        <w:rPr>
          <w:b/>
        </w:rPr>
        <w:t>Раскрыть скобки</w:t>
      </w:r>
    </w:p>
    <w:p w:rsidR="00F416E4" w:rsidRDefault="00F416E4" w:rsidP="00F416E4">
      <w:pPr>
        <w:jc w:val="both"/>
      </w:pPr>
      <w:r>
        <w:rPr>
          <w:b/>
        </w:rPr>
        <w:t xml:space="preserve">    </w:t>
      </w:r>
      <w:r w:rsidRPr="004A13DF">
        <w:t>(</w:t>
      </w:r>
      <w:r>
        <w:t>не</w:t>
      </w:r>
      <w:r w:rsidRPr="004A13DF">
        <w:t>)</w:t>
      </w:r>
      <w:r>
        <w:t xml:space="preserve"> забываемое впечатление, </w:t>
      </w:r>
      <w:r w:rsidRPr="004A13DF">
        <w:t>(</w:t>
      </w:r>
      <w:r>
        <w:t>не</w:t>
      </w:r>
      <w:r w:rsidRPr="004A13DF">
        <w:t>)</w:t>
      </w:r>
      <w:r>
        <w:t xml:space="preserve"> написанное письмо, трава </w:t>
      </w:r>
      <w:r w:rsidRPr="00B81BAF">
        <w:t>(</w:t>
      </w:r>
      <w:r>
        <w:t>не</w:t>
      </w:r>
      <w:r w:rsidRPr="00B81BAF">
        <w:t>)</w:t>
      </w:r>
      <w:r>
        <w:t xml:space="preserve"> скошена, </w:t>
      </w:r>
    </w:p>
    <w:p w:rsidR="00F416E4" w:rsidRDefault="00F416E4" w:rsidP="00F416E4">
      <w:pPr>
        <w:jc w:val="both"/>
      </w:pPr>
      <w:r>
        <w:t xml:space="preserve">     ошибка </w:t>
      </w:r>
      <w:r w:rsidRPr="00B81BAF">
        <w:t>(</w:t>
      </w:r>
      <w:r>
        <w:t>не</w:t>
      </w:r>
      <w:r w:rsidRPr="00B81BAF">
        <w:t>)</w:t>
      </w:r>
      <w:r>
        <w:t xml:space="preserve"> отмечена, </w:t>
      </w:r>
      <w:r w:rsidRPr="00B81BAF">
        <w:t>(</w:t>
      </w:r>
      <w:r>
        <w:t>не</w:t>
      </w:r>
      <w:r w:rsidRPr="00B81BAF">
        <w:t>)</w:t>
      </w:r>
      <w:r>
        <w:t xml:space="preserve"> засеянное поле</w:t>
      </w:r>
      <w:r w:rsidRPr="00B81BAF">
        <w:t xml:space="preserve"> (</w:t>
      </w:r>
      <w:r>
        <w:t>не зазеленеет</w:t>
      </w:r>
      <w:r w:rsidRPr="00B81BAF">
        <w:t>)</w:t>
      </w:r>
      <w:r>
        <w:t xml:space="preserve">, ничем    </w:t>
      </w:r>
    </w:p>
    <w:p w:rsidR="00F416E4" w:rsidRDefault="00F416E4" w:rsidP="00F416E4">
      <w:pPr>
        <w:jc w:val="both"/>
      </w:pPr>
      <w:r>
        <w:t xml:space="preserve">    </w:t>
      </w:r>
      <w:r w:rsidRPr="00B81BAF">
        <w:t>(</w:t>
      </w:r>
      <w:r>
        <w:t>не</w:t>
      </w:r>
      <w:r w:rsidRPr="00B81BAF">
        <w:t>)</w:t>
      </w:r>
      <w:r>
        <w:t xml:space="preserve"> нарушаемая тишина</w:t>
      </w:r>
    </w:p>
    <w:p w:rsidR="00F416E4" w:rsidRDefault="00F416E4" w:rsidP="00F416E4">
      <w:pPr>
        <w:jc w:val="both"/>
        <w:rPr>
          <w:b/>
        </w:rPr>
      </w:pPr>
      <w:r>
        <w:rPr>
          <w:b/>
        </w:rPr>
        <w:t>3.Составить связный рассказ о написании НЕ с причастиями</w:t>
      </w:r>
    </w:p>
    <w:p w:rsidR="00F416E4" w:rsidRDefault="00F416E4" w:rsidP="00F416E4">
      <w:pPr>
        <w:jc w:val="both"/>
        <w:rPr>
          <w:b/>
        </w:rPr>
      </w:pPr>
      <w:r>
        <w:rPr>
          <w:b/>
        </w:rPr>
        <w:t>4.Вывод о написании НЕ с причастиями</w:t>
      </w:r>
    </w:p>
    <w:p w:rsidR="00F416E4" w:rsidRDefault="00F416E4" w:rsidP="00F416E4">
      <w:pPr>
        <w:jc w:val="both"/>
        <w:rPr>
          <w:b/>
        </w:rPr>
      </w:pPr>
      <w:r>
        <w:rPr>
          <w:b/>
        </w:rPr>
        <w:t>5.Тренировочные упражнения</w:t>
      </w:r>
    </w:p>
    <w:p w:rsidR="00F416E4" w:rsidRDefault="00F416E4" w:rsidP="00F416E4">
      <w:pPr>
        <w:jc w:val="both"/>
        <w:rPr>
          <w:b/>
        </w:rPr>
      </w:pPr>
      <w:r>
        <w:rPr>
          <w:b/>
        </w:rPr>
        <w:t>6.Словарная работа</w:t>
      </w:r>
    </w:p>
    <w:p w:rsidR="00F416E4" w:rsidRDefault="00F416E4" w:rsidP="00F416E4">
      <w:pPr>
        <w:jc w:val="both"/>
      </w:pPr>
      <w:r>
        <w:rPr>
          <w:b/>
        </w:rPr>
        <w:t xml:space="preserve"> </w:t>
      </w:r>
      <w:r>
        <w:t xml:space="preserve">  Цивилизация </w:t>
      </w:r>
    </w:p>
    <w:p w:rsidR="00F416E4" w:rsidRDefault="00F416E4" w:rsidP="00F416E4">
      <w:pPr>
        <w:jc w:val="both"/>
      </w:pPr>
      <w:r>
        <w:t xml:space="preserve">   Багровый</w:t>
      </w:r>
    </w:p>
    <w:p w:rsidR="00F416E4" w:rsidRDefault="00F416E4" w:rsidP="00F416E4">
      <w:pPr>
        <w:jc w:val="both"/>
      </w:pPr>
      <w:r>
        <w:t xml:space="preserve">   Багрянец</w:t>
      </w:r>
    </w:p>
    <w:p w:rsidR="00F416E4" w:rsidRDefault="00F416E4" w:rsidP="00F416E4">
      <w:pPr>
        <w:jc w:val="both"/>
      </w:pPr>
      <w:r>
        <w:t xml:space="preserve">   Коллекция</w:t>
      </w:r>
    </w:p>
    <w:p w:rsidR="00F416E4" w:rsidRDefault="00F416E4" w:rsidP="00F416E4">
      <w:pPr>
        <w:jc w:val="both"/>
      </w:pPr>
      <w:r>
        <w:t xml:space="preserve">   Колорит</w:t>
      </w:r>
    </w:p>
    <w:p w:rsidR="00F416E4" w:rsidRPr="00B81BAF" w:rsidRDefault="00F416E4" w:rsidP="00F416E4">
      <w:pPr>
        <w:jc w:val="both"/>
      </w:pPr>
      <w:r>
        <w:t xml:space="preserve">   </w:t>
      </w:r>
    </w:p>
    <w:p w:rsidR="00F416E4" w:rsidRPr="00212FB6" w:rsidRDefault="00F416E4" w:rsidP="00F416E4">
      <w:pPr>
        <w:rPr>
          <w:b/>
          <w:bCs/>
        </w:rPr>
      </w:pPr>
    </w:p>
    <w:p w:rsidR="00F416E4" w:rsidRPr="00212FB6" w:rsidRDefault="00F416E4" w:rsidP="00F416E4">
      <w:pPr>
        <w:jc w:val="both"/>
      </w:pPr>
      <w:r w:rsidRPr="00212FB6">
        <w:t>По толковому словарю учебника выяснить значения слов, составить с этими словами словосочетания и предложения.</w:t>
      </w:r>
    </w:p>
    <w:p w:rsidR="00F416E4" w:rsidRPr="00212FB6" w:rsidRDefault="00F416E4" w:rsidP="00F416E4">
      <w:pPr>
        <w:rPr>
          <w:b/>
          <w:bCs/>
        </w:rPr>
      </w:pPr>
    </w:p>
    <w:p w:rsidR="00F416E4" w:rsidRPr="00212FB6" w:rsidRDefault="00F416E4" w:rsidP="00F416E4">
      <w:pPr>
        <w:rPr>
          <w:b/>
          <w:bCs/>
        </w:rPr>
      </w:pPr>
      <w:r w:rsidRPr="00212FB6">
        <w:rPr>
          <w:b/>
          <w:bCs/>
          <w:lang w:val="en-US"/>
        </w:rPr>
        <w:t>V</w:t>
      </w:r>
      <w:r w:rsidRPr="00212FB6">
        <w:rPr>
          <w:b/>
          <w:bCs/>
        </w:rPr>
        <w:t>. Информация о домашнем задании</w:t>
      </w:r>
    </w:p>
    <w:p w:rsidR="00F416E4" w:rsidRDefault="00F416E4" w:rsidP="00F416E4">
      <w:r>
        <w:t>1. Упражнение по учебнику</w:t>
      </w:r>
    </w:p>
    <w:p w:rsidR="00F416E4" w:rsidRPr="00212FB6" w:rsidRDefault="00F416E4" w:rsidP="00F416E4">
      <w:r>
        <w:t>2.</w:t>
      </w:r>
      <w:r w:rsidRPr="00212FB6">
        <w:t xml:space="preserve"> </w:t>
      </w:r>
      <w:r>
        <w:t>Подготовить ответ по таблице, составленной в классе</w:t>
      </w:r>
    </w:p>
    <w:p w:rsidR="00F416E4" w:rsidRPr="00212FB6" w:rsidRDefault="00F416E4" w:rsidP="00F416E4">
      <w:r>
        <w:t>3</w:t>
      </w:r>
      <w:r w:rsidRPr="00212FB6">
        <w:t xml:space="preserve">. Подготовиться к словарному диктанту </w:t>
      </w:r>
    </w:p>
    <w:p w:rsidR="00F416E4" w:rsidRPr="00212FB6" w:rsidRDefault="00F416E4" w:rsidP="00F416E4">
      <w:pPr>
        <w:rPr>
          <w:b/>
          <w:bCs/>
        </w:rPr>
      </w:pPr>
    </w:p>
    <w:p w:rsidR="00F67CC3" w:rsidRDefault="00F67CC3"/>
    <w:sectPr w:rsidR="00F67CC3" w:rsidSect="00F6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A08C6"/>
    <w:multiLevelType w:val="hybridMultilevel"/>
    <w:tmpl w:val="12DA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16E4"/>
    <w:rsid w:val="00B3423B"/>
    <w:rsid w:val="00D64A20"/>
    <w:rsid w:val="00F416E4"/>
    <w:rsid w:val="00F6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Айым</dc:creator>
  <cp:lastModifiedBy>Айым</cp:lastModifiedBy>
  <cp:revision>1</cp:revision>
  <dcterms:created xsi:type="dcterms:W3CDTF">2015-01-04T17:36:00Z</dcterms:created>
  <dcterms:modified xsi:type="dcterms:W3CDTF">2015-01-04T17:37:00Z</dcterms:modified>
</cp:coreProperties>
</file>