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60" w:rsidRDefault="00634460" w:rsidP="004014BD">
      <w:r>
        <w:t xml:space="preserve">Учитель:  </w:t>
      </w:r>
      <w:proofErr w:type="spellStart"/>
      <w:r>
        <w:t>Жиглатый</w:t>
      </w:r>
      <w:proofErr w:type="spellEnd"/>
      <w:r>
        <w:t xml:space="preserve"> Е.В.  Класс: 9</w:t>
      </w:r>
    </w:p>
    <w:p w:rsidR="004014BD" w:rsidRDefault="004014BD" w:rsidP="004014BD">
      <w:r>
        <w:t xml:space="preserve">Цель урока: Работа над понятием «алгоритм». </w:t>
      </w:r>
    </w:p>
    <w:p w:rsidR="004014BD" w:rsidRDefault="004014BD" w:rsidP="004014BD"/>
    <w:p w:rsidR="00421DA2" w:rsidRDefault="004014BD" w:rsidP="004014BD">
      <w:r>
        <w:t xml:space="preserve">Задачи: </w:t>
      </w:r>
    </w:p>
    <w:p w:rsidR="004014BD" w:rsidRDefault="004014BD" w:rsidP="004014BD">
      <w:r>
        <w:t>Образовательные</w:t>
      </w:r>
      <w:r w:rsidR="00421DA2">
        <w:t>:</w:t>
      </w:r>
    </w:p>
    <w:p w:rsidR="004014BD" w:rsidRDefault="004014BD" w:rsidP="004014BD">
      <w:r>
        <w:t>- Рассмотреть проблему определения понятия «алгоритм»;</w:t>
      </w:r>
    </w:p>
    <w:p w:rsidR="004014BD" w:rsidRDefault="004014BD" w:rsidP="004014BD">
      <w:r>
        <w:t xml:space="preserve"> - Познакомить учащихся с понятием «алгоритм»;</w:t>
      </w:r>
    </w:p>
    <w:p w:rsidR="004014BD" w:rsidRDefault="004014BD" w:rsidP="004014BD">
      <w:r>
        <w:t>- Рассмотреть виды алгоритмов;</w:t>
      </w:r>
    </w:p>
    <w:p w:rsidR="004014BD" w:rsidRDefault="004014BD" w:rsidP="004014BD">
      <w:r>
        <w:t xml:space="preserve"> - Изучить формы записи алгоритмов;</w:t>
      </w:r>
    </w:p>
    <w:p w:rsidR="004014BD" w:rsidRDefault="004014BD" w:rsidP="004014BD">
      <w:r>
        <w:t xml:space="preserve"> - Формирование навыков составления алгоритмов посредством команд (шагов); </w:t>
      </w:r>
    </w:p>
    <w:p w:rsidR="00421DA2" w:rsidRDefault="00421DA2" w:rsidP="004014BD">
      <w:r>
        <w:t>-  Научиться создавать алгоритмы.</w:t>
      </w:r>
    </w:p>
    <w:p w:rsidR="004014BD" w:rsidRDefault="004014BD" w:rsidP="004014BD">
      <w:r>
        <w:t>Развивающие</w:t>
      </w:r>
      <w:r w:rsidR="00421DA2">
        <w:t>:</w:t>
      </w:r>
    </w:p>
    <w:p w:rsidR="004014BD" w:rsidRDefault="004014BD" w:rsidP="004014BD">
      <w:r>
        <w:t xml:space="preserve">- Формирование устойчивой познавательной учебной деятельности: </w:t>
      </w:r>
    </w:p>
    <w:p w:rsidR="004014BD" w:rsidRDefault="004014BD" w:rsidP="004014BD">
      <w:r>
        <w:t xml:space="preserve"> - Развитие познавательного интереса, творческой активности учащихся;</w:t>
      </w:r>
    </w:p>
    <w:p w:rsidR="004014BD" w:rsidRDefault="004014BD" w:rsidP="004014BD">
      <w:r>
        <w:t xml:space="preserve"> - Развитие у школьников умения правильно излагать мысли;</w:t>
      </w:r>
    </w:p>
    <w:p w:rsidR="004014BD" w:rsidRDefault="004014BD" w:rsidP="004014BD">
      <w:r>
        <w:t xml:space="preserve"> - Развитие учебно-организационных умений: организовать себя на выполнение поставленной задачи, осуществлять самоконтроль и самоанализ учебной деятельности;</w:t>
      </w:r>
    </w:p>
    <w:p w:rsidR="004014BD" w:rsidRDefault="004014BD" w:rsidP="004014BD">
      <w:r>
        <w:t xml:space="preserve"> - Развитие навыков самостоятельной работы;</w:t>
      </w:r>
    </w:p>
    <w:p w:rsidR="004014BD" w:rsidRDefault="004014BD" w:rsidP="004014BD">
      <w:r>
        <w:t xml:space="preserve"> - Способствовать развитию </w:t>
      </w:r>
      <w:proofErr w:type="spellStart"/>
      <w:r>
        <w:t>коммуникативности</w:t>
      </w:r>
      <w:proofErr w:type="spellEnd"/>
      <w:r>
        <w:t>;</w:t>
      </w:r>
    </w:p>
    <w:p w:rsidR="004014BD" w:rsidRDefault="004014BD" w:rsidP="004014BD">
      <w:r>
        <w:t xml:space="preserve"> - Развивать алгоритмическое, логическое мышление, память, внимание. </w:t>
      </w:r>
    </w:p>
    <w:p w:rsidR="004014BD" w:rsidRDefault="004014BD" w:rsidP="004014BD">
      <w:r>
        <w:t>Воспитательные</w:t>
      </w:r>
      <w:r w:rsidR="00421DA2">
        <w:t>:</w:t>
      </w:r>
    </w:p>
    <w:p w:rsidR="004014BD" w:rsidRDefault="004014BD" w:rsidP="004014BD">
      <w:r>
        <w:t xml:space="preserve">- Воспитать умение работать в группе; </w:t>
      </w:r>
    </w:p>
    <w:p w:rsidR="004014BD" w:rsidRDefault="004014BD" w:rsidP="004014BD">
      <w:r>
        <w:t xml:space="preserve"> - Способствовать формированию познавательного интереса к предмету, потребность пользоваться дополнительной литературой;</w:t>
      </w:r>
    </w:p>
    <w:p w:rsidR="004014BD" w:rsidRDefault="004014BD" w:rsidP="004014BD">
      <w:r>
        <w:t xml:space="preserve"> - Воспитывать этические нормы общения, дисциплинированность, ответственность.</w:t>
      </w:r>
    </w:p>
    <w:p w:rsidR="004014BD" w:rsidRDefault="004014BD" w:rsidP="004014BD">
      <w:r>
        <w:t>Тип урока: изучение нового материала.</w:t>
      </w:r>
    </w:p>
    <w:p w:rsidR="004014BD" w:rsidRDefault="004014BD" w:rsidP="004014BD">
      <w:r>
        <w:t>Материальное обеспечение:</w:t>
      </w:r>
    </w:p>
    <w:p w:rsidR="004014BD" w:rsidRDefault="004014BD" w:rsidP="004014BD">
      <w:r>
        <w:t>мультимедиа проектор;</w:t>
      </w:r>
    </w:p>
    <w:p w:rsidR="00421DA2" w:rsidRPr="00421DA2" w:rsidRDefault="00421DA2" w:rsidP="004014BD">
      <w:r>
        <w:t>интерактивная доска</w:t>
      </w:r>
      <w:r w:rsidRPr="00742AFA">
        <w:t>;</w:t>
      </w:r>
    </w:p>
    <w:p w:rsidR="004014BD" w:rsidRDefault="004014BD" w:rsidP="004014BD">
      <w:r>
        <w:lastRenderedPageBreak/>
        <w:t>презентация по теме;</w:t>
      </w:r>
    </w:p>
    <w:p w:rsidR="004014BD" w:rsidRDefault="00421DA2" w:rsidP="004014BD">
      <w:r>
        <w:t>План урока</w:t>
      </w:r>
    </w:p>
    <w:tbl>
      <w:tblPr>
        <w:tblStyle w:val="a3"/>
        <w:tblW w:w="0" w:type="auto"/>
        <w:tblLook w:val="04A0"/>
      </w:tblPr>
      <w:tblGrid>
        <w:gridCol w:w="442"/>
        <w:gridCol w:w="3386"/>
        <w:gridCol w:w="1914"/>
        <w:gridCol w:w="1914"/>
        <w:gridCol w:w="1915"/>
      </w:tblGrid>
      <w:tr w:rsidR="00421DA2" w:rsidTr="00421DA2">
        <w:tc>
          <w:tcPr>
            <w:tcW w:w="442" w:type="dxa"/>
          </w:tcPr>
          <w:p w:rsidR="00421DA2" w:rsidRDefault="00421DA2" w:rsidP="004014BD">
            <w:r>
              <w:t>№</w:t>
            </w:r>
          </w:p>
        </w:tc>
        <w:tc>
          <w:tcPr>
            <w:tcW w:w="3386" w:type="dxa"/>
          </w:tcPr>
          <w:p w:rsidR="00421DA2" w:rsidRDefault="00421DA2" w:rsidP="004014BD">
            <w:r w:rsidRPr="00421DA2">
              <w:t>Ход занятия</w:t>
            </w:r>
          </w:p>
        </w:tc>
        <w:tc>
          <w:tcPr>
            <w:tcW w:w="1914" w:type="dxa"/>
          </w:tcPr>
          <w:p w:rsidR="00421DA2" w:rsidRDefault="00421DA2" w:rsidP="004014BD">
            <w:r w:rsidRPr="00421DA2">
              <w:t>Содержание</w:t>
            </w:r>
          </w:p>
        </w:tc>
        <w:tc>
          <w:tcPr>
            <w:tcW w:w="1914" w:type="dxa"/>
          </w:tcPr>
          <w:p w:rsidR="00421DA2" w:rsidRDefault="00421DA2" w:rsidP="004014BD">
            <w:r w:rsidRPr="00421DA2">
              <w:t>Форма организации учебной деятельности</w:t>
            </w:r>
          </w:p>
        </w:tc>
        <w:tc>
          <w:tcPr>
            <w:tcW w:w="1915" w:type="dxa"/>
          </w:tcPr>
          <w:p w:rsidR="00421DA2" w:rsidRDefault="00421DA2" w:rsidP="004014BD">
            <w:r w:rsidRPr="00421DA2">
              <w:t>Время</w:t>
            </w:r>
          </w:p>
        </w:tc>
      </w:tr>
      <w:tr w:rsidR="00421DA2" w:rsidTr="00421DA2">
        <w:tc>
          <w:tcPr>
            <w:tcW w:w="442" w:type="dxa"/>
          </w:tcPr>
          <w:p w:rsidR="00421DA2" w:rsidRDefault="00421DA2" w:rsidP="004014BD">
            <w:r>
              <w:t>1</w:t>
            </w:r>
          </w:p>
        </w:tc>
        <w:tc>
          <w:tcPr>
            <w:tcW w:w="3386" w:type="dxa"/>
          </w:tcPr>
          <w:p w:rsidR="00421DA2" w:rsidRDefault="00421DA2" w:rsidP="004014BD">
            <w:r w:rsidRPr="00421DA2">
              <w:t>Организационный момент и постановка цели урока</w:t>
            </w:r>
          </w:p>
        </w:tc>
        <w:tc>
          <w:tcPr>
            <w:tcW w:w="1914" w:type="dxa"/>
          </w:tcPr>
          <w:p w:rsidR="00421DA2" w:rsidRDefault="00421DA2" w:rsidP="004014BD">
            <w:r w:rsidRPr="00421DA2">
              <w:t>Оценка внешнего вида, приветствие, готовность учащихся, кабинета и оборудования, цели урока, мотивация учебной деятельности.</w:t>
            </w:r>
          </w:p>
        </w:tc>
        <w:tc>
          <w:tcPr>
            <w:tcW w:w="1914" w:type="dxa"/>
          </w:tcPr>
          <w:p w:rsidR="00421DA2" w:rsidRDefault="00421DA2" w:rsidP="004014BD"/>
        </w:tc>
        <w:tc>
          <w:tcPr>
            <w:tcW w:w="1915" w:type="dxa"/>
          </w:tcPr>
          <w:p w:rsidR="00421DA2" w:rsidRDefault="00421DA2" w:rsidP="004014BD">
            <w:r>
              <w:t>2 мин</w:t>
            </w:r>
          </w:p>
        </w:tc>
      </w:tr>
      <w:tr w:rsidR="00421DA2" w:rsidTr="00421DA2">
        <w:tc>
          <w:tcPr>
            <w:tcW w:w="442" w:type="dxa"/>
          </w:tcPr>
          <w:p w:rsidR="00421DA2" w:rsidRDefault="00421DA2" w:rsidP="004014BD">
            <w:r>
              <w:t>2</w:t>
            </w:r>
          </w:p>
        </w:tc>
        <w:tc>
          <w:tcPr>
            <w:tcW w:w="3386" w:type="dxa"/>
          </w:tcPr>
          <w:p w:rsidR="00421DA2" w:rsidRDefault="00421DA2" w:rsidP="004014BD">
            <w:r w:rsidRPr="00421DA2">
              <w:t>Проверка знаний ранее изученного материала</w:t>
            </w:r>
          </w:p>
        </w:tc>
        <w:tc>
          <w:tcPr>
            <w:tcW w:w="1914" w:type="dxa"/>
          </w:tcPr>
          <w:p w:rsidR="00421DA2" w:rsidRDefault="00421DA2" w:rsidP="00421DA2">
            <w:r>
              <w:t xml:space="preserve">Проверка знаний по </w:t>
            </w:r>
            <w:r w:rsidR="00E11565">
              <w:t xml:space="preserve">предыдущей </w:t>
            </w:r>
            <w:r>
              <w:t>теме</w:t>
            </w:r>
            <w:r w:rsidR="00E11565">
              <w:t>.</w:t>
            </w:r>
            <w:r>
              <w:t xml:space="preserve"> </w:t>
            </w:r>
          </w:p>
          <w:p w:rsidR="00421DA2" w:rsidRDefault="00421DA2" w:rsidP="00421DA2">
            <w:r>
              <w:t>Повторение правил по технике безопасности и правил поведения в кабинете информатики.</w:t>
            </w:r>
          </w:p>
        </w:tc>
        <w:tc>
          <w:tcPr>
            <w:tcW w:w="1914" w:type="dxa"/>
          </w:tcPr>
          <w:p w:rsidR="00421DA2" w:rsidRDefault="00421DA2" w:rsidP="004014BD">
            <w:r>
              <w:t>Опрос</w:t>
            </w:r>
          </w:p>
        </w:tc>
        <w:tc>
          <w:tcPr>
            <w:tcW w:w="1915" w:type="dxa"/>
          </w:tcPr>
          <w:p w:rsidR="00421DA2" w:rsidRDefault="00E92A18" w:rsidP="004014BD">
            <w:r>
              <w:t>7</w:t>
            </w:r>
            <w:r w:rsidR="00421DA2">
              <w:t xml:space="preserve"> мин</w:t>
            </w:r>
          </w:p>
          <w:p w:rsidR="00421DA2" w:rsidRDefault="00421DA2" w:rsidP="004014BD"/>
          <w:p w:rsidR="00421DA2" w:rsidRDefault="00421DA2" w:rsidP="004014BD"/>
          <w:p w:rsidR="00421DA2" w:rsidRDefault="00421DA2" w:rsidP="004014BD"/>
          <w:p w:rsidR="00421DA2" w:rsidRDefault="00421DA2" w:rsidP="004014BD"/>
          <w:p w:rsidR="00421DA2" w:rsidRDefault="00421DA2" w:rsidP="004014BD"/>
          <w:p w:rsidR="00421DA2" w:rsidRDefault="00421DA2" w:rsidP="004014BD"/>
          <w:p w:rsidR="00421DA2" w:rsidRDefault="00421DA2" w:rsidP="004014BD"/>
          <w:p w:rsidR="00421DA2" w:rsidRDefault="00E92A18" w:rsidP="004014BD">
            <w:r>
              <w:t>1</w:t>
            </w:r>
            <w:r w:rsidR="00421DA2">
              <w:t xml:space="preserve"> мин</w:t>
            </w:r>
          </w:p>
        </w:tc>
      </w:tr>
      <w:tr w:rsidR="00421DA2" w:rsidTr="00421DA2">
        <w:tc>
          <w:tcPr>
            <w:tcW w:w="442" w:type="dxa"/>
          </w:tcPr>
          <w:p w:rsidR="00421DA2" w:rsidRDefault="00421DA2" w:rsidP="004014BD">
            <w:r>
              <w:t>3</w:t>
            </w:r>
          </w:p>
        </w:tc>
        <w:tc>
          <w:tcPr>
            <w:tcW w:w="3386" w:type="dxa"/>
          </w:tcPr>
          <w:p w:rsidR="00421DA2" w:rsidRDefault="00421DA2" w:rsidP="004014BD">
            <w:r w:rsidRPr="00421DA2">
              <w:t>Изучение нового материала</w:t>
            </w:r>
          </w:p>
        </w:tc>
        <w:tc>
          <w:tcPr>
            <w:tcW w:w="1914" w:type="dxa"/>
          </w:tcPr>
          <w:p w:rsidR="00421DA2" w:rsidRDefault="00421DA2" w:rsidP="004014BD">
            <w:r w:rsidRPr="00421DA2">
              <w:t>Объяснение учителем новой темы</w:t>
            </w:r>
          </w:p>
        </w:tc>
        <w:tc>
          <w:tcPr>
            <w:tcW w:w="1914" w:type="dxa"/>
          </w:tcPr>
          <w:p w:rsidR="00421DA2" w:rsidRDefault="00421DA2" w:rsidP="004014BD">
            <w:r w:rsidRPr="00421DA2">
              <w:t>Эвристическая беседа</w:t>
            </w:r>
          </w:p>
        </w:tc>
        <w:tc>
          <w:tcPr>
            <w:tcW w:w="1915" w:type="dxa"/>
          </w:tcPr>
          <w:p w:rsidR="00421DA2" w:rsidRDefault="00E92A18" w:rsidP="004014BD">
            <w:r>
              <w:t>15</w:t>
            </w:r>
            <w:r w:rsidR="00421DA2">
              <w:t xml:space="preserve"> мин</w:t>
            </w:r>
          </w:p>
        </w:tc>
      </w:tr>
      <w:tr w:rsidR="00421DA2" w:rsidTr="00421DA2">
        <w:tc>
          <w:tcPr>
            <w:tcW w:w="442" w:type="dxa"/>
          </w:tcPr>
          <w:p w:rsidR="00421DA2" w:rsidRDefault="00421DA2" w:rsidP="004014BD">
            <w:r>
              <w:t>4</w:t>
            </w:r>
          </w:p>
        </w:tc>
        <w:tc>
          <w:tcPr>
            <w:tcW w:w="3386" w:type="dxa"/>
          </w:tcPr>
          <w:p w:rsidR="00421DA2" w:rsidRDefault="00421DA2" w:rsidP="004014BD">
            <w:r w:rsidRPr="00421DA2">
              <w:t>Самостоятельная работа</w:t>
            </w:r>
          </w:p>
        </w:tc>
        <w:tc>
          <w:tcPr>
            <w:tcW w:w="1914" w:type="dxa"/>
          </w:tcPr>
          <w:p w:rsidR="00421DA2" w:rsidRDefault="00421DA2" w:rsidP="004014BD">
            <w:r>
              <w:t>Создание алгоритма</w:t>
            </w:r>
          </w:p>
        </w:tc>
        <w:tc>
          <w:tcPr>
            <w:tcW w:w="1914" w:type="dxa"/>
          </w:tcPr>
          <w:p w:rsidR="00421DA2" w:rsidRDefault="00421DA2" w:rsidP="004014BD">
            <w:r>
              <w:t>Самостоятельная работа</w:t>
            </w:r>
          </w:p>
        </w:tc>
        <w:tc>
          <w:tcPr>
            <w:tcW w:w="1915" w:type="dxa"/>
          </w:tcPr>
          <w:p w:rsidR="00421DA2" w:rsidRDefault="00E92A18" w:rsidP="004014BD">
            <w:r>
              <w:t>10 мин</w:t>
            </w:r>
          </w:p>
        </w:tc>
      </w:tr>
      <w:tr w:rsidR="00421DA2" w:rsidTr="00421DA2">
        <w:tc>
          <w:tcPr>
            <w:tcW w:w="442" w:type="dxa"/>
          </w:tcPr>
          <w:p w:rsidR="00421DA2" w:rsidRDefault="00421DA2" w:rsidP="004014BD">
            <w:r>
              <w:t>5</w:t>
            </w:r>
          </w:p>
        </w:tc>
        <w:tc>
          <w:tcPr>
            <w:tcW w:w="3386" w:type="dxa"/>
          </w:tcPr>
          <w:p w:rsidR="00421DA2" w:rsidRDefault="00421DA2" w:rsidP="004014BD">
            <w:r w:rsidRPr="00421DA2">
              <w:t>Анализ и рефлексия</w:t>
            </w:r>
          </w:p>
        </w:tc>
        <w:tc>
          <w:tcPr>
            <w:tcW w:w="1914" w:type="dxa"/>
          </w:tcPr>
          <w:p w:rsidR="00421DA2" w:rsidRDefault="00421DA2" w:rsidP="004014BD">
            <w:r w:rsidRPr="00421DA2">
              <w:t>Подведение итогов урока</w:t>
            </w:r>
          </w:p>
        </w:tc>
        <w:tc>
          <w:tcPr>
            <w:tcW w:w="1914" w:type="dxa"/>
          </w:tcPr>
          <w:p w:rsidR="00421DA2" w:rsidRDefault="00421DA2" w:rsidP="004014BD"/>
        </w:tc>
        <w:tc>
          <w:tcPr>
            <w:tcW w:w="1915" w:type="dxa"/>
          </w:tcPr>
          <w:p w:rsidR="00421DA2" w:rsidRDefault="00421DA2" w:rsidP="004014BD">
            <w:r>
              <w:t>3 мин</w:t>
            </w:r>
          </w:p>
        </w:tc>
      </w:tr>
      <w:tr w:rsidR="00421DA2" w:rsidTr="00421DA2">
        <w:tc>
          <w:tcPr>
            <w:tcW w:w="442" w:type="dxa"/>
          </w:tcPr>
          <w:p w:rsidR="00421DA2" w:rsidRDefault="00421DA2" w:rsidP="004014BD">
            <w:r>
              <w:t>6</w:t>
            </w:r>
          </w:p>
        </w:tc>
        <w:tc>
          <w:tcPr>
            <w:tcW w:w="3386" w:type="dxa"/>
          </w:tcPr>
          <w:p w:rsidR="00421DA2" w:rsidRPr="00421DA2" w:rsidRDefault="00421DA2" w:rsidP="004014BD">
            <w:r w:rsidRPr="00421DA2">
              <w:t>Инструктаж по домашнему заданию</w:t>
            </w:r>
          </w:p>
        </w:tc>
        <w:tc>
          <w:tcPr>
            <w:tcW w:w="1914" w:type="dxa"/>
          </w:tcPr>
          <w:p w:rsidR="00421DA2" w:rsidRPr="00421DA2" w:rsidRDefault="00421DA2" w:rsidP="004014BD">
            <w:r w:rsidRPr="00421DA2">
              <w:t>Информация о домашнем задании и правила ее выполнения</w:t>
            </w:r>
          </w:p>
        </w:tc>
        <w:tc>
          <w:tcPr>
            <w:tcW w:w="1914" w:type="dxa"/>
          </w:tcPr>
          <w:p w:rsidR="00421DA2" w:rsidRDefault="00421DA2" w:rsidP="004014BD"/>
        </w:tc>
        <w:tc>
          <w:tcPr>
            <w:tcW w:w="1915" w:type="dxa"/>
          </w:tcPr>
          <w:p w:rsidR="00421DA2" w:rsidRDefault="00421DA2" w:rsidP="004014BD">
            <w:r>
              <w:t>2 мин</w:t>
            </w:r>
          </w:p>
        </w:tc>
      </w:tr>
    </w:tbl>
    <w:p w:rsidR="004014BD" w:rsidRDefault="004014BD" w:rsidP="004014BD"/>
    <w:p w:rsidR="004014BD" w:rsidRDefault="004014BD" w:rsidP="004014BD">
      <w:r>
        <w:t xml:space="preserve">Ход урока: </w:t>
      </w:r>
    </w:p>
    <w:p w:rsidR="004014BD" w:rsidRDefault="004014BD" w:rsidP="004014BD"/>
    <w:p w:rsidR="004014BD" w:rsidRDefault="004014BD" w:rsidP="004014BD">
      <w:r>
        <w:t>1. Организационный момент и постановка цели урока</w:t>
      </w:r>
    </w:p>
    <w:p w:rsidR="004014BD" w:rsidRDefault="004014BD" w:rsidP="004014BD">
      <w:r>
        <w:t xml:space="preserve"> - Здра</w:t>
      </w:r>
      <w:r w:rsidR="00E11565">
        <w:t xml:space="preserve">вствуйте, ребята! Садитесь. Сегодняшний </w:t>
      </w:r>
      <w:r>
        <w:t xml:space="preserve">урок будет посвящен изучению очень важного понятия в информатике, </w:t>
      </w:r>
      <w:r w:rsidR="00E11565">
        <w:t>понятие  - алгоритма.</w:t>
      </w:r>
      <w:r>
        <w:t xml:space="preserve"> </w:t>
      </w:r>
    </w:p>
    <w:p w:rsidR="00742AFA" w:rsidRDefault="00742AFA" w:rsidP="004014BD">
      <w:r>
        <w:t xml:space="preserve">2. Проверка </w:t>
      </w:r>
      <w:r w:rsidRPr="00421DA2">
        <w:t>знаний ранее изученного материала</w:t>
      </w:r>
      <w:r>
        <w:t>.</w:t>
      </w:r>
    </w:p>
    <w:p w:rsidR="004014BD" w:rsidRDefault="00E11565" w:rsidP="004014BD">
      <w:r>
        <w:lastRenderedPageBreak/>
        <w:t>3. Изучение нового материала.</w:t>
      </w:r>
    </w:p>
    <w:p w:rsidR="004014BD" w:rsidRDefault="004014BD" w:rsidP="004014BD">
      <w:r>
        <w:t xml:space="preserve"> - </w:t>
      </w:r>
      <w:r w:rsidR="00E11565">
        <w:t>Т</w:t>
      </w:r>
      <w:r>
        <w:t xml:space="preserve">еперь запишите в тетрадь число и тему урока: «Понятие алгоритма». </w:t>
      </w:r>
    </w:p>
    <w:p w:rsidR="004014BD" w:rsidRDefault="00E11565" w:rsidP="004014BD">
      <w:proofErr w:type="gramStart"/>
      <w:r>
        <w:t>Итак</w:t>
      </w:r>
      <w:proofErr w:type="gramEnd"/>
      <w:r>
        <w:t xml:space="preserve"> алгоритм – это заданная </w:t>
      </w:r>
      <w:proofErr w:type="spellStart"/>
      <w:r>
        <w:t>последованность</w:t>
      </w:r>
      <w:proofErr w:type="spellEnd"/>
      <w:r>
        <w:t xml:space="preserve"> действий, обязательно приводящая к результату.</w:t>
      </w:r>
    </w:p>
    <w:p w:rsidR="004014BD" w:rsidRDefault="00E11565" w:rsidP="004014BD">
      <w:r>
        <w:t xml:space="preserve">Каждый из Вас обязательно использует алгоритмы в повседневной жизни. Около 97 % ваших действий – это заранее выработанный алгоритм. </w:t>
      </w:r>
    </w:p>
    <w:p w:rsidR="004014BD" w:rsidRDefault="004014BD" w:rsidP="004014BD">
      <w:r>
        <w:t>Определения алгоритма</w:t>
      </w:r>
    </w:p>
    <w:p w:rsidR="002E3AA8" w:rsidRDefault="00E11565" w:rsidP="004014BD">
      <w:r>
        <w:t>Итак, что же это такое алгоритм – попробуем разобраться. Ежедневно Вы</w:t>
      </w:r>
      <w:proofErr w:type="gramStart"/>
      <w:r>
        <w:t xml:space="preserve"> ,</w:t>
      </w:r>
      <w:proofErr w:type="gramEnd"/>
      <w:r>
        <w:t xml:space="preserve">просыпаясь утром, совершаете один и тот же алгоритм – «Приведение себя в порядок». Зачастую Ваше тело самостоятельно его выполняет, почти не используя </w:t>
      </w:r>
      <w:proofErr w:type="gramStart"/>
      <w:r>
        <w:t>для</w:t>
      </w:r>
      <w:proofErr w:type="gramEnd"/>
      <w:r>
        <w:t xml:space="preserve"> это мозговую активность. </w:t>
      </w:r>
      <w:proofErr w:type="gramStart"/>
      <w:r>
        <w:t>Итак</w:t>
      </w:r>
      <w:proofErr w:type="gramEnd"/>
      <w:r>
        <w:t xml:space="preserve"> представим такой алгоритм – Встал, почистил зубы, умылся, вытерся полотенцем – все алгоритм выполнен. Но если </w:t>
      </w:r>
      <w:proofErr w:type="gramStart"/>
      <w:r>
        <w:t>что</w:t>
      </w:r>
      <w:proofErr w:type="gramEnd"/>
      <w:r>
        <w:t xml:space="preserve"> то мешает выполнить алгоритм – например отсутствие воды в кране – включается ваше мышление.</w:t>
      </w:r>
      <w:r w:rsidR="002E3AA8">
        <w:t xml:space="preserve"> То есть выполнение алгоритма прекращается, и включается новый алгоритм с новыми условиями. </w:t>
      </w:r>
    </w:p>
    <w:p w:rsidR="00E11565" w:rsidRDefault="002E3AA8" w:rsidP="004014BD">
      <w:r>
        <w:tab/>
        <w:t xml:space="preserve">Ежедневно мы выполняем огромное количество алгоритмов, даже не задумываясь об этом. </w:t>
      </w:r>
      <w:r w:rsidR="00E11565">
        <w:t xml:space="preserve"> </w:t>
      </w:r>
      <w:r>
        <w:t xml:space="preserve">Ваше тело, легко обучается новым и новым алгоритмам – например если вы когда либо научились кататься на велосипеде, </w:t>
      </w:r>
      <w:proofErr w:type="gramStart"/>
      <w:r>
        <w:t>значит</w:t>
      </w:r>
      <w:proofErr w:type="gramEnd"/>
      <w:r>
        <w:t xml:space="preserve"> тело этого не забудет и автоматически применит алгоритм в следующий раз, когда вы захотите покататься.</w:t>
      </w:r>
    </w:p>
    <w:p w:rsidR="005149A7" w:rsidRDefault="002E3AA8" w:rsidP="004014BD">
      <w:r>
        <w:tab/>
        <w:t>Не все алгоритмы одинаковы – различаю</w:t>
      </w:r>
      <w:r w:rsidR="005149A7">
        <w:t>т</w:t>
      </w:r>
      <w:r>
        <w:t xml:space="preserve"> </w:t>
      </w:r>
      <w:r w:rsidR="003E7306">
        <w:t>3</w:t>
      </w:r>
      <w:r w:rsidR="005149A7">
        <w:t xml:space="preserve"> </w:t>
      </w:r>
      <w:r>
        <w:t xml:space="preserve">основных типа алгоритмов  - линейный, разветвленный и циклический. На доске вы видите все </w:t>
      </w:r>
      <w:r w:rsidR="003E7306">
        <w:t>3</w:t>
      </w:r>
      <w:r w:rsidR="005149A7">
        <w:t xml:space="preserve"> </w:t>
      </w:r>
      <w:r>
        <w:t>типа, перечертите их в тетрадь. Также все действия можно описать с помощью специальных фигур – блок – схемы (на экране).</w:t>
      </w:r>
    </w:p>
    <w:p w:rsidR="004014BD" w:rsidRDefault="002E3AA8" w:rsidP="004014BD">
      <w:r>
        <w:t xml:space="preserve"> Пример создания торта</w:t>
      </w:r>
      <w:r w:rsidR="004014BD">
        <w:t>:</w:t>
      </w:r>
    </w:p>
    <w:p w:rsidR="004014BD" w:rsidRDefault="004014BD" w:rsidP="004014BD">
      <w:r>
        <w:t>Торт “Весна”</w:t>
      </w:r>
    </w:p>
    <w:p w:rsidR="004014BD" w:rsidRDefault="004014BD" w:rsidP="004014BD">
      <w:r>
        <w:t>Для теста: 200 г маргарина, 200 г сметаны, 3 стакана муки, 1 ч.л. соли.</w:t>
      </w:r>
    </w:p>
    <w:p w:rsidR="004014BD" w:rsidRDefault="004014BD" w:rsidP="004014BD">
      <w:r>
        <w:t>Для бисквита: 4 яйца, 1 стакан сахара, 1 стакан муки.</w:t>
      </w:r>
    </w:p>
    <w:p w:rsidR="004014BD" w:rsidRDefault="004014BD" w:rsidP="004014BD">
      <w:r>
        <w:t>Для начинки: 1 стакан яблочного конфитюра, полстакана сахарной пудры.</w:t>
      </w:r>
    </w:p>
    <w:p w:rsidR="004014BD" w:rsidRDefault="004014BD" w:rsidP="004014BD">
      <w:r>
        <w:t xml:space="preserve"> Муку и масло положить в миску, порубить ножом, чтобы получилась маслянистая крупа, влить сметану, смешанную солью. И быстро замесить тесто. Разложить его на смазанный маслом противень ровным слоем, прижимая пальцами, поставить в хорошо нагретую духовку и слегка подрумянить. Затем вынуть. Смазать яблочной начинкой, сверху залить ровным слоем смеси для бисквита. Снова поставить в печь, убавив огонь. Когда бисквит зарумянится и пропечется, вынуть торт, и обсыпать сахарной пудрой. </w:t>
      </w:r>
    </w:p>
    <w:p w:rsidR="004014BD" w:rsidRDefault="004014BD" w:rsidP="004014BD">
      <w:r>
        <w:t xml:space="preserve">Учитель: Чтобы приготовить торт нам нужно выполнить определенную последовательность действий, описанных в рецепте. А еще давайте вспомним правила решения квадратных уравнений. </w:t>
      </w:r>
    </w:p>
    <w:p w:rsidR="004014BD" w:rsidRDefault="004014BD" w:rsidP="004014BD">
      <w:r>
        <w:t xml:space="preserve"> Последовательность действий в этих двух примерах принято называть алгоритмом. </w:t>
      </w:r>
    </w:p>
    <w:p w:rsidR="004014BD" w:rsidRDefault="004014BD" w:rsidP="004014BD">
      <w:r>
        <w:t xml:space="preserve">Основными свойствами алгоритмов являются: </w:t>
      </w:r>
    </w:p>
    <w:p w:rsidR="004014BD" w:rsidRDefault="004014BD" w:rsidP="004014BD">
      <w:r>
        <w:lastRenderedPageBreak/>
        <w:t xml:space="preserve"> 1. Универсальность (массовость) - применимость алгоритма к различным наборам исходных данных. </w:t>
      </w:r>
    </w:p>
    <w:p w:rsidR="004014BD" w:rsidRDefault="004014BD" w:rsidP="004014BD">
      <w:r>
        <w:t xml:space="preserve"> 2. Дискретность - процесс решения задачи по алгоритму разбит на отдельные действия. </w:t>
      </w:r>
    </w:p>
    <w:p w:rsidR="004014BD" w:rsidRDefault="004014BD" w:rsidP="004014BD">
      <w:r>
        <w:t xml:space="preserve"> 3. Однозначность (определенность, детерминированность) - правила и порядок выполнения действий алгоритма имеют единственное толкование. </w:t>
      </w:r>
    </w:p>
    <w:p w:rsidR="004014BD" w:rsidRDefault="004014BD" w:rsidP="004014BD">
      <w:r>
        <w:t xml:space="preserve"> 4. Результативность (конечность)- по завершении выполнения алгоритма обязательно получается конечный результат. </w:t>
      </w:r>
    </w:p>
    <w:p w:rsidR="004014BD" w:rsidRDefault="004014BD" w:rsidP="004014BD">
      <w:r>
        <w:t xml:space="preserve"> 5. Понятность и выполнимость - результата алгоритма достигается за конечное число шагов. </w:t>
      </w:r>
    </w:p>
    <w:p w:rsidR="004014BD" w:rsidRDefault="004014BD" w:rsidP="004014BD">
      <w:r>
        <w:t>Способы записи алгоритмов</w:t>
      </w:r>
    </w:p>
    <w:p w:rsidR="004014BD" w:rsidRDefault="004014BD" w:rsidP="004014BD">
      <w:r>
        <w:t xml:space="preserve"> Для записи алгоритмов используют самые разнообразные средства. Выбор средства определяется типом исполняемого алгоритма. Выделяют следующие основные способы записи алгоритмов: </w:t>
      </w:r>
    </w:p>
    <w:p w:rsidR="004014BD" w:rsidRDefault="004014BD" w:rsidP="004014BD">
      <w:r>
        <w:t xml:space="preserve"> -вербальный (словесный), когда алгоритм описывается на человеческом языке; </w:t>
      </w:r>
    </w:p>
    <w:p w:rsidR="004014BD" w:rsidRDefault="004014BD" w:rsidP="004014BD">
      <w:r>
        <w:t xml:space="preserve"> -псевдокоды, когда алгоритм описывается с помощью набора символов; </w:t>
      </w:r>
    </w:p>
    <w:p w:rsidR="004014BD" w:rsidRDefault="004014BD" w:rsidP="004014BD">
      <w:r>
        <w:t xml:space="preserve"> -графический (язык блок-схем), когда алгоритм описывается с помощью набора графических изображений. </w:t>
      </w:r>
    </w:p>
    <w:p w:rsidR="004014BD" w:rsidRDefault="004014BD" w:rsidP="004014BD">
      <w:r>
        <w:t xml:space="preserve"> - программа, тексты на языках программирования.</w:t>
      </w:r>
    </w:p>
    <w:p w:rsidR="004014BD" w:rsidRDefault="003E7306" w:rsidP="004014BD">
      <w:r>
        <w:t xml:space="preserve">4. Самостоятельная работа. </w:t>
      </w:r>
    </w:p>
    <w:p w:rsidR="004014BD" w:rsidRDefault="003E7306" w:rsidP="004014BD">
      <w:r>
        <w:t>Задача: Составить алгоритм «Уборка гостиницы».</w:t>
      </w:r>
    </w:p>
    <w:p w:rsidR="003E7306" w:rsidRDefault="003E7306" w:rsidP="004014BD">
      <w:r>
        <w:t>Действия: Вытереть пыль, пропылесосить, помыть посуду в каждом номере.</w:t>
      </w:r>
    </w:p>
    <w:p w:rsidR="004014BD" w:rsidRDefault="003E7306" w:rsidP="004014BD">
      <w:r>
        <w:t>Количество номеров и этажей неизвестно.</w:t>
      </w:r>
    </w:p>
    <w:p w:rsidR="004014BD" w:rsidRDefault="004014BD" w:rsidP="004014BD">
      <w:r>
        <w:t>Рефлексия.</w:t>
      </w:r>
    </w:p>
    <w:p w:rsidR="004014BD" w:rsidRDefault="004014BD" w:rsidP="004014BD">
      <w:r>
        <w:t xml:space="preserve"> Дайте ответы на следующие вопросы:</w:t>
      </w:r>
    </w:p>
    <w:p w:rsidR="004014BD" w:rsidRDefault="004014BD" w:rsidP="004014BD">
      <w:r>
        <w:t>Что нового мы изучили на уроке?</w:t>
      </w:r>
    </w:p>
    <w:p w:rsidR="004014BD" w:rsidRDefault="004014BD" w:rsidP="004014BD">
      <w:r>
        <w:t>Зачем нужны алгоритмы?</w:t>
      </w:r>
    </w:p>
    <w:p w:rsidR="004014BD" w:rsidRDefault="004014BD" w:rsidP="004014BD">
      <w:r>
        <w:t>Какую практическую значимость имеют полученные знания?</w:t>
      </w:r>
    </w:p>
    <w:p w:rsidR="004014BD" w:rsidRDefault="004014BD" w:rsidP="004014BD">
      <w:r>
        <w:t>Что вам удалось сделать на уроке?</w:t>
      </w:r>
    </w:p>
    <w:p w:rsidR="004014BD" w:rsidRDefault="004014BD" w:rsidP="004014BD">
      <w:r>
        <w:t>6. Инструктаж по домашнему заданию.</w:t>
      </w:r>
    </w:p>
    <w:p w:rsidR="004014BD" w:rsidRDefault="004014BD" w:rsidP="004014BD">
      <w:r>
        <w:t>Домашнее зад</w:t>
      </w:r>
      <w:r w:rsidR="00CF7F93">
        <w:t>ание</w:t>
      </w:r>
      <w:proofErr w:type="gramStart"/>
      <w:r w:rsidR="00CF7F93">
        <w:t>:</w:t>
      </w:r>
      <w:r w:rsidR="003E7306">
        <w:t>С</w:t>
      </w:r>
      <w:proofErr w:type="gramEnd"/>
      <w:r w:rsidR="003E7306">
        <w:t>оставить алгоритм</w:t>
      </w:r>
      <w:r>
        <w:t>:</w:t>
      </w:r>
    </w:p>
    <w:p w:rsidR="00D6128C" w:rsidRDefault="003E7306" w:rsidP="004014BD">
      <w:r>
        <w:t>Выкопать картофель.</w:t>
      </w:r>
    </w:p>
    <w:p w:rsidR="003E7306" w:rsidRDefault="003E7306" w:rsidP="004014BD">
      <w:r>
        <w:lastRenderedPageBreak/>
        <w:t>Действия: выкопать куст, в наличии 1 ведро и множество мешков, количество кустов картофеля неизвестно.</w:t>
      </w:r>
    </w:p>
    <w:sectPr w:rsidR="003E7306" w:rsidSect="0040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014BD"/>
    <w:rsid w:val="002E3AA8"/>
    <w:rsid w:val="003E7306"/>
    <w:rsid w:val="004014BD"/>
    <w:rsid w:val="00406A9C"/>
    <w:rsid w:val="00421DA2"/>
    <w:rsid w:val="005149A7"/>
    <w:rsid w:val="00634460"/>
    <w:rsid w:val="0064055B"/>
    <w:rsid w:val="00742AFA"/>
    <w:rsid w:val="008C1AAA"/>
    <w:rsid w:val="00CF7F93"/>
    <w:rsid w:val="00D6128C"/>
    <w:rsid w:val="00E11565"/>
    <w:rsid w:val="00E9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dcterms:created xsi:type="dcterms:W3CDTF">2015-01-18T14:48:00Z</dcterms:created>
  <dcterms:modified xsi:type="dcterms:W3CDTF">2015-01-19T09:20:00Z</dcterms:modified>
</cp:coreProperties>
</file>