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3F" w:rsidRPr="00413A3F" w:rsidRDefault="00413A3F" w:rsidP="00986008">
      <w:pPr>
        <w:rPr>
          <w:sz w:val="28"/>
          <w:szCs w:val="28"/>
        </w:rPr>
      </w:pPr>
      <w:r w:rsidRPr="00413A3F">
        <w:rPr>
          <w:b/>
          <w:sz w:val="28"/>
          <w:szCs w:val="28"/>
        </w:rPr>
        <w:t xml:space="preserve">Учитель: </w:t>
      </w:r>
      <w:r w:rsidRPr="00413A3F">
        <w:rPr>
          <w:sz w:val="28"/>
          <w:szCs w:val="28"/>
        </w:rPr>
        <w:t>Миргородская Г.С.</w:t>
      </w:r>
    </w:p>
    <w:p w:rsidR="00413A3F" w:rsidRPr="00413A3F" w:rsidRDefault="00413A3F" w:rsidP="00986008">
      <w:pPr>
        <w:rPr>
          <w:sz w:val="28"/>
          <w:szCs w:val="28"/>
        </w:rPr>
      </w:pPr>
      <w:r w:rsidRPr="00413A3F">
        <w:rPr>
          <w:b/>
          <w:sz w:val="28"/>
          <w:szCs w:val="28"/>
        </w:rPr>
        <w:t xml:space="preserve">Класс: </w:t>
      </w:r>
      <w:r w:rsidRPr="00413A3F">
        <w:rPr>
          <w:sz w:val="28"/>
          <w:szCs w:val="28"/>
        </w:rPr>
        <w:t>2 (учащиеся с ОВЗ).</w:t>
      </w:r>
    </w:p>
    <w:p w:rsidR="00986008" w:rsidRPr="00413A3F" w:rsidRDefault="00986008" w:rsidP="00986008">
      <w:pPr>
        <w:rPr>
          <w:sz w:val="28"/>
          <w:szCs w:val="28"/>
        </w:rPr>
      </w:pPr>
      <w:r w:rsidRPr="00413A3F">
        <w:rPr>
          <w:b/>
          <w:sz w:val="28"/>
          <w:szCs w:val="28"/>
        </w:rPr>
        <w:t xml:space="preserve">Тема: </w:t>
      </w:r>
      <w:r w:rsidRPr="00413A3F">
        <w:rPr>
          <w:sz w:val="28"/>
          <w:szCs w:val="28"/>
        </w:rPr>
        <w:t>Большая буква в именах и фамилиях людей.</w:t>
      </w:r>
    </w:p>
    <w:p w:rsidR="00986008" w:rsidRPr="00413A3F" w:rsidRDefault="00986008" w:rsidP="00986008">
      <w:pPr>
        <w:rPr>
          <w:sz w:val="28"/>
          <w:szCs w:val="28"/>
        </w:rPr>
      </w:pPr>
      <w:r w:rsidRPr="00413A3F">
        <w:rPr>
          <w:b/>
          <w:sz w:val="28"/>
          <w:szCs w:val="28"/>
        </w:rPr>
        <w:t xml:space="preserve">Цели: </w:t>
      </w:r>
      <w:r w:rsidRPr="00413A3F">
        <w:rPr>
          <w:sz w:val="28"/>
          <w:szCs w:val="28"/>
        </w:rPr>
        <w:t>1). Учить писать большую букву в именах и фамилиях людей;</w:t>
      </w:r>
    </w:p>
    <w:p w:rsidR="00986008" w:rsidRPr="00413A3F" w:rsidRDefault="00986008" w:rsidP="00986008">
      <w:pPr>
        <w:rPr>
          <w:sz w:val="28"/>
          <w:szCs w:val="28"/>
        </w:rPr>
      </w:pPr>
      <w:r w:rsidRPr="00413A3F">
        <w:rPr>
          <w:sz w:val="28"/>
          <w:szCs w:val="28"/>
        </w:rPr>
        <w:t>2). Коррекционная работа по развитию фонематического слуха посредством игры «Не пропусти звук»;</w:t>
      </w:r>
    </w:p>
    <w:p w:rsidR="00986008" w:rsidRPr="00413A3F" w:rsidRDefault="00986008" w:rsidP="00986008">
      <w:pPr>
        <w:rPr>
          <w:sz w:val="28"/>
          <w:szCs w:val="28"/>
        </w:rPr>
      </w:pPr>
      <w:r w:rsidRPr="00413A3F">
        <w:rPr>
          <w:sz w:val="28"/>
          <w:szCs w:val="28"/>
        </w:rPr>
        <w:t>3). Воспитание аккуратности на письме.</w:t>
      </w:r>
    </w:p>
    <w:p w:rsidR="00986008" w:rsidRPr="00413A3F" w:rsidRDefault="00986008" w:rsidP="00986008">
      <w:pPr>
        <w:rPr>
          <w:sz w:val="28"/>
          <w:szCs w:val="28"/>
        </w:rPr>
      </w:pPr>
    </w:p>
    <w:p w:rsidR="00986008" w:rsidRPr="00413A3F" w:rsidRDefault="00986008" w:rsidP="00986008">
      <w:pPr>
        <w:jc w:val="center"/>
        <w:rPr>
          <w:b/>
          <w:sz w:val="28"/>
          <w:szCs w:val="28"/>
        </w:rPr>
      </w:pPr>
      <w:r w:rsidRPr="00413A3F">
        <w:rPr>
          <w:b/>
          <w:sz w:val="28"/>
          <w:szCs w:val="28"/>
        </w:rPr>
        <w:t>Ход урока.</w:t>
      </w:r>
    </w:p>
    <w:p w:rsidR="00986008" w:rsidRPr="00413A3F" w:rsidRDefault="00986008" w:rsidP="009860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158"/>
        <w:gridCol w:w="2187"/>
      </w:tblGrid>
      <w:tr w:rsidR="00986008" w:rsidRPr="00413A3F" w:rsidTr="002A4A7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08" w:rsidRPr="00413A3F" w:rsidRDefault="00986008" w:rsidP="00986008">
            <w:pPr>
              <w:numPr>
                <w:ilvl w:val="1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13A3F">
              <w:rPr>
                <w:b/>
                <w:sz w:val="28"/>
                <w:szCs w:val="28"/>
              </w:rPr>
              <w:t>Орг.момент</w:t>
            </w:r>
            <w:proofErr w:type="spellEnd"/>
            <w:r w:rsidRPr="00413A3F">
              <w:rPr>
                <w:b/>
                <w:sz w:val="28"/>
                <w:szCs w:val="28"/>
              </w:rPr>
              <w:t>.</w:t>
            </w:r>
          </w:p>
          <w:p w:rsidR="00986008" w:rsidRPr="00413A3F" w:rsidRDefault="00986008" w:rsidP="009860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Психологический настрой на урок.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(Дети, стоя с учителем).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Прозвенел голосистый звонок,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Позвал ребятишек всех на урок.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Будем мы читать, писать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И «пятерки» получать!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 xml:space="preserve">2.Повторение. 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1). Словарный диктант.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У: разгадайте загадки. Запишите отгадки.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* Кто так заливисто поет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О том, что солнышко встает? (петух).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* Носит серенький жилет.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Но у крыльев – черный цвет.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Видишь, кружат двадцать пар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 xml:space="preserve">И кричат: </w:t>
            </w:r>
            <w:proofErr w:type="spellStart"/>
            <w:r w:rsidRPr="00413A3F">
              <w:rPr>
                <w:sz w:val="28"/>
                <w:szCs w:val="28"/>
              </w:rPr>
              <w:t>Карр</w:t>
            </w:r>
            <w:proofErr w:type="spellEnd"/>
            <w:r w:rsidRPr="00413A3F">
              <w:rPr>
                <w:sz w:val="28"/>
                <w:szCs w:val="28"/>
              </w:rPr>
              <w:t xml:space="preserve">! </w:t>
            </w:r>
            <w:proofErr w:type="spellStart"/>
            <w:r w:rsidRPr="00413A3F">
              <w:rPr>
                <w:sz w:val="28"/>
                <w:szCs w:val="28"/>
              </w:rPr>
              <w:t>Карр</w:t>
            </w:r>
            <w:proofErr w:type="spellEnd"/>
            <w:r w:rsidRPr="00413A3F">
              <w:rPr>
                <w:sz w:val="28"/>
                <w:szCs w:val="28"/>
              </w:rPr>
              <w:t xml:space="preserve">! </w:t>
            </w:r>
            <w:proofErr w:type="spellStart"/>
            <w:r w:rsidRPr="00413A3F">
              <w:rPr>
                <w:sz w:val="28"/>
                <w:szCs w:val="28"/>
              </w:rPr>
              <w:t>Карр</w:t>
            </w:r>
            <w:proofErr w:type="spellEnd"/>
            <w:r w:rsidRPr="00413A3F">
              <w:rPr>
                <w:sz w:val="28"/>
                <w:szCs w:val="28"/>
              </w:rPr>
              <w:t>! (ворона)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* Проживает во дворе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В личном доме-конуре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И на всех, кого не знает,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То рычит она, то лает. (собака)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Запись: Петух, ворона, собака.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Деление слов на слоги, выделение ударного гласного.</w:t>
            </w: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13A3F">
              <w:rPr>
                <w:b/>
                <w:sz w:val="28"/>
                <w:szCs w:val="28"/>
              </w:rPr>
              <w:t>С.т</w:t>
            </w:r>
            <w:proofErr w:type="spellEnd"/>
            <w:r w:rsidRPr="00413A3F">
              <w:rPr>
                <w:b/>
                <w:sz w:val="28"/>
                <w:szCs w:val="28"/>
              </w:rPr>
              <w:t>. урока.</w:t>
            </w: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>4. Работа по теме.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Повторение.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1</w:t>
            </w:r>
            <w:proofErr w:type="gramStart"/>
            <w:r w:rsidRPr="00413A3F">
              <w:rPr>
                <w:sz w:val="28"/>
                <w:szCs w:val="28"/>
              </w:rPr>
              <w:t>).(</w:t>
            </w:r>
            <w:proofErr w:type="gramEnd"/>
            <w:r w:rsidRPr="00413A3F">
              <w:rPr>
                <w:sz w:val="28"/>
                <w:szCs w:val="28"/>
              </w:rPr>
              <w:t>Объяснение: речь, предложение).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2</w:t>
            </w:r>
            <w:proofErr w:type="gramStart"/>
            <w:r w:rsidRPr="00413A3F">
              <w:rPr>
                <w:sz w:val="28"/>
                <w:szCs w:val="28"/>
              </w:rPr>
              <w:t>).Составьте</w:t>
            </w:r>
            <w:proofErr w:type="gramEnd"/>
            <w:r w:rsidRPr="00413A3F">
              <w:rPr>
                <w:sz w:val="28"/>
                <w:szCs w:val="28"/>
              </w:rPr>
              <w:t xml:space="preserve"> из слов предложение: Варя   сказки   любит   и загадки</w:t>
            </w:r>
          </w:p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 xml:space="preserve">      Запись, составление схемы.</w:t>
            </w:r>
          </w:p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3). - Чем отличается предложение от группы слов?</w:t>
            </w:r>
          </w:p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- Назови признаки предложения.</w:t>
            </w:r>
          </w:p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>5. Закрепление.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lastRenderedPageBreak/>
              <w:t>На доске записаны предложения, в которых есть два слова, сходных по форме, но разных по значению. Какое из этих слов написано неверно и почему?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Не боится морозов Сережа морозов.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Домик для скворцов делал Алеша скворцов.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Коля арбузов купил пять арбузов.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Вася рыбаков был у рыбаков.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center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Физкультминутка.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У: Для физкультминутки я сегодня подобрала слова: одни обозначают предметы, другие – имена.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- Если вы услышите слово, обозначающее предмет, - вы делаете наклон вперед и приседаете. Если вы услышите имя – поднимаетесь на носочки и хлопаете в ладоши над головой.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 xml:space="preserve">     Руслан, мяч, крокодил, Миша, Таня, лук, карандаш, Алеша, чашка, диван, Никита, Полина, книга.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>6. Итог урока.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У: Назовите тему нашего урока?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Чем мы сегодня занимались на уроке?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Что нового узнали?</w:t>
            </w:r>
          </w:p>
          <w:p w:rsidR="00986008" w:rsidRPr="00413A3F" w:rsidRDefault="00986008" w:rsidP="002A4A72">
            <w:pPr>
              <w:ind w:left="360"/>
              <w:jc w:val="both"/>
              <w:rPr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>7. Оценки.</w:t>
            </w: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b/>
                <w:sz w:val="28"/>
                <w:szCs w:val="28"/>
              </w:rPr>
              <w:t>8. Домашнее задание.</w:t>
            </w:r>
          </w:p>
          <w:p w:rsidR="00986008" w:rsidRPr="00413A3F" w:rsidRDefault="00986008" w:rsidP="002A4A7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13A3F">
              <w:rPr>
                <w:sz w:val="28"/>
                <w:szCs w:val="28"/>
              </w:rPr>
              <w:t>Стр.114, упр.2.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08" w:rsidRPr="00413A3F" w:rsidRDefault="00986008" w:rsidP="002A4A72">
            <w:pPr>
              <w:jc w:val="both"/>
              <w:rPr>
                <w:sz w:val="28"/>
                <w:szCs w:val="28"/>
              </w:rPr>
            </w:pPr>
          </w:p>
        </w:tc>
      </w:tr>
    </w:tbl>
    <w:p w:rsidR="00A549B3" w:rsidRPr="00413A3F" w:rsidRDefault="00413A3F">
      <w:pPr>
        <w:rPr>
          <w:sz w:val="28"/>
          <w:szCs w:val="28"/>
        </w:rPr>
      </w:pPr>
      <w:bookmarkStart w:id="0" w:name="_GoBack"/>
      <w:bookmarkEnd w:id="0"/>
    </w:p>
    <w:sectPr w:rsidR="00A549B3" w:rsidRPr="0041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10EB"/>
    <w:multiLevelType w:val="hybridMultilevel"/>
    <w:tmpl w:val="87F6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06"/>
    <w:rsid w:val="00413A3F"/>
    <w:rsid w:val="00626045"/>
    <w:rsid w:val="00986008"/>
    <w:rsid w:val="00B143AF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1EE8-D443-4C72-80FE-568901A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2015-04-06T12:22:00Z</dcterms:created>
  <dcterms:modified xsi:type="dcterms:W3CDTF">2015-04-06T13:13:00Z</dcterms:modified>
</cp:coreProperties>
</file>