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8" w:rsidRDefault="009601C8" w:rsidP="009601C8">
      <w:pPr>
        <w:spacing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МИРОВОЙ ХУДОЖЕСТВЕННОЙ КУЛЬТУРЕ</w:t>
      </w:r>
    </w:p>
    <w:p w:rsidR="009601C8" w:rsidRDefault="009601C8" w:rsidP="009601C8">
      <w:pPr>
        <w:spacing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блиц-опрос по разделу</w:t>
      </w:r>
    </w:p>
    <w:p w:rsidR="009601C8" w:rsidRDefault="009601C8" w:rsidP="009601C8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"Художественная культура России ХХ века"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художника, автора триптиха "Александр Невский":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В.М. Васнецов;  б)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В.А.Серов;         г) В.И.Суриков.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город в Европе, ставший "столицей" первой волны русской эмиграции (1920-1924 гг.):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Прага;            б) Лондон;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Париж;             г) Берлин. 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из режиссеров был создателем фильма "Броненосец Потемкин":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В.И.Пудовкин;             б) Д.А.Ветров;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С.М.Эйзенштейн;         г) А.П.Довженко?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из певцов начала ХХ века прославился исполнением оперных партий Мефистофеля, Ивана Сусанина, Демона, царя Бориса: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В.Г.Перов;         б) Ф.И.Шаляпин;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Н.Н.Фигнер;        г) Л.В.Собинов?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1908-1919 гг. в Париже были организованы "Русские сезоны" с целью популяризации русского оперного и балетного искусства. Кто был их организатором: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С.М.  Лифарь;        б) С.П.Дягилев;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А.Н. Бенуа;            г) М.М. Фокин?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из литераторов русского зарубежья первым получил Нобелевскую премию по литературе: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И.А.Бунин;                б) Б.Л.пастернак;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И.А.Бродский;          г) А.И.Солженицын?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известного кинорежиссера, автора картин "Зеркало",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sz w:val="28"/>
          <w:szCs w:val="28"/>
        </w:rPr>
        <w:t>", "Андрей Рублев", "Ностальгия" и др.: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Э.А.Рязанов;                  б) А.А.Тарковский;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Н.С.Михалков;               г) М.И. Ромм.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из русских художников запечатлел в картине купание красного коня: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Б.М.Кустодиев;              б) К.С. Петров-Водкин;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г) Ф.А.Малявин?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является автором поэмы "За далью – даль", ставшей первой ласточкой в ряду разоблачительной литературы об эпохе сталинизма: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Б.Л.Пастернак;                б) Е.А.Исаев;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А.А.Ахматова;                 г) А.Т.Твардовский?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из отечественных композиторов написал балет "Ромео и Джульетта":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А.И.Хачатурян;                б) С.С.Прокофьев;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В.Б. Астафьев;                  г) Д.Д. Шостакович?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Кому из художников принадлежат известные картины "Возвращение блудного сына",  "Вечная Россия", "Вклад народов Советского Союза в мировую культуру и цивилизацию":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Ю.И.Пименову;              б) А.Шилову;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И.Глазунову;                   г) К.Васильеву?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Писатель, палеонтолог, автор научно-фантастических, приключенческих романов "Туманность Андромеды", "Лезвие бритвы" и др.: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А.Беляев;        б) И.Ефремов;             в) А.Толстой;                   г) В.Обручев.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Артур Грей "родился капитаном, хотел быть им и стал им". Кто был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литератруным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отцом" капитана в романтико-фантастической повести "Алые паруса":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К.Станюкович;                     б) А.Новиков-Прибой;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С.Сергеев-Ценский;             г) А.Грин?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Кто из русских певцов и поэтов сказал очень пронзительно и точно: "Я не люблю, когда мне лезут в душу,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нее плюют":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В.С.Высоцкий;            б) Б.Ш.Окуджава;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Ю.И.Визбор;               г) А.А.Галич?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</w:t>
      </w:r>
      <w:smartTag w:uri="urn:schemas-microsoft-com:office:smarttags" w:element="metricconverter">
        <w:smartTagPr>
          <w:attr w:name="ProductID" w:val="1960 г"/>
        </w:smartTagPr>
        <w:r>
          <w:rPr>
            <w:rFonts w:ascii="Times New Roman" w:hAnsi="Times New Roman" w:cs="Times New Roman"/>
            <w:sz w:val="28"/>
            <w:szCs w:val="28"/>
          </w:rPr>
          <w:t>1960 г</w:t>
        </w:r>
      </w:smartTag>
      <w:r>
        <w:rPr>
          <w:rFonts w:ascii="Times New Roman" w:hAnsi="Times New Roman" w:cs="Times New Roman"/>
          <w:sz w:val="28"/>
          <w:szCs w:val="28"/>
        </w:rPr>
        <w:t>. отечественный фильм "Летят журавли" имел огромный успех за рубежом. Его героиня Вероника стала символом России. Исполнительнице главной роли фильма сделали массу предложений западные киностудии и кинофирмы, однако советское правительство категорически запретило ей сниматься за рубежом. Назовите имя этой актрисы: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Мордюкова;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01C8" w:rsidRDefault="009601C8" w:rsidP="009601C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Татьяна Самойлова;                 г) Инна Макарова.</w:t>
      </w: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9601C8" w:rsidTr="009601C8">
        <w:trPr>
          <w:trHeight w:val="1036"/>
        </w:trPr>
        <w:tc>
          <w:tcPr>
            <w:tcW w:w="10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C8" w:rsidRDefault="009601C8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Ответы:</w:t>
            </w:r>
          </w:p>
          <w:p w:rsidR="009601C8" w:rsidRDefault="009601C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1-б, 2-г, 3-в, 4-б, 5-б, 6-а, 7-б, 8-б, 9-г, 10-б, 11-в, 12-б, 13-г, 14-а, 15-в.</w:t>
            </w:r>
          </w:p>
          <w:p w:rsidR="009601C8" w:rsidRDefault="009601C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C8" w:rsidRDefault="009601C8" w:rsidP="009601C8">
      <w:pPr>
        <w:spacing w:line="440" w:lineRule="exact"/>
        <w:ind w:left="2832"/>
        <w:rPr>
          <w:rFonts w:ascii="Times New Roman" w:hAnsi="Times New Roman" w:cs="Times New Roman"/>
          <w:sz w:val="28"/>
          <w:szCs w:val="28"/>
        </w:rPr>
      </w:pPr>
    </w:p>
    <w:p w:rsidR="009601C8" w:rsidRDefault="009601C8" w:rsidP="009601C8">
      <w:pPr>
        <w:spacing w:line="440" w:lineRule="exact"/>
        <w:rPr>
          <w:sz w:val="28"/>
        </w:rPr>
      </w:pPr>
    </w:p>
    <w:p w:rsidR="009601C8" w:rsidRDefault="009601C8" w:rsidP="009601C8">
      <w:pPr>
        <w:spacing w:line="440" w:lineRule="exact"/>
        <w:rPr>
          <w:sz w:val="28"/>
        </w:rPr>
      </w:pPr>
    </w:p>
    <w:p w:rsidR="009601C8" w:rsidRDefault="009601C8" w:rsidP="009601C8"/>
    <w:p w:rsidR="005E1EB5" w:rsidRDefault="005E1EB5"/>
    <w:sectPr w:rsidR="005E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1C8"/>
    <w:rsid w:val="005E1EB5"/>
    <w:rsid w:val="0096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2013-11-11T11:18:00Z</dcterms:created>
  <dcterms:modified xsi:type="dcterms:W3CDTF">2013-11-11T11:19:00Z</dcterms:modified>
</cp:coreProperties>
</file>