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A8" w:rsidRDefault="00A616A8" w:rsidP="00A616A8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  <w:r w:rsidR="00B733E5">
        <w:rPr>
          <w:b/>
        </w:rPr>
        <w:t>«</w:t>
      </w:r>
      <w:r>
        <w:rPr>
          <w:b/>
        </w:rPr>
        <w:t>ЛИЦЕЙ №6</w:t>
      </w:r>
      <w:r w:rsidR="00B733E5">
        <w:rPr>
          <w:b/>
        </w:rPr>
        <w:t xml:space="preserve">» </w:t>
      </w:r>
    </w:p>
    <w:p w:rsidR="00A616A8" w:rsidRDefault="00A616A8" w:rsidP="00A616A8">
      <w:pPr>
        <w:tabs>
          <w:tab w:val="left" w:pos="5245"/>
        </w:tabs>
        <w:rPr>
          <w:b/>
          <w:szCs w:val="20"/>
        </w:rPr>
      </w:pPr>
    </w:p>
    <w:p w:rsidR="00A616A8" w:rsidRDefault="00A616A8" w:rsidP="00A616A8">
      <w:pPr>
        <w:tabs>
          <w:tab w:val="left" w:pos="5245"/>
        </w:tabs>
        <w:rPr>
          <w:b/>
        </w:rPr>
      </w:pPr>
    </w:p>
    <w:p w:rsidR="00A616A8" w:rsidRDefault="00A616A8" w:rsidP="00A616A8">
      <w:pPr>
        <w:tabs>
          <w:tab w:val="left" w:pos="5245"/>
        </w:tabs>
        <w:rPr>
          <w:b/>
        </w:rPr>
      </w:pPr>
    </w:p>
    <w:p w:rsidR="00A616A8" w:rsidRDefault="00A616A8" w:rsidP="00A616A8">
      <w:pPr>
        <w:jc w:val="center"/>
        <w:rPr>
          <w:b/>
        </w:rPr>
      </w:pPr>
    </w:p>
    <w:p w:rsidR="00A616A8" w:rsidRDefault="00A616A8" w:rsidP="00A616A8">
      <w:pPr>
        <w:jc w:val="center"/>
        <w:rPr>
          <w:b/>
        </w:rPr>
      </w:pPr>
    </w:p>
    <w:p w:rsidR="00A616A8" w:rsidRDefault="00A616A8" w:rsidP="00A616A8">
      <w:pPr>
        <w:jc w:val="center"/>
        <w:rPr>
          <w:b/>
        </w:rPr>
      </w:pPr>
    </w:p>
    <w:p w:rsidR="00A616A8" w:rsidRDefault="00A616A8" w:rsidP="00A616A8">
      <w:pPr>
        <w:jc w:val="center"/>
        <w:rPr>
          <w:b/>
        </w:rPr>
      </w:pPr>
    </w:p>
    <w:p w:rsidR="00B733E5" w:rsidRDefault="00A616A8" w:rsidP="00A616A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МАТЕМАТИКЕ</w:t>
      </w:r>
    </w:p>
    <w:p w:rsidR="00A616A8" w:rsidRDefault="00B733E5" w:rsidP="00A616A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в соответствии с требованиями ФГОС</w:t>
      </w:r>
      <w:proofErr w:type="gramStart"/>
      <w:r>
        <w:rPr>
          <w:b/>
          <w:sz w:val="32"/>
          <w:szCs w:val="32"/>
        </w:rPr>
        <w:t xml:space="preserve"> )</w:t>
      </w:r>
      <w:proofErr w:type="gramEnd"/>
      <w:r w:rsidR="00A616A8">
        <w:rPr>
          <w:b/>
          <w:sz w:val="32"/>
          <w:szCs w:val="32"/>
        </w:rPr>
        <w:t xml:space="preserve"> </w:t>
      </w:r>
    </w:p>
    <w:p w:rsidR="00A616A8" w:rsidRDefault="00A616A8" w:rsidP="00A616A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</w:t>
      </w:r>
    </w:p>
    <w:p w:rsidR="00A616A8" w:rsidRDefault="00A616A8" w:rsidP="00A616A8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B733E5" w:rsidRDefault="00B733E5" w:rsidP="00737A97">
      <w:pPr>
        <w:jc w:val="center"/>
        <w:rPr>
          <w:b/>
        </w:rPr>
      </w:pPr>
      <w:r>
        <w:rPr>
          <w:b/>
        </w:rPr>
        <w:t xml:space="preserve">                                                           Ра</w:t>
      </w:r>
      <w:r w:rsidR="00884681">
        <w:rPr>
          <w:b/>
        </w:rPr>
        <w:t xml:space="preserve">зработала:                     </w:t>
      </w:r>
      <w:r>
        <w:rPr>
          <w:b/>
        </w:rPr>
        <w:t xml:space="preserve">учитель математики </w:t>
      </w:r>
    </w:p>
    <w:p w:rsidR="00884681" w:rsidRDefault="00B733E5" w:rsidP="00737A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r w:rsidR="00884681">
        <w:rPr>
          <w:b/>
        </w:rPr>
        <w:t xml:space="preserve">            Елисеева </w:t>
      </w:r>
    </w:p>
    <w:p w:rsidR="00A616A8" w:rsidRDefault="00884681" w:rsidP="00737A9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Лариса Витальевна</w:t>
      </w:r>
      <w:r w:rsidR="00B733E5">
        <w:rPr>
          <w:b/>
        </w:rPr>
        <w:t xml:space="preserve">            </w:t>
      </w: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D34D62" w:rsidRDefault="00D34D62" w:rsidP="00B733E5">
      <w:pPr>
        <w:rPr>
          <w:b/>
        </w:rPr>
      </w:pPr>
      <w:bookmarkStart w:id="0" w:name="_GoBack"/>
      <w:bookmarkEnd w:id="0"/>
    </w:p>
    <w:p w:rsidR="00D34D62" w:rsidRDefault="00D34D62" w:rsidP="00737A97">
      <w:pPr>
        <w:jc w:val="center"/>
        <w:rPr>
          <w:b/>
        </w:rPr>
      </w:pPr>
    </w:p>
    <w:p w:rsidR="00D34D62" w:rsidRDefault="00D34D62" w:rsidP="00737A97">
      <w:pPr>
        <w:jc w:val="center"/>
        <w:rPr>
          <w:b/>
        </w:rPr>
      </w:pPr>
    </w:p>
    <w:p w:rsidR="00D34D62" w:rsidRDefault="00D34D62" w:rsidP="00737A97">
      <w:pPr>
        <w:jc w:val="center"/>
        <w:rPr>
          <w:b/>
        </w:rPr>
      </w:pPr>
    </w:p>
    <w:p w:rsidR="00D34D62" w:rsidRDefault="00D34D62" w:rsidP="00737A97">
      <w:pPr>
        <w:jc w:val="center"/>
        <w:rPr>
          <w:b/>
        </w:rPr>
      </w:pPr>
    </w:p>
    <w:p w:rsidR="00A616A8" w:rsidRDefault="00A616A8" w:rsidP="00D34D62">
      <w:pPr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B733E5">
      <w:pPr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A616A8" w:rsidP="00737A97">
      <w:pPr>
        <w:jc w:val="center"/>
        <w:rPr>
          <w:b/>
        </w:rPr>
      </w:pPr>
    </w:p>
    <w:p w:rsidR="00A616A8" w:rsidRDefault="00D34D62" w:rsidP="00737A97">
      <w:pPr>
        <w:jc w:val="center"/>
        <w:rPr>
          <w:b/>
        </w:rPr>
      </w:pPr>
      <w:r>
        <w:rPr>
          <w:b/>
        </w:rPr>
        <w:t>ТАМБОВ</w:t>
      </w:r>
    </w:p>
    <w:p w:rsidR="00D34D62" w:rsidRDefault="00D34D62" w:rsidP="00737A97">
      <w:pPr>
        <w:jc w:val="center"/>
        <w:rPr>
          <w:b/>
        </w:rPr>
      </w:pPr>
      <w:r>
        <w:rPr>
          <w:b/>
        </w:rPr>
        <w:t>2014</w:t>
      </w:r>
    </w:p>
    <w:p w:rsidR="00737A97" w:rsidRPr="00736951" w:rsidRDefault="00414FB2" w:rsidP="00737A97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35C9B" w:rsidRPr="00736951" w:rsidRDefault="00635C9B" w:rsidP="00737A97">
      <w:pPr>
        <w:jc w:val="center"/>
        <w:rPr>
          <w:b/>
        </w:rPr>
      </w:pPr>
    </w:p>
    <w:p w:rsidR="00736951" w:rsidRDefault="00635C9B" w:rsidP="00635C9B">
      <w:pPr>
        <w:tabs>
          <w:tab w:val="left" w:pos="2520"/>
        </w:tabs>
        <w:ind w:left="-1080" w:right="-366"/>
      </w:pPr>
      <w:r w:rsidRPr="00736951">
        <w:t xml:space="preserve">                 </w:t>
      </w:r>
      <w:r w:rsidR="00F561C0">
        <w:t xml:space="preserve">       </w:t>
      </w:r>
      <w:r w:rsidRPr="00736951">
        <w:t>Данная рабочая программа  по математике для 6 класса  составлена  на основе</w:t>
      </w:r>
      <w:r w:rsidR="00736951">
        <w:t>:</w:t>
      </w:r>
    </w:p>
    <w:p w:rsidR="00736951" w:rsidRDefault="00736951" w:rsidP="00736951">
      <w:pPr>
        <w:pStyle w:val="a3"/>
        <w:numPr>
          <w:ilvl w:val="0"/>
          <w:numId w:val="16"/>
        </w:numPr>
        <w:spacing w:before="100" w:beforeAutospacing="1" w:after="100" w:afterAutospacing="1" w:line="254" w:lineRule="exact"/>
        <w:jc w:val="both"/>
      </w:pPr>
      <w:r w:rsidRPr="00D568FA">
        <w:t xml:space="preserve">Примерной программы МОРФ. Математика. 5-11 класс /сост. Г. М. Кузнецова, Н. Г. </w:t>
      </w:r>
      <w:proofErr w:type="spellStart"/>
      <w:r w:rsidRPr="00D568FA">
        <w:t>Минд</w:t>
      </w:r>
      <w:r>
        <w:t>юк</w:t>
      </w:r>
      <w:proofErr w:type="spellEnd"/>
      <w:r>
        <w:t xml:space="preserve"> – 3 изд. – М.: Дрофа, 2008г.</w:t>
      </w:r>
    </w:p>
    <w:p w:rsidR="00736951" w:rsidRPr="00D568FA" w:rsidRDefault="00736951" w:rsidP="00736951">
      <w:pPr>
        <w:pStyle w:val="a3"/>
        <w:numPr>
          <w:ilvl w:val="0"/>
          <w:numId w:val="16"/>
        </w:numPr>
        <w:tabs>
          <w:tab w:val="left" w:pos="2520"/>
        </w:tabs>
        <w:ind w:right="-366"/>
      </w:pPr>
      <w:r>
        <w:t>П</w:t>
      </w:r>
      <w:r w:rsidRPr="00736951">
        <w:t xml:space="preserve">рограммы «Учусь учиться» по образовательной системе «Школа 2000…» </w:t>
      </w:r>
      <w:r>
        <w:t xml:space="preserve"> </w:t>
      </w:r>
      <w:r w:rsidRPr="00736951">
        <w:t xml:space="preserve">Г.В. Дорофеева и Л.Г. </w:t>
      </w:r>
      <w:proofErr w:type="spellStart"/>
      <w:r w:rsidRPr="00736951">
        <w:t>Петерсон</w:t>
      </w:r>
      <w:proofErr w:type="spellEnd"/>
      <w:r w:rsidRPr="00736951">
        <w:t>, Москва 2010</w:t>
      </w:r>
      <w:r>
        <w:t>.</w:t>
      </w:r>
    </w:p>
    <w:p w:rsidR="00736951" w:rsidRPr="00D568FA" w:rsidRDefault="00736951" w:rsidP="00736951">
      <w:pPr>
        <w:pStyle w:val="a3"/>
        <w:numPr>
          <w:ilvl w:val="0"/>
          <w:numId w:val="16"/>
        </w:numPr>
        <w:spacing w:before="100" w:beforeAutospacing="1" w:after="100" w:afterAutospacing="1" w:line="254" w:lineRule="exact"/>
        <w:jc w:val="both"/>
      </w:pPr>
      <w:r w:rsidRPr="00D568FA">
        <w:t>Государственного стандарта общего образования.</w:t>
      </w:r>
    </w:p>
    <w:p w:rsidR="00736951" w:rsidRPr="00D568FA" w:rsidRDefault="00736951" w:rsidP="00736951">
      <w:pPr>
        <w:pStyle w:val="a3"/>
        <w:numPr>
          <w:ilvl w:val="0"/>
          <w:numId w:val="16"/>
        </w:numPr>
        <w:spacing w:before="100" w:beforeAutospacing="1" w:after="100" w:afterAutospacing="1" w:line="254" w:lineRule="exact"/>
        <w:jc w:val="both"/>
      </w:pPr>
      <w:r w:rsidRPr="00D568FA">
        <w:t>Регионального образовательного стандарта.</w:t>
      </w:r>
    </w:p>
    <w:p w:rsidR="00736951" w:rsidRPr="00D568FA" w:rsidRDefault="00736951" w:rsidP="00736951">
      <w:pPr>
        <w:pStyle w:val="a3"/>
        <w:numPr>
          <w:ilvl w:val="0"/>
          <w:numId w:val="16"/>
        </w:numPr>
        <w:spacing w:before="100" w:beforeAutospacing="1" w:after="100" w:afterAutospacing="1" w:line="254" w:lineRule="exact"/>
        <w:jc w:val="both"/>
      </w:pPr>
      <w:r w:rsidRPr="00D568FA">
        <w:t>Базисного учебного плана</w:t>
      </w:r>
      <w:r>
        <w:t xml:space="preserve"> </w:t>
      </w:r>
      <w:r w:rsidRPr="00736951">
        <w:t>общеобразовательного учреждения</w:t>
      </w:r>
      <w:r w:rsidRPr="00D568FA">
        <w:t>.</w:t>
      </w:r>
    </w:p>
    <w:p w:rsidR="00635C9B" w:rsidRPr="00736951" w:rsidRDefault="00736951" w:rsidP="00736951">
      <w:pPr>
        <w:tabs>
          <w:tab w:val="left" w:pos="2520"/>
        </w:tabs>
        <w:ind w:right="-366"/>
      </w:pPr>
      <w:r>
        <w:t xml:space="preserve"> </w:t>
      </w:r>
      <w:r w:rsidR="00635C9B" w:rsidRPr="00736951">
        <w:t>Осуществление представленной рабочей программы предполагает использование следующего учебно-методического комплекта:</w:t>
      </w:r>
    </w:p>
    <w:p w:rsidR="00635C9B" w:rsidRPr="00736951" w:rsidRDefault="00635C9B" w:rsidP="00635C9B">
      <w:pPr>
        <w:numPr>
          <w:ilvl w:val="0"/>
          <w:numId w:val="10"/>
        </w:numPr>
        <w:tabs>
          <w:tab w:val="left" w:pos="2520"/>
        </w:tabs>
        <w:ind w:right="-366"/>
      </w:pPr>
      <w:r w:rsidRPr="00736951">
        <w:t>Г.В.</w:t>
      </w:r>
      <w:r w:rsidR="00245DC0" w:rsidRPr="00736951">
        <w:t xml:space="preserve"> </w:t>
      </w:r>
      <w:r w:rsidRPr="00736951">
        <w:t>Дорофеев, Л.Г.</w:t>
      </w:r>
      <w:r w:rsidR="00245DC0" w:rsidRPr="00736951">
        <w:t xml:space="preserve"> </w:t>
      </w:r>
      <w:proofErr w:type="spellStart"/>
      <w:r w:rsidRPr="00736951">
        <w:t>Петерсон</w:t>
      </w:r>
      <w:proofErr w:type="spellEnd"/>
      <w:r w:rsidRPr="00736951">
        <w:t>. «Математика 6», издательство «</w:t>
      </w:r>
      <w:proofErr w:type="spellStart"/>
      <w:r w:rsidRPr="00736951">
        <w:t>Ювента</w:t>
      </w:r>
      <w:proofErr w:type="spellEnd"/>
      <w:r w:rsidRPr="00736951">
        <w:t>» 2010 год</w:t>
      </w:r>
      <w:proofErr w:type="gramStart"/>
      <w:r w:rsidRPr="00736951">
        <w:t xml:space="preserve"> .</w:t>
      </w:r>
      <w:proofErr w:type="gramEnd"/>
      <w:r w:rsidRPr="00736951">
        <w:t xml:space="preserve"> учебник для общеобразовательных учреждений.</w:t>
      </w:r>
    </w:p>
    <w:p w:rsidR="00245DC0" w:rsidRPr="00736951" w:rsidRDefault="00245DC0" w:rsidP="00245DC0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36951">
        <w:t xml:space="preserve">М.А. </w:t>
      </w:r>
      <w:proofErr w:type="spellStart"/>
      <w:r w:rsidRPr="00736951">
        <w:t>Кубышева</w:t>
      </w:r>
      <w:proofErr w:type="spellEnd"/>
      <w:r w:rsidRPr="00736951">
        <w:t>. «Самостоятельные и контрольные работы по курсу математики для 5–6 классов», – М.: УМЦ «Школа 2000...», 2010.</w:t>
      </w:r>
    </w:p>
    <w:p w:rsidR="00635C9B" w:rsidRPr="00736951" w:rsidRDefault="002910BE" w:rsidP="00635C9B">
      <w:pPr>
        <w:numPr>
          <w:ilvl w:val="0"/>
          <w:numId w:val="10"/>
        </w:numPr>
        <w:tabs>
          <w:tab w:val="left" w:pos="2520"/>
        </w:tabs>
      </w:pPr>
      <w:r w:rsidRPr="00736951">
        <w:t xml:space="preserve"> </w:t>
      </w:r>
      <w:proofErr w:type="spellStart"/>
      <w:r w:rsidR="00674B49" w:rsidRPr="00736951">
        <w:t>Г.В.Дорофеева</w:t>
      </w:r>
      <w:proofErr w:type="spellEnd"/>
      <w:proofErr w:type="gramStart"/>
      <w:r w:rsidR="00674B49" w:rsidRPr="00736951">
        <w:t xml:space="preserve"> ,</w:t>
      </w:r>
      <w:proofErr w:type="gramEnd"/>
      <w:r w:rsidR="00674B49" w:rsidRPr="00736951">
        <w:t xml:space="preserve">Л.Г. </w:t>
      </w:r>
      <w:proofErr w:type="spellStart"/>
      <w:r w:rsidR="00674B49" w:rsidRPr="00736951">
        <w:t>Петерсон</w:t>
      </w:r>
      <w:proofErr w:type="spellEnd"/>
      <w:r w:rsidR="00674B49" w:rsidRPr="00736951">
        <w:t xml:space="preserve"> </w:t>
      </w:r>
      <w:r w:rsidR="00674B49">
        <w:t xml:space="preserve"> «Школа 2000…».Математика </w:t>
      </w:r>
      <w:r w:rsidR="00635C9B" w:rsidRPr="00736951">
        <w:t xml:space="preserve">6 класс: Методические материалы к учебнику математики. </w:t>
      </w:r>
    </w:p>
    <w:p w:rsidR="009879A7" w:rsidRPr="00736951" w:rsidRDefault="009879A7" w:rsidP="00E62903">
      <w:pPr>
        <w:rPr>
          <w:b/>
        </w:rPr>
      </w:pPr>
    </w:p>
    <w:p w:rsidR="00F561C0" w:rsidRDefault="00F561C0" w:rsidP="00F561C0">
      <w:r>
        <w:t xml:space="preserve">     Осуществление</w:t>
      </w:r>
      <w:r w:rsidRPr="00F561C0">
        <w:t xml:space="preserve">  концепции духовно-нравственного развития и воспитания личности</w:t>
      </w:r>
      <w:r>
        <w:t xml:space="preserve">, </w:t>
      </w:r>
      <w:r w:rsidRPr="00F561C0">
        <w:t xml:space="preserve"> гражданина России</w:t>
      </w:r>
      <w:r>
        <w:t>,</w:t>
      </w:r>
      <w:r w:rsidRPr="00F561C0">
        <w:t xml:space="preserve"> системы базовых национальных ценностей</w:t>
      </w:r>
      <w:r>
        <w:t xml:space="preserve"> программа осуществляет</w:t>
      </w:r>
      <w:r w:rsidRPr="00F561C0">
        <w:t xml:space="preserve"> через решение практико-ориентированных задач.</w:t>
      </w:r>
      <w:r>
        <w:t xml:space="preserve"> Ф</w:t>
      </w:r>
      <w:r w:rsidRPr="00F561C0">
        <w:t>ормирование экологической культуры, культуры здорового и безопасного образа жизни</w:t>
      </w:r>
      <w:r>
        <w:t xml:space="preserve"> осуществляются через </w:t>
      </w:r>
      <w:r w:rsidRPr="00F561C0">
        <w:t>решение практико-ориентированных задач</w:t>
      </w:r>
      <w:r>
        <w:t>, работу с графиками, диаграммами, статистическими сведениями.</w:t>
      </w:r>
    </w:p>
    <w:p w:rsidR="00821474" w:rsidRDefault="00821474" w:rsidP="00F561C0">
      <w:r>
        <w:t xml:space="preserve">     </w:t>
      </w:r>
      <w:r w:rsidRPr="004174A5">
        <w:t>Программа предусматривает развитие межпредметных  связей с литератур</w:t>
      </w:r>
      <w:r w:rsidR="00D83ED9">
        <w:t>ой, технологиями и информатикой через интегрированные уроки и проекты.</w:t>
      </w:r>
    </w:p>
    <w:p w:rsidR="00D83ED9" w:rsidRPr="00F561C0" w:rsidRDefault="00D83ED9" w:rsidP="00F561C0">
      <w:r>
        <w:t xml:space="preserve">     С учётом развития агробизнеса и химической промышленности в нашем регионе программа предусматривает использование этого компонента в решении прикладных задач  и задач с экономической направленностью.</w:t>
      </w:r>
    </w:p>
    <w:p w:rsidR="00F561C0" w:rsidRDefault="00F561C0" w:rsidP="009879A7">
      <w:pPr>
        <w:jc w:val="center"/>
        <w:rPr>
          <w:b/>
        </w:rPr>
      </w:pPr>
    </w:p>
    <w:p w:rsidR="009879A7" w:rsidRDefault="009879A7" w:rsidP="009879A7">
      <w:pPr>
        <w:jc w:val="center"/>
        <w:rPr>
          <w:b/>
        </w:rPr>
      </w:pPr>
      <w:r w:rsidRPr="00736951">
        <w:rPr>
          <w:b/>
        </w:rPr>
        <w:t>Виды и формы контроля</w:t>
      </w:r>
    </w:p>
    <w:p w:rsidR="00414FB2" w:rsidRPr="00736951" w:rsidRDefault="00414FB2" w:rsidP="009879A7">
      <w:pPr>
        <w:jc w:val="center"/>
        <w:rPr>
          <w:b/>
        </w:rPr>
      </w:pPr>
    </w:p>
    <w:p w:rsidR="009879A7" w:rsidRPr="00736951" w:rsidRDefault="009879A7" w:rsidP="009879A7">
      <w:pPr>
        <w:pStyle w:val="a4"/>
        <w:spacing w:before="0" w:beforeAutospacing="0" w:after="0" w:afterAutospacing="0" w:line="240" w:lineRule="atLeast"/>
      </w:pPr>
      <w:r w:rsidRPr="00736951">
        <w:t xml:space="preserve">    </w:t>
      </w:r>
      <w:r w:rsidRPr="008815D7">
        <w:t>В ра</w:t>
      </w:r>
      <w:r w:rsidR="008815D7" w:rsidRPr="008815D7">
        <w:t>бочей программе</w:t>
      </w:r>
      <w:r w:rsidR="008815D7">
        <w:t xml:space="preserve"> предусмотрено 12 контрольных работ</w:t>
      </w:r>
      <w:r w:rsidR="00EA40C8">
        <w:t xml:space="preserve"> и 42 самостоятельные</w:t>
      </w:r>
      <w:r w:rsidR="005E4DB0">
        <w:t xml:space="preserve"> работ</w:t>
      </w:r>
      <w:r w:rsidR="00EA40C8">
        <w:t>ы</w:t>
      </w:r>
      <w:r w:rsidR="005E4DB0">
        <w:t>.</w:t>
      </w:r>
    </w:p>
    <w:p w:rsidR="009879A7" w:rsidRPr="00736951" w:rsidRDefault="009879A7" w:rsidP="009879A7">
      <w:r w:rsidRPr="00736951">
        <w:t xml:space="preserve">    Промежуточная аттестация проводится в форме тестов, самостоятельных, проверочных работ и математических диктантов  в конце логически законченных блоков учебного материала. </w:t>
      </w:r>
    </w:p>
    <w:p w:rsidR="009879A7" w:rsidRPr="00736951" w:rsidRDefault="009879A7" w:rsidP="009879A7">
      <w:r w:rsidRPr="00736951">
        <w:t xml:space="preserve">    Итоговая аттестация предусмотрена в виде административной контрольной работы.  </w:t>
      </w:r>
    </w:p>
    <w:p w:rsidR="00635C9B" w:rsidRDefault="00635C9B" w:rsidP="002910BE">
      <w:r w:rsidRPr="00736951">
        <w:t xml:space="preserve">Для этого используется книга: </w:t>
      </w:r>
      <w:proofErr w:type="spellStart"/>
      <w:r w:rsidRPr="00736951">
        <w:t>Кубышева</w:t>
      </w:r>
      <w:proofErr w:type="spellEnd"/>
      <w:r w:rsidRPr="00736951">
        <w:t xml:space="preserve"> М.А. Самостоятельные и контрольные работы по курсу математики для 5–6 классов. – М.: УМЦ «Школа 2000...», 2010.</w:t>
      </w:r>
    </w:p>
    <w:p w:rsidR="004174A5" w:rsidRDefault="004174A5" w:rsidP="002910BE">
      <w:r>
        <w:t xml:space="preserve">    Так же оцениваются и детские </w:t>
      </w:r>
      <w:proofErr w:type="gramStart"/>
      <w:r>
        <w:t>проекты</w:t>
      </w:r>
      <w:proofErr w:type="gramEnd"/>
      <w:r>
        <w:t xml:space="preserve"> и мини-проекты, творческие работы, участие в семинарах, диспутах, научно-практических конференциях.</w:t>
      </w:r>
    </w:p>
    <w:p w:rsidR="004174A5" w:rsidRDefault="004174A5" w:rsidP="002910BE">
      <w:r>
        <w:t xml:space="preserve">     С учётом особенностей работы лицея (электронный журнал) каждый вид оценивания имеет свой вес:</w:t>
      </w:r>
    </w:p>
    <w:p w:rsidR="004174A5" w:rsidRDefault="004174A5" w:rsidP="002910BE">
      <w:r>
        <w:t xml:space="preserve"> - самостоятельная работа, математический диктант, ответ на уроке, работа в классе, домашнее задание – 60 баллов;</w:t>
      </w:r>
    </w:p>
    <w:p w:rsidR="004174A5" w:rsidRDefault="004174A5" w:rsidP="002910BE">
      <w:r>
        <w:t>- любой вид творческой деятельности  - 100 баллов;</w:t>
      </w:r>
    </w:p>
    <w:p w:rsidR="004174A5" w:rsidRDefault="004174A5" w:rsidP="002910BE">
      <w:r>
        <w:t>- контрольная работа, зачёт, практическая работа, административная работа, тестирование – 100 баллов;</w:t>
      </w:r>
    </w:p>
    <w:p w:rsidR="004174A5" w:rsidRPr="00736951" w:rsidRDefault="004174A5" w:rsidP="002910BE">
      <w:r>
        <w:lastRenderedPageBreak/>
        <w:t>- участие в научно-практических конференциях, семинарах, диспутах и проектах – 100 баллов.</w:t>
      </w:r>
    </w:p>
    <w:p w:rsidR="00635C9B" w:rsidRPr="00736951" w:rsidRDefault="00635C9B" w:rsidP="002910BE">
      <w:r w:rsidRPr="00736951">
        <w:t xml:space="preserve"> </w:t>
      </w:r>
    </w:p>
    <w:p w:rsidR="00FE6BBA" w:rsidRDefault="00FE6BBA" w:rsidP="002910BE">
      <w:pPr>
        <w:jc w:val="center"/>
        <w:rPr>
          <w:b/>
        </w:rPr>
      </w:pPr>
    </w:p>
    <w:p w:rsidR="00635C9B" w:rsidRDefault="00635C9B" w:rsidP="002910BE">
      <w:pPr>
        <w:jc w:val="center"/>
        <w:rPr>
          <w:b/>
        </w:rPr>
      </w:pPr>
      <w:r w:rsidRPr="00736951">
        <w:rPr>
          <w:b/>
        </w:rPr>
        <w:t>Цели и задачи обучения.</w:t>
      </w:r>
    </w:p>
    <w:p w:rsidR="00414FB2" w:rsidRPr="00736951" w:rsidRDefault="00414FB2" w:rsidP="002910BE">
      <w:pPr>
        <w:jc w:val="center"/>
        <w:rPr>
          <w:b/>
        </w:rPr>
      </w:pPr>
    </w:p>
    <w:p w:rsidR="00635C9B" w:rsidRPr="00736951" w:rsidRDefault="00635C9B" w:rsidP="00635C9B">
      <w:pPr>
        <w:ind w:firstLine="360"/>
        <w:jc w:val="both"/>
      </w:pPr>
      <w:r w:rsidRPr="00736951">
        <w:t>Изучение математики в 6 классе направлено на достижение следующих целей:</w:t>
      </w:r>
    </w:p>
    <w:p w:rsidR="00635C9B" w:rsidRPr="00736951" w:rsidRDefault="00635C9B" w:rsidP="00635C9B">
      <w:pPr>
        <w:pStyle w:val="a3"/>
        <w:numPr>
          <w:ilvl w:val="0"/>
          <w:numId w:val="13"/>
        </w:numPr>
        <w:jc w:val="both"/>
      </w:pPr>
      <w:r w:rsidRPr="00736951">
        <w:t>овладеть системой математических знаний и умений, необходимых для применения в практической деятельности изучения смежных дисциплин, продолжения образования;</w:t>
      </w:r>
    </w:p>
    <w:p w:rsidR="00635C9B" w:rsidRPr="00736951" w:rsidRDefault="00635C9B" w:rsidP="00635C9B">
      <w:pPr>
        <w:pStyle w:val="a3"/>
        <w:numPr>
          <w:ilvl w:val="0"/>
          <w:numId w:val="13"/>
        </w:numPr>
        <w:jc w:val="both"/>
      </w:pPr>
      <w:r w:rsidRPr="00736951">
        <w:t>продолжить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35C9B" w:rsidRPr="00736951" w:rsidRDefault="00635C9B" w:rsidP="00635C9B">
      <w:pPr>
        <w:pStyle w:val="a3"/>
        <w:numPr>
          <w:ilvl w:val="0"/>
          <w:numId w:val="13"/>
        </w:numPr>
        <w:jc w:val="both"/>
      </w:pPr>
      <w:r w:rsidRPr="00736951">
        <w:t>начать формирование представлений об идеях и методах математики, как универсального языка науки и техники, средство моделирования линий и процессов;</w:t>
      </w:r>
    </w:p>
    <w:p w:rsidR="00635C9B" w:rsidRPr="00736951" w:rsidRDefault="00635C9B" w:rsidP="00635C9B">
      <w:pPr>
        <w:pStyle w:val="a3"/>
        <w:numPr>
          <w:ilvl w:val="0"/>
          <w:numId w:val="13"/>
        </w:numPr>
        <w:jc w:val="both"/>
      </w:pPr>
      <w:r w:rsidRPr="00736951">
        <w:t xml:space="preserve"> продолжить воспитание культуры личности, отношение к математике как к части общечеловеческой культуры, играющей особую роль в общественном развитии.</w:t>
      </w:r>
    </w:p>
    <w:p w:rsidR="00635C9B" w:rsidRPr="00736951" w:rsidRDefault="00635C9B" w:rsidP="00635C9B">
      <w:pPr>
        <w:ind w:firstLine="360"/>
        <w:jc w:val="both"/>
      </w:pPr>
      <w:r w:rsidRPr="00736951">
        <w:t xml:space="preserve">В ходе преподавания математики в 6 классе следует обратить внимание на то, чтобы ученики овладевали умениями </w:t>
      </w:r>
      <w:proofErr w:type="spellStart"/>
      <w:r w:rsidRPr="00736951">
        <w:t>общеучебного</w:t>
      </w:r>
      <w:proofErr w:type="spellEnd"/>
      <w:r w:rsidRPr="00736951">
        <w:t xml:space="preserve"> характера, разнообразными способами деятельности, приобретали опыт: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 xml:space="preserve"> работы с математическими моделями, приемами их построения и исследования;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 xml:space="preserve"> методами исследования реального мира, умения действовать в нестандартных ситуациях;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>решения разнообразных классов задач из различных разделов курса;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35C9B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 xml:space="preserve"> ясного, точного, грамотного изложения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другой;</w:t>
      </w:r>
    </w:p>
    <w:p w:rsidR="00821474" w:rsidRPr="00736951" w:rsidRDefault="00821474" w:rsidP="00635C9B">
      <w:pPr>
        <w:pStyle w:val="a3"/>
        <w:numPr>
          <w:ilvl w:val="0"/>
          <w:numId w:val="14"/>
        </w:numPr>
        <w:ind w:left="360"/>
        <w:jc w:val="both"/>
      </w:pPr>
      <w:r>
        <w:t>умения ставить перед собой цели и находить самостоятельно пути для их осуществления;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 xml:space="preserve"> проведения доказательных рассуждений, аргументации, выдвижения гипотез и их обоснования;</w:t>
      </w:r>
    </w:p>
    <w:p w:rsidR="00635C9B" w:rsidRPr="00736951" w:rsidRDefault="00635C9B" w:rsidP="00635C9B">
      <w:pPr>
        <w:pStyle w:val="a3"/>
        <w:numPr>
          <w:ilvl w:val="0"/>
          <w:numId w:val="14"/>
        </w:numPr>
        <w:ind w:left="360"/>
        <w:jc w:val="both"/>
      </w:pPr>
      <w:r w:rsidRPr="00736951">
        <w:t xml:space="preserve"> поиска, систематизации, анализа и классификации информации, использование информационных источников, включая учебную и справочную литературу, современные информационные технологии</w:t>
      </w:r>
      <w:r w:rsidR="00821474">
        <w:t xml:space="preserve"> и ресурсы</w:t>
      </w:r>
      <w:r w:rsidRPr="00736951">
        <w:t>.</w:t>
      </w:r>
    </w:p>
    <w:p w:rsidR="00635C9B" w:rsidRPr="00736951" w:rsidRDefault="00635C9B" w:rsidP="00635C9B">
      <w:pPr>
        <w:tabs>
          <w:tab w:val="left" w:pos="2520"/>
        </w:tabs>
      </w:pPr>
    </w:p>
    <w:p w:rsidR="00635C9B" w:rsidRPr="00736951" w:rsidRDefault="00635C9B" w:rsidP="00635C9B">
      <w:pPr>
        <w:ind w:firstLine="700"/>
        <w:jc w:val="both"/>
      </w:pPr>
      <w:r w:rsidRPr="00736951">
        <w:t>В задачи обучения математики входит:</w:t>
      </w:r>
    </w:p>
    <w:p w:rsidR="00635C9B" w:rsidRPr="00736951" w:rsidRDefault="00635C9B" w:rsidP="00635C9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736951">
        <w:t>развитие внимания, мышления учащихся, формирования у них умений логически мыслить</w:t>
      </w:r>
      <w:r w:rsidR="00821474">
        <w:t>, рассуждать</w:t>
      </w:r>
      <w:r w:rsidRPr="00736951">
        <w:t>;</w:t>
      </w:r>
    </w:p>
    <w:p w:rsidR="00635C9B" w:rsidRPr="00736951" w:rsidRDefault="00635C9B" w:rsidP="00635C9B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</w:pPr>
      <w:r w:rsidRPr="00736951">
        <w:t xml:space="preserve">развитие представлений о полной картине мира, о взаимосвязи </w:t>
      </w:r>
      <w:r w:rsidR="00821474">
        <w:t xml:space="preserve">математики с другими предметами, </w:t>
      </w:r>
      <w:r w:rsidR="00821474" w:rsidRPr="00736951">
        <w:t>о взаимосвязи математики с</w:t>
      </w:r>
      <w:r w:rsidR="003237B4">
        <w:t xml:space="preserve"> окружающим миром;</w:t>
      </w:r>
    </w:p>
    <w:p w:rsidR="003237B4" w:rsidRDefault="00635C9B" w:rsidP="00635C9B">
      <w:pPr>
        <w:pStyle w:val="a3"/>
        <w:numPr>
          <w:ilvl w:val="0"/>
          <w:numId w:val="12"/>
        </w:numPr>
        <w:ind w:left="360"/>
        <w:jc w:val="both"/>
      </w:pPr>
      <w:r w:rsidRPr="00736951">
        <w:t xml:space="preserve">выработать вычислительные навыки, </w:t>
      </w:r>
      <w:r w:rsidR="003237B4">
        <w:t xml:space="preserve">научить решать уравнения с одной переменной всех типов, </w:t>
      </w:r>
      <w:r w:rsidRPr="00736951">
        <w:t>научить решать задачи с помощью уравнений</w:t>
      </w:r>
      <w:r w:rsidR="003237B4">
        <w:t>, доказательства и арифметических действий;</w:t>
      </w:r>
    </w:p>
    <w:p w:rsidR="00635C9B" w:rsidRDefault="003237B4" w:rsidP="00635C9B">
      <w:pPr>
        <w:pStyle w:val="a3"/>
        <w:numPr>
          <w:ilvl w:val="0"/>
          <w:numId w:val="12"/>
        </w:numPr>
        <w:ind w:left="360"/>
        <w:jc w:val="both"/>
      </w:pPr>
      <w:r w:rsidRPr="00736951">
        <w:t>научить решать</w:t>
      </w:r>
      <w:r>
        <w:t xml:space="preserve"> практико-ориентированные задачи, работать с графиками, диаграммами, статистическими данными;</w:t>
      </w:r>
    </w:p>
    <w:p w:rsidR="003237B4" w:rsidRPr="00736951" w:rsidRDefault="003237B4" w:rsidP="00635C9B">
      <w:pPr>
        <w:pStyle w:val="a3"/>
        <w:numPr>
          <w:ilvl w:val="0"/>
          <w:numId w:val="12"/>
        </w:numPr>
        <w:ind w:left="360"/>
        <w:jc w:val="both"/>
      </w:pPr>
      <w:r>
        <w:t>научить решать логические и геометрические задачи.</w:t>
      </w:r>
    </w:p>
    <w:p w:rsidR="002910BE" w:rsidRPr="00736951" w:rsidRDefault="002910BE" w:rsidP="00635C9B">
      <w:pPr>
        <w:jc w:val="both"/>
        <w:rPr>
          <w:b/>
          <w:bCs/>
        </w:rPr>
      </w:pPr>
    </w:p>
    <w:p w:rsidR="00635C9B" w:rsidRDefault="00635C9B" w:rsidP="002910BE">
      <w:pPr>
        <w:jc w:val="center"/>
        <w:rPr>
          <w:b/>
          <w:bCs/>
        </w:rPr>
      </w:pPr>
      <w:r w:rsidRPr="00736951">
        <w:rPr>
          <w:b/>
          <w:bCs/>
        </w:rPr>
        <w:t>Компьютерное обеспечение уроков</w:t>
      </w:r>
    </w:p>
    <w:p w:rsidR="00414FB2" w:rsidRPr="00736951" w:rsidRDefault="00414FB2" w:rsidP="002910BE">
      <w:pPr>
        <w:jc w:val="center"/>
      </w:pPr>
    </w:p>
    <w:p w:rsidR="00635C9B" w:rsidRPr="00736951" w:rsidRDefault="00635C9B" w:rsidP="00635C9B">
      <w:pPr>
        <w:jc w:val="both"/>
      </w:pPr>
      <w:r w:rsidRPr="00736951">
        <w:t>       </w:t>
      </w:r>
      <w:proofErr w:type="gramStart"/>
      <w:r w:rsidRPr="00736951">
        <w:t xml:space="preserve">В разделе рабочей программы «Компьютерное обеспечение» спланировано применение имеющихся компьютерных продуктов: демонстрационный материал (слайды), задания для устного опроса обучающихся, тренировочные упражнения, цифровые образовательные ресурсы, презентации, включающие разработки уроков, фронтальные работы, компьютерные тесты и математические диктанты, </w:t>
      </w:r>
      <w:proofErr w:type="spellStart"/>
      <w:r w:rsidRPr="00736951">
        <w:t>учебно</w:t>
      </w:r>
      <w:proofErr w:type="spellEnd"/>
      <w:r w:rsidRPr="00736951">
        <w:t xml:space="preserve"> – методические комплексы «Живая математика», электронные учебники, УМК «Математика 5-11», программный комплекс «Математика на компьютерах». </w:t>
      </w:r>
      <w:proofErr w:type="gramEnd"/>
    </w:p>
    <w:p w:rsidR="00635C9B" w:rsidRPr="00736951" w:rsidRDefault="00635C9B" w:rsidP="00635C9B">
      <w:pPr>
        <w:jc w:val="both"/>
      </w:pPr>
      <w:r w:rsidRPr="00736951">
        <w:rPr>
          <w:b/>
          <w:bCs/>
          <w:i/>
          <w:iCs/>
        </w:rPr>
        <w:t>Демонстрационный материал (слайды).</w:t>
      </w:r>
    </w:p>
    <w:p w:rsidR="00635C9B" w:rsidRPr="00736951" w:rsidRDefault="00635C9B" w:rsidP="00635C9B">
      <w:pPr>
        <w:ind w:firstLine="490"/>
        <w:jc w:val="both"/>
      </w:pPr>
      <w:r w:rsidRPr="00736951">
        <w:t xml:space="preserve">Создается с целью обеспечения наглядности при изучении нового материала, использования при ответах обучающихся. Применение анимации при создании такого компьютерного продукта позволяет рассматривать вопросы математической теории в движении, обеспечивает мотивационный подход к изучению нового материала, вызывает повышенное внимание и интерес у </w:t>
      </w:r>
      <w:proofErr w:type="gramStart"/>
      <w:r w:rsidRPr="00736951">
        <w:t>обучающихся</w:t>
      </w:r>
      <w:proofErr w:type="gramEnd"/>
      <w:r w:rsidRPr="00736951">
        <w:t>.                 </w:t>
      </w:r>
    </w:p>
    <w:p w:rsidR="00635C9B" w:rsidRPr="00736951" w:rsidRDefault="00635C9B" w:rsidP="002910BE">
      <w:pPr>
        <w:ind w:firstLine="490"/>
        <w:jc w:val="both"/>
      </w:pPr>
      <w:r w:rsidRPr="00736951">
        <w:t xml:space="preserve">При решении любых задач использование графической интерпретации условия задачи, ее решения позволяет учащимся понять математическую идею решения, более глубоко осмыслить теоретический материал по данной теме. </w:t>
      </w:r>
    </w:p>
    <w:p w:rsidR="00635C9B" w:rsidRPr="00736951" w:rsidRDefault="00635C9B" w:rsidP="00635C9B">
      <w:pPr>
        <w:jc w:val="both"/>
      </w:pPr>
      <w:r w:rsidRPr="00736951">
        <w:rPr>
          <w:b/>
          <w:bCs/>
          <w:i/>
          <w:iCs/>
        </w:rPr>
        <w:t>Задания для устного счета.</w:t>
      </w:r>
    </w:p>
    <w:p w:rsidR="00635C9B" w:rsidRPr="00736951" w:rsidRDefault="00635C9B" w:rsidP="00635C9B">
      <w:pPr>
        <w:ind w:firstLine="504"/>
        <w:jc w:val="both"/>
      </w:pPr>
      <w:r w:rsidRPr="00736951">
        <w:t>Эти задания дают возможность в устном варианте отрабатывать различные вопросы теории и практики, применяя принципы наглядности, доступности. Их можно использовать на любом уроке в режиме учитель – ученик, взаимопроверки, а также в виде тренировочных занятий.</w:t>
      </w:r>
    </w:p>
    <w:p w:rsidR="00635C9B" w:rsidRPr="00736951" w:rsidRDefault="00635C9B" w:rsidP="00635C9B">
      <w:pPr>
        <w:jc w:val="both"/>
      </w:pPr>
    </w:p>
    <w:p w:rsidR="00635C9B" w:rsidRPr="00736951" w:rsidRDefault="00414FB2" w:rsidP="002910BE">
      <w:pPr>
        <w:ind w:left="644"/>
        <w:jc w:val="center"/>
        <w:rPr>
          <w:b/>
        </w:rPr>
      </w:pPr>
      <w:r>
        <w:rPr>
          <w:b/>
        </w:rPr>
        <w:t>Электронные пособия</w:t>
      </w:r>
    </w:p>
    <w:p w:rsidR="00635C9B" w:rsidRPr="00414FB2" w:rsidRDefault="00635C9B" w:rsidP="00635C9B">
      <w:pPr>
        <w:ind w:left="644"/>
      </w:pPr>
      <w:r w:rsidRPr="00414FB2">
        <w:t>Диски</w:t>
      </w:r>
      <w:r w:rsidR="00414FB2">
        <w:t>:</w:t>
      </w:r>
      <w:r w:rsidRPr="00414FB2">
        <w:t xml:space="preserve"> </w:t>
      </w:r>
    </w:p>
    <w:p w:rsidR="00635C9B" w:rsidRPr="00736951" w:rsidRDefault="00635C9B" w:rsidP="00635C9B">
      <w:pPr>
        <w:numPr>
          <w:ilvl w:val="0"/>
          <w:numId w:val="15"/>
        </w:numPr>
      </w:pPr>
      <w:r w:rsidRPr="00736951">
        <w:t>Математика Поурочные планы 5-6 класс</w:t>
      </w:r>
    </w:p>
    <w:p w:rsidR="00635C9B" w:rsidRPr="00736951" w:rsidRDefault="00635C9B" w:rsidP="00635C9B">
      <w:pPr>
        <w:numPr>
          <w:ilvl w:val="0"/>
          <w:numId w:val="15"/>
        </w:numPr>
      </w:pPr>
      <w:r w:rsidRPr="00736951">
        <w:t xml:space="preserve">В помощь преподавателю Математика Уроки учительского мастерства 5-11 </w:t>
      </w:r>
      <w:proofErr w:type="spellStart"/>
      <w:r w:rsidRPr="00736951">
        <w:t>класс</w:t>
      </w:r>
      <w:proofErr w:type="gramStart"/>
      <w:r w:rsidR="003237B4">
        <w:t>.</w:t>
      </w:r>
      <w:r w:rsidRPr="00736951">
        <w:t>ы</w:t>
      </w:r>
      <w:proofErr w:type="spellEnd"/>
      <w:proofErr w:type="gramEnd"/>
    </w:p>
    <w:p w:rsidR="00635C9B" w:rsidRPr="00736951" w:rsidRDefault="00635C9B" w:rsidP="00635C9B">
      <w:pPr>
        <w:numPr>
          <w:ilvl w:val="0"/>
          <w:numId w:val="15"/>
        </w:numPr>
      </w:pPr>
      <w:r w:rsidRPr="00736951">
        <w:t>Открытая математика</w:t>
      </w:r>
      <w:r w:rsidR="003237B4">
        <w:t>.</w:t>
      </w:r>
      <w:r w:rsidRPr="00736951">
        <w:t xml:space="preserve"> Функции и графики</w:t>
      </w:r>
      <w:r w:rsidR="003237B4">
        <w:t>.</w:t>
      </w:r>
    </w:p>
    <w:p w:rsidR="00635C9B" w:rsidRPr="00736951" w:rsidRDefault="00635C9B" w:rsidP="00635C9B">
      <w:pPr>
        <w:numPr>
          <w:ilvl w:val="0"/>
          <w:numId w:val="15"/>
        </w:numPr>
      </w:pPr>
      <w:r w:rsidRPr="00736951">
        <w:t xml:space="preserve">Интерактивная математика 5-9 класс </w:t>
      </w:r>
    </w:p>
    <w:p w:rsidR="00635C9B" w:rsidRPr="00736951" w:rsidRDefault="003237B4" w:rsidP="00635C9B">
      <w:pPr>
        <w:numPr>
          <w:ilvl w:val="0"/>
          <w:numId w:val="15"/>
        </w:numPr>
      </w:pPr>
      <w:r>
        <w:t>Открытая математика.</w:t>
      </w:r>
    </w:p>
    <w:p w:rsidR="00AC6236" w:rsidRPr="008D148C" w:rsidRDefault="00635C9B" w:rsidP="008D148C">
      <w:pPr>
        <w:numPr>
          <w:ilvl w:val="0"/>
          <w:numId w:val="15"/>
        </w:numPr>
      </w:pPr>
      <w:r w:rsidRPr="00736951">
        <w:t>Тестовый контроль Математика 5-6 классы</w:t>
      </w:r>
      <w:r w:rsidR="003237B4">
        <w:t>.</w:t>
      </w:r>
    </w:p>
    <w:p w:rsidR="008D148C" w:rsidRDefault="008D148C" w:rsidP="00737A97">
      <w:pPr>
        <w:ind w:firstLine="360"/>
        <w:jc w:val="center"/>
        <w:rPr>
          <w:b/>
        </w:rPr>
      </w:pPr>
    </w:p>
    <w:p w:rsidR="00737A97" w:rsidRDefault="00737A97" w:rsidP="00737A97">
      <w:pPr>
        <w:ind w:firstLine="360"/>
        <w:jc w:val="center"/>
        <w:rPr>
          <w:b/>
        </w:rPr>
      </w:pPr>
      <w:r w:rsidRPr="00AC6236">
        <w:rPr>
          <w:b/>
        </w:rPr>
        <w:t>Место предмета в базисном учебном плане.</w:t>
      </w:r>
    </w:p>
    <w:p w:rsidR="006B6797" w:rsidRDefault="006B6797" w:rsidP="00737A97">
      <w:pPr>
        <w:ind w:firstLine="360"/>
        <w:jc w:val="center"/>
        <w:rPr>
          <w:b/>
        </w:rPr>
      </w:pPr>
    </w:p>
    <w:p w:rsidR="006B6797" w:rsidRPr="006B6797" w:rsidRDefault="006B6797" w:rsidP="006B6797">
      <w:pPr>
        <w:ind w:firstLine="360"/>
        <w:jc w:val="both"/>
      </w:pPr>
      <w:r w:rsidRPr="006B6797">
        <w:t>Согласно федеральному базисному учебному плану, на изучение математики в 5-х классах отводится не менее 175 часов, из расчета 5 часов в неделю. В рамках изучения предмета «Технология» выделяется дополнительный час на «Геометрическое конструирование», итого 6 недельных часов или 204 часа в год.</w:t>
      </w:r>
    </w:p>
    <w:p w:rsidR="006B6797" w:rsidRPr="006B6797" w:rsidRDefault="006B6797" w:rsidP="006B6797">
      <w:pPr>
        <w:ind w:firstLine="360"/>
        <w:jc w:val="both"/>
      </w:pPr>
      <w:r w:rsidRPr="006B6797">
        <w:t xml:space="preserve">В 5-6 классах «Геометрическое конструирование» изучается в качестве отдельного предмета в объеме 1 час в неделю. </w:t>
      </w:r>
      <w:proofErr w:type="gramStart"/>
      <w:r w:rsidRPr="006B6797">
        <w:t xml:space="preserve">«Геометрическое конструирование» включается в качестве содержательной линии предмета «Математика» и используется на создание моделей геометрических тел; работу с измерительными инструментами; построение чертежей; чтение и описание чертежей, схем, технологических карт; умение переносить данные задачи на чертёж и по данным чертежа формулировать задачу; выполнение чертёжных и графических работ от руки и с использованием чертёжных инструментов. </w:t>
      </w:r>
      <w:proofErr w:type="gramEnd"/>
    </w:p>
    <w:p w:rsidR="00414FB2" w:rsidRPr="006B6797" w:rsidRDefault="00414FB2" w:rsidP="00737A97">
      <w:pPr>
        <w:ind w:firstLine="360"/>
        <w:jc w:val="center"/>
        <w:rPr>
          <w:b/>
        </w:rPr>
      </w:pPr>
    </w:p>
    <w:p w:rsidR="00C81325" w:rsidRDefault="00C81325" w:rsidP="00C81325">
      <w:pPr>
        <w:widowControl w:val="0"/>
        <w:spacing w:before="120"/>
        <w:jc w:val="center"/>
        <w:rPr>
          <w:b/>
        </w:rPr>
      </w:pPr>
      <w:r w:rsidRPr="00527249">
        <w:rPr>
          <w:b/>
        </w:rPr>
        <w:t>Результаты обучения</w:t>
      </w:r>
    </w:p>
    <w:p w:rsidR="00C81325" w:rsidRPr="00C81325" w:rsidRDefault="00C81325" w:rsidP="00C81325">
      <w:pPr>
        <w:widowControl w:val="0"/>
        <w:spacing w:before="120"/>
        <w:jc w:val="center"/>
        <w:rPr>
          <w:b/>
        </w:rPr>
      </w:pPr>
    </w:p>
    <w:p w:rsidR="00C81325" w:rsidRDefault="00C81325" w:rsidP="00C81325">
      <w:pPr>
        <w:widowControl w:val="0"/>
        <w:jc w:val="both"/>
      </w:pPr>
      <w:r>
        <w:t xml:space="preserve">     </w:t>
      </w:r>
      <w:r w:rsidRPr="00527249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</w:t>
      </w:r>
      <w:r w:rsidRPr="00527249">
        <w:lastRenderedPageBreak/>
        <w:t>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527249">
        <w:rPr>
          <w:color w:val="000000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527249">
        <w:t>представлены отдельно по каждому из разделов содержания.</w:t>
      </w:r>
    </w:p>
    <w:p w:rsidR="00C81325" w:rsidRPr="00AC6236" w:rsidRDefault="00C81325" w:rsidP="006008DE">
      <w:pPr>
        <w:ind w:firstLine="360"/>
        <w:jc w:val="both"/>
      </w:pPr>
    </w:p>
    <w:p w:rsidR="00AC6236" w:rsidRDefault="00AC6236" w:rsidP="00E62903">
      <w:pPr>
        <w:ind w:firstLine="360"/>
        <w:jc w:val="center"/>
        <w:rPr>
          <w:b/>
        </w:rPr>
      </w:pPr>
    </w:p>
    <w:p w:rsidR="00E62903" w:rsidRDefault="00414FB2" w:rsidP="00E62903">
      <w:pPr>
        <w:ind w:firstLine="360"/>
        <w:jc w:val="center"/>
        <w:rPr>
          <w:b/>
        </w:rPr>
      </w:pPr>
      <w:r>
        <w:rPr>
          <w:b/>
        </w:rPr>
        <w:t>СОДЕРЖАНИЕ ПРОГРАММЫ</w:t>
      </w:r>
    </w:p>
    <w:p w:rsidR="00414FB2" w:rsidRPr="00736951" w:rsidRDefault="00414FB2" w:rsidP="00E62903">
      <w:pPr>
        <w:ind w:firstLine="360"/>
        <w:jc w:val="center"/>
        <w:rPr>
          <w:b/>
        </w:rPr>
      </w:pPr>
    </w:p>
    <w:p w:rsidR="00736951" w:rsidRDefault="00736951" w:rsidP="00736951">
      <w:pPr>
        <w:ind w:firstLine="360"/>
        <w:jc w:val="center"/>
        <w:rPr>
          <w:b/>
        </w:rPr>
      </w:pPr>
      <w:r w:rsidRPr="00736951">
        <w:rPr>
          <w:b/>
        </w:rPr>
        <w:t xml:space="preserve"> </w:t>
      </w:r>
      <w:r w:rsidR="00D868C0" w:rsidRPr="00736951">
        <w:rPr>
          <w:b/>
        </w:rPr>
        <w:t>(6 часов в неделю, всего 204</w:t>
      </w:r>
      <w:r w:rsidR="00737A97" w:rsidRPr="00736951">
        <w:rPr>
          <w:b/>
        </w:rPr>
        <w:t xml:space="preserve"> </w:t>
      </w:r>
      <w:r w:rsidR="00D868C0" w:rsidRPr="00736951">
        <w:rPr>
          <w:b/>
        </w:rPr>
        <w:t>ч</w:t>
      </w:r>
      <w:r w:rsidR="00737A97" w:rsidRPr="00736951">
        <w:rPr>
          <w:b/>
        </w:rPr>
        <w:t>)</w:t>
      </w:r>
    </w:p>
    <w:p w:rsidR="00414FB2" w:rsidRPr="00736951" w:rsidRDefault="00414FB2" w:rsidP="009B3799">
      <w:pPr>
        <w:rPr>
          <w:b/>
        </w:rPr>
      </w:pPr>
    </w:p>
    <w:p w:rsidR="00D868C0" w:rsidRPr="00736951" w:rsidRDefault="00674B49" w:rsidP="00D868C0">
      <w:pPr>
        <w:ind w:firstLine="360"/>
        <w:jc w:val="both"/>
        <w:rPr>
          <w:b/>
        </w:rPr>
      </w:pPr>
      <w:r>
        <w:rPr>
          <w:b/>
        </w:rPr>
        <w:t>Повторение курса 5 класса (6ч)</w:t>
      </w:r>
      <w:r w:rsidR="00D868C0" w:rsidRPr="00736951">
        <w:rPr>
          <w:b/>
        </w:rPr>
        <w:t xml:space="preserve">, из них </w:t>
      </w:r>
      <w:r w:rsidR="00276316">
        <w:rPr>
          <w:b/>
        </w:rPr>
        <w:t xml:space="preserve">«Вводная </w:t>
      </w:r>
      <w:r w:rsidR="00D868C0" w:rsidRPr="00736951">
        <w:rPr>
          <w:b/>
        </w:rPr>
        <w:t>контрольная работа</w:t>
      </w:r>
      <w:r w:rsidR="00276316">
        <w:rPr>
          <w:b/>
        </w:rPr>
        <w:t>»</w:t>
      </w:r>
      <w:r w:rsidR="00D868C0" w:rsidRPr="00736951">
        <w:rPr>
          <w:b/>
        </w:rPr>
        <w:t xml:space="preserve"> – 1ч. </w:t>
      </w:r>
    </w:p>
    <w:p w:rsidR="00737A97" w:rsidRPr="00736951" w:rsidRDefault="00737A97" w:rsidP="00D868C0">
      <w:pPr>
        <w:ind w:firstLine="360"/>
        <w:jc w:val="both"/>
        <w:rPr>
          <w:b/>
        </w:rPr>
      </w:pPr>
      <w:r w:rsidRPr="00736951">
        <w:rPr>
          <w:b/>
        </w:rPr>
        <w:t>1.</w:t>
      </w:r>
      <w:r w:rsidR="00D868C0" w:rsidRPr="00736951">
        <w:rPr>
          <w:b/>
        </w:rPr>
        <w:t xml:space="preserve"> Язык и логика (13</w:t>
      </w:r>
      <w:r w:rsidRPr="00736951">
        <w:rPr>
          <w:b/>
        </w:rPr>
        <w:t xml:space="preserve">ч), </w:t>
      </w:r>
      <w:r w:rsidR="00D868C0" w:rsidRPr="00736951">
        <w:rPr>
          <w:b/>
        </w:rPr>
        <w:t>из них контрольная работа</w:t>
      </w:r>
      <w:r w:rsidR="00276316">
        <w:rPr>
          <w:b/>
        </w:rPr>
        <w:t xml:space="preserve"> по теме «Язык и логика»</w:t>
      </w:r>
      <w:r w:rsidR="00D868C0" w:rsidRPr="00736951">
        <w:rPr>
          <w:b/>
        </w:rPr>
        <w:t xml:space="preserve"> – 1ч. </w:t>
      </w:r>
    </w:p>
    <w:p w:rsidR="00737A97" w:rsidRPr="00736951" w:rsidRDefault="00737A97" w:rsidP="00737A97">
      <w:pPr>
        <w:ind w:firstLine="360"/>
        <w:jc w:val="both"/>
      </w:pPr>
      <w:r w:rsidRPr="00736951">
        <w:t>Понятие отрицания. Противоречие. Отрицание общих высказываний. Способы выражения отрицания общих высказываний и высказываний о существовании в естественном языке.</w:t>
      </w:r>
    </w:p>
    <w:p w:rsidR="00737A97" w:rsidRDefault="00737A97" w:rsidP="00737A97">
      <w:pPr>
        <w:ind w:firstLine="360"/>
        <w:jc w:val="both"/>
      </w:pPr>
      <w:r w:rsidRPr="00736951">
        <w:t>Переменная. Выражения с переменными. Предложения с переменными. Переменная и кванторы. Отрицание утверждений с кванторами.</w:t>
      </w:r>
    </w:p>
    <w:p w:rsidR="009B3799" w:rsidRDefault="009B3799" w:rsidP="00737A97">
      <w:pPr>
        <w:ind w:firstLine="360"/>
        <w:jc w:val="both"/>
      </w:pPr>
      <w:r>
        <w:t>Самостоятельная работа №1 «Отрицание высказываний».</w:t>
      </w:r>
    </w:p>
    <w:p w:rsidR="009B3799" w:rsidRDefault="009B3799" w:rsidP="00737A97">
      <w:pPr>
        <w:ind w:firstLine="360"/>
        <w:jc w:val="both"/>
      </w:pPr>
      <w:r w:rsidRPr="009B3799">
        <w:t>Самостоятельная работа №</w:t>
      </w:r>
      <w:r>
        <w:t>2 «Отрицание общих высказываний».</w:t>
      </w:r>
    </w:p>
    <w:p w:rsidR="009B3799" w:rsidRDefault="009B3799" w:rsidP="00737A97">
      <w:pPr>
        <w:ind w:firstLine="360"/>
        <w:jc w:val="both"/>
      </w:pPr>
      <w:r w:rsidRPr="009B3799">
        <w:t>Самостоятельная работа №</w:t>
      </w:r>
      <w:r>
        <w:t>3 «Отрицание высказываний о существовании».</w:t>
      </w:r>
    </w:p>
    <w:p w:rsidR="009B3799" w:rsidRDefault="009B3799" w:rsidP="00737A97">
      <w:pPr>
        <w:ind w:firstLine="360"/>
        <w:jc w:val="both"/>
      </w:pPr>
      <w:r w:rsidRPr="009B3799">
        <w:t>Самостоятельная работа №</w:t>
      </w:r>
      <w:r>
        <w:t xml:space="preserve">4 </w:t>
      </w:r>
      <w:r w:rsidRPr="009B3799">
        <w:t>«</w:t>
      </w:r>
      <w:r>
        <w:t>Предложения с переменными</w:t>
      </w:r>
      <w:r w:rsidRPr="009B3799">
        <w:t>».</w:t>
      </w:r>
    </w:p>
    <w:p w:rsidR="009B3799" w:rsidRPr="00736951" w:rsidRDefault="009B3799" w:rsidP="00737A97">
      <w:pPr>
        <w:ind w:firstLine="360"/>
        <w:jc w:val="both"/>
      </w:pPr>
      <w:r w:rsidRPr="009B3799">
        <w:t>Самостоятельная работа №</w:t>
      </w:r>
      <w:r>
        <w:t xml:space="preserve">5 </w:t>
      </w:r>
      <w:r w:rsidRPr="009B3799">
        <w:t>«</w:t>
      </w:r>
      <w:r>
        <w:t>Отрицание утверждений с кванторами</w:t>
      </w:r>
      <w:r w:rsidRPr="009B3799">
        <w:t>».</w:t>
      </w:r>
    </w:p>
    <w:p w:rsidR="00737A97" w:rsidRPr="00736951" w:rsidRDefault="00737A97" w:rsidP="00737A97">
      <w:pPr>
        <w:ind w:firstLine="360"/>
        <w:jc w:val="both"/>
        <w:rPr>
          <w:b/>
        </w:rPr>
      </w:pPr>
      <w:r w:rsidRPr="00736951">
        <w:rPr>
          <w:b/>
        </w:rPr>
        <w:t xml:space="preserve">2. </w:t>
      </w:r>
      <w:r w:rsidR="00D868C0" w:rsidRPr="00736951">
        <w:rPr>
          <w:b/>
        </w:rPr>
        <w:t>Числа и действия с ними (19 ч), из них контрольная работа</w:t>
      </w:r>
      <w:r w:rsidRPr="00736951">
        <w:rPr>
          <w:b/>
        </w:rPr>
        <w:t xml:space="preserve"> </w:t>
      </w:r>
      <w:r w:rsidR="009B3799">
        <w:rPr>
          <w:b/>
        </w:rPr>
        <w:t>по теме «</w:t>
      </w:r>
      <w:r w:rsidR="009B3799" w:rsidRPr="009B3799">
        <w:rPr>
          <w:b/>
        </w:rPr>
        <w:t>Числа и действия с ними</w:t>
      </w:r>
      <w:r w:rsidR="009B3799">
        <w:rPr>
          <w:b/>
        </w:rPr>
        <w:t xml:space="preserve">» - </w:t>
      </w:r>
      <w:r w:rsidRPr="00736951">
        <w:rPr>
          <w:b/>
        </w:rPr>
        <w:t>1 ч.</w:t>
      </w:r>
    </w:p>
    <w:p w:rsidR="00737A97" w:rsidRDefault="00737A97" w:rsidP="00414FB2">
      <w:pPr>
        <w:ind w:firstLine="360"/>
        <w:jc w:val="both"/>
      </w:pPr>
      <w:r w:rsidRPr="00736951">
        <w:t>Совместные действия с обыкновенными и десятичными дробями. Задачи на движение по реке.</w:t>
      </w:r>
      <w:r w:rsidR="00414FB2">
        <w:t xml:space="preserve"> </w:t>
      </w:r>
      <w:r w:rsidRPr="00736951">
        <w:t>Среднее арифметическое.</w:t>
      </w:r>
    </w:p>
    <w:p w:rsidR="009B3799" w:rsidRDefault="009B3799" w:rsidP="00414FB2">
      <w:pPr>
        <w:ind w:firstLine="360"/>
        <w:jc w:val="both"/>
      </w:pPr>
      <w:r w:rsidRPr="009B3799">
        <w:t>Самостоятельная работа №</w:t>
      </w:r>
      <w:r>
        <w:t>6 «</w:t>
      </w:r>
      <w:r w:rsidRPr="009B3799">
        <w:t>Совместные действия с обыкновенными и десятичными дробями</w:t>
      </w:r>
      <w:r>
        <w:t>».</w:t>
      </w:r>
    </w:p>
    <w:p w:rsidR="009B3799" w:rsidRDefault="009B3799" w:rsidP="00414FB2">
      <w:pPr>
        <w:ind w:firstLine="360"/>
        <w:jc w:val="both"/>
      </w:pPr>
      <w:r>
        <w:t>Самостоятельная работа №7</w:t>
      </w:r>
      <w:r w:rsidRPr="009B3799">
        <w:t xml:space="preserve"> «</w:t>
      </w:r>
      <w:r>
        <w:t>Движение по реке</w:t>
      </w:r>
      <w:r w:rsidRPr="009B3799">
        <w:t>».</w:t>
      </w:r>
    </w:p>
    <w:p w:rsidR="009B3799" w:rsidRPr="00736951" w:rsidRDefault="009B3799" w:rsidP="00414FB2">
      <w:pPr>
        <w:ind w:firstLine="360"/>
        <w:jc w:val="both"/>
      </w:pPr>
      <w:r>
        <w:t>Самостоятельная работа №8</w:t>
      </w:r>
      <w:r w:rsidRPr="009B3799">
        <w:t xml:space="preserve"> «Среднее арифметическое».</w:t>
      </w:r>
    </w:p>
    <w:p w:rsidR="00737A97" w:rsidRPr="00736951" w:rsidRDefault="00D868C0" w:rsidP="00737A97">
      <w:pPr>
        <w:ind w:firstLine="360"/>
        <w:jc w:val="both"/>
        <w:rPr>
          <w:b/>
        </w:rPr>
      </w:pPr>
      <w:r w:rsidRPr="00736951">
        <w:rPr>
          <w:b/>
        </w:rPr>
        <w:t>3. Проценты (22</w:t>
      </w:r>
      <w:r w:rsidR="004E1F59">
        <w:rPr>
          <w:b/>
        </w:rPr>
        <w:t>ч), из них контрольная работа по теме «</w:t>
      </w:r>
      <w:r w:rsidR="004E1F59" w:rsidRPr="004E1F59">
        <w:rPr>
          <w:b/>
        </w:rPr>
        <w:t>Проценты</w:t>
      </w:r>
      <w:r w:rsidR="004E1F59">
        <w:rPr>
          <w:b/>
        </w:rPr>
        <w:t>»</w:t>
      </w:r>
      <w:r w:rsidR="00737A97" w:rsidRPr="00736951">
        <w:rPr>
          <w:b/>
        </w:rPr>
        <w:t xml:space="preserve"> </w:t>
      </w:r>
      <w:r w:rsidR="004E1F59">
        <w:rPr>
          <w:b/>
        </w:rPr>
        <w:t xml:space="preserve"> - </w:t>
      </w:r>
      <w:r w:rsidR="00737A97" w:rsidRPr="00736951">
        <w:rPr>
          <w:b/>
        </w:rPr>
        <w:t>1 ч.</w:t>
      </w:r>
    </w:p>
    <w:p w:rsidR="00737A97" w:rsidRDefault="00737A97" w:rsidP="00737A97">
      <w:pPr>
        <w:ind w:firstLine="360"/>
        <w:jc w:val="both"/>
      </w:pPr>
      <w:r w:rsidRPr="00736951">
        <w:t>Понятие о проценте. Задачи на проценты. Простой процентный рост. Сложный процентный рост.</w:t>
      </w:r>
    </w:p>
    <w:p w:rsidR="009B3799" w:rsidRDefault="004E1F59" w:rsidP="00737A97">
      <w:pPr>
        <w:ind w:firstLine="360"/>
        <w:jc w:val="both"/>
      </w:pPr>
      <w:r>
        <w:t>Самостоятельная работа №9 «</w:t>
      </w:r>
      <w:r w:rsidRPr="004E1F59">
        <w:t>Понятие о проценте</w:t>
      </w:r>
      <w:r>
        <w:t>. Проценты от числа</w:t>
      </w:r>
      <w:r w:rsidR="009B3799" w:rsidRPr="009B3799">
        <w:t>».</w:t>
      </w:r>
    </w:p>
    <w:p w:rsidR="009B3799" w:rsidRDefault="004E1F59" w:rsidP="00737A97">
      <w:pPr>
        <w:ind w:firstLine="360"/>
        <w:jc w:val="both"/>
      </w:pPr>
      <w:r>
        <w:t>Самостоятельная работа №10 «Задачи на проценты</w:t>
      </w:r>
      <w:r w:rsidR="009B3799" w:rsidRPr="009B3799">
        <w:t>».</w:t>
      </w:r>
    </w:p>
    <w:p w:rsidR="009B3799" w:rsidRDefault="004E1F59" w:rsidP="00737A97">
      <w:pPr>
        <w:ind w:firstLine="360"/>
        <w:jc w:val="both"/>
      </w:pPr>
      <w:r>
        <w:t>Самостоятельная работа №11 «Простой и сложный процентный рост</w:t>
      </w:r>
      <w:r w:rsidR="009B3799" w:rsidRPr="009B3799">
        <w:t>».</w:t>
      </w:r>
    </w:p>
    <w:p w:rsidR="00737A97" w:rsidRDefault="00737A97" w:rsidP="00737A97">
      <w:pPr>
        <w:ind w:firstLine="360"/>
        <w:jc w:val="both"/>
        <w:rPr>
          <w:b/>
        </w:rPr>
      </w:pPr>
      <w:r w:rsidRPr="00736951">
        <w:rPr>
          <w:b/>
        </w:rPr>
        <w:t>4. Отношения и пропорции. Про</w:t>
      </w:r>
      <w:r w:rsidR="00D868C0" w:rsidRPr="00736951">
        <w:rPr>
          <w:b/>
        </w:rPr>
        <w:t>порциональные величины (31</w:t>
      </w:r>
      <w:r w:rsidRPr="00736951">
        <w:rPr>
          <w:b/>
        </w:rPr>
        <w:t>ч), из них контрольные работы 2 ч.</w:t>
      </w:r>
    </w:p>
    <w:p w:rsidR="00737A97" w:rsidRPr="00736951" w:rsidRDefault="00737A97" w:rsidP="00737A97">
      <w:pPr>
        <w:ind w:firstLine="360"/>
        <w:jc w:val="both"/>
      </w:pPr>
      <w:r w:rsidRPr="00736951">
        <w:t>Понятие отношения. Связь понятия отношения со сравнением «больше (меньше) в … раз». Отношения величин и чисел. Процентное отношение.</w:t>
      </w:r>
    </w:p>
    <w:p w:rsidR="00737A97" w:rsidRPr="00736951" w:rsidRDefault="00737A97" w:rsidP="00737A97">
      <w:pPr>
        <w:ind w:firstLine="360"/>
        <w:jc w:val="both"/>
      </w:pPr>
      <w:r w:rsidRPr="00736951">
        <w:t xml:space="preserve">Масштаб. Понятие пропорции. Крайние и средние члены пропорции. Основное свойство пропорции. Нахождение неизвестного члена пропорции. Свойства и преобразование пропорции. </w:t>
      </w:r>
    </w:p>
    <w:p w:rsidR="00737A97" w:rsidRPr="00736951" w:rsidRDefault="00737A97" w:rsidP="00737A97">
      <w:pPr>
        <w:ind w:firstLine="360"/>
        <w:jc w:val="both"/>
      </w:pPr>
      <w:r w:rsidRPr="00736951">
        <w:t>Зависимости между величинами. Прямая и обратная пропорциональность. Графики прямой и обратной пропорциональности.</w:t>
      </w:r>
    </w:p>
    <w:p w:rsidR="004E1F59" w:rsidRDefault="00737A97" w:rsidP="00737A97">
      <w:pPr>
        <w:ind w:firstLine="360"/>
        <w:jc w:val="both"/>
      </w:pPr>
      <w:r w:rsidRPr="00736951">
        <w:t>Решение задач с помощью пропорций. Пропорциональное деление</w:t>
      </w:r>
      <w:r w:rsidR="004E1F59">
        <w:t>.</w:t>
      </w:r>
    </w:p>
    <w:p w:rsidR="00737A97" w:rsidRDefault="004E1F59" w:rsidP="00737A97">
      <w:pPr>
        <w:ind w:firstLine="360"/>
        <w:jc w:val="both"/>
      </w:pPr>
      <w:r w:rsidRPr="004E1F59">
        <w:t>Самостоятельная работа №</w:t>
      </w:r>
      <w:r>
        <w:t>12 «</w:t>
      </w:r>
      <w:r w:rsidRPr="004E1F59">
        <w:t>Понятие отношения</w:t>
      </w:r>
      <w:r>
        <w:t>».</w:t>
      </w:r>
    </w:p>
    <w:p w:rsidR="004E1F59" w:rsidRDefault="004E1F59" w:rsidP="00737A97">
      <w:pPr>
        <w:ind w:firstLine="360"/>
        <w:jc w:val="both"/>
      </w:pPr>
      <w:r w:rsidRPr="004E1F59">
        <w:t>Сам</w:t>
      </w:r>
      <w:r>
        <w:t xml:space="preserve">остоятельная работа №13 </w:t>
      </w:r>
      <w:r w:rsidRPr="004E1F59">
        <w:t>«</w:t>
      </w:r>
      <w:r>
        <w:t>Масштаб</w:t>
      </w:r>
      <w:r w:rsidRPr="004E1F59">
        <w:t>».</w:t>
      </w:r>
    </w:p>
    <w:p w:rsidR="004E1F59" w:rsidRDefault="004E1F59" w:rsidP="00737A97">
      <w:pPr>
        <w:ind w:firstLine="360"/>
        <w:jc w:val="both"/>
      </w:pPr>
      <w:r>
        <w:t xml:space="preserve">Самостоятельная работа №14 </w:t>
      </w:r>
      <w:r w:rsidRPr="004E1F59">
        <w:t>«</w:t>
      </w:r>
      <w:r w:rsidR="0091447E">
        <w:t>Пропорция. Основное свойство пропорции.</w:t>
      </w:r>
      <w:r w:rsidR="0091447E" w:rsidRPr="0091447E">
        <w:t xml:space="preserve"> Свойства и преобразование пропорций</w:t>
      </w:r>
      <w:r w:rsidRPr="004E1F59">
        <w:t>».</w:t>
      </w:r>
    </w:p>
    <w:p w:rsidR="004E1F59" w:rsidRDefault="00194572" w:rsidP="00737A97">
      <w:pPr>
        <w:ind w:firstLine="360"/>
        <w:jc w:val="both"/>
      </w:pPr>
      <w:r>
        <w:lastRenderedPageBreak/>
        <w:t>Самостоятельная работа №1</w:t>
      </w:r>
      <w:r w:rsidR="004E1F59">
        <w:t xml:space="preserve">5 </w:t>
      </w:r>
      <w:r w:rsidR="004E1F59" w:rsidRPr="004E1F59">
        <w:t>«</w:t>
      </w:r>
      <w:r w:rsidR="00E65A9E">
        <w:t xml:space="preserve">Зависимость между величинами. </w:t>
      </w:r>
      <w:r w:rsidR="00E65A9E" w:rsidRPr="00E65A9E">
        <w:t>Прямая и обратная пропорциональности</w:t>
      </w:r>
      <w:r w:rsidR="004E1F59" w:rsidRPr="004E1F59">
        <w:t>».</w:t>
      </w:r>
    </w:p>
    <w:p w:rsidR="004E1F59" w:rsidRDefault="004E1F59" w:rsidP="00737A97">
      <w:pPr>
        <w:ind w:firstLine="360"/>
        <w:jc w:val="both"/>
      </w:pPr>
      <w:r>
        <w:t xml:space="preserve">Самостоятельная работа №16 </w:t>
      </w:r>
      <w:r w:rsidRPr="004E1F59">
        <w:t>«</w:t>
      </w:r>
      <w:r w:rsidR="00E65A9E" w:rsidRPr="00E65A9E">
        <w:t>Графики прям</w:t>
      </w:r>
      <w:r w:rsidR="00172974">
        <w:t>ой и обратной пропорциональностей</w:t>
      </w:r>
      <w:r w:rsidRPr="004E1F59">
        <w:t>».</w:t>
      </w:r>
    </w:p>
    <w:p w:rsidR="004E1F59" w:rsidRDefault="004E1F59" w:rsidP="00737A97">
      <w:pPr>
        <w:ind w:firstLine="360"/>
        <w:jc w:val="both"/>
      </w:pPr>
      <w:r>
        <w:t xml:space="preserve">Самостоятельная работа №17 </w:t>
      </w:r>
      <w:r w:rsidRPr="004E1F59">
        <w:t>«</w:t>
      </w:r>
      <w:r w:rsidR="00172974" w:rsidRPr="00172974">
        <w:t>Решение задач с помощью пропорций</w:t>
      </w:r>
      <w:r w:rsidRPr="004E1F59">
        <w:t>».</w:t>
      </w:r>
    </w:p>
    <w:p w:rsidR="004E1F59" w:rsidRDefault="004E1F59" w:rsidP="00737A97">
      <w:pPr>
        <w:ind w:firstLine="360"/>
        <w:jc w:val="both"/>
      </w:pPr>
      <w:r>
        <w:t xml:space="preserve">Самостоятельная работа №18 </w:t>
      </w:r>
      <w:r w:rsidRPr="004E1F59">
        <w:t>«</w:t>
      </w:r>
      <w:r w:rsidR="00172974" w:rsidRPr="00172974">
        <w:t>Пропорциональное деление</w:t>
      </w:r>
      <w:r w:rsidRPr="004E1F59">
        <w:t>».</w:t>
      </w:r>
    </w:p>
    <w:p w:rsidR="00257B64" w:rsidRDefault="00257B64" w:rsidP="00257B64">
      <w:pPr>
        <w:ind w:firstLine="360"/>
        <w:jc w:val="both"/>
      </w:pPr>
      <w:r>
        <w:t>Контрольная работа по теме «Отношения и пропорция. Основное свойство пропорции» - 1ч.</w:t>
      </w:r>
    </w:p>
    <w:p w:rsidR="00257B64" w:rsidRPr="00736951" w:rsidRDefault="00257B64" w:rsidP="00257B64">
      <w:pPr>
        <w:ind w:firstLine="360"/>
        <w:jc w:val="both"/>
      </w:pPr>
      <w:r>
        <w:t>Контрольная работа по теме «Прямая и обратная пропорциональности. Пропорциональное деление» - 1ч.</w:t>
      </w:r>
    </w:p>
    <w:p w:rsidR="00257B64" w:rsidRPr="00736951" w:rsidRDefault="00D868C0" w:rsidP="00257B64">
      <w:pPr>
        <w:ind w:firstLine="360"/>
        <w:jc w:val="both"/>
        <w:rPr>
          <w:b/>
        </w:rPr>
      </w:pPr>
      <w:r w:rsidRPr="00736951">
        <w:rPr>
          <w:b/>
        </w:rPr>
        <w:t>5. Рациональные числа (</w:t>
      </w:r>
      <w:r w:rsidR="00737A97" w:rsidRPr="00736951">
        <w:rPr>
          <w:b/>
        </w:rPr>
        <w:t>34 ч), из них контрольные работы 2 ч.</w:t>
      </w:r>
    </w:p>
    <w:p w:rsidR="00737A97" w:rsidRPr="00736951" w:rsidRDefault="00737A97" w:rsidP="00737A97">
      <w:pPr>
        <w:ind w:firstLine="360"/>
        <w:jc w:val="both"/>
      </w:pPr>
      <w:r w:rsidRPr="00736951">
        <w:t xml:space="preserve">Отрицательные числа. Целые и рациональные числа. Совпадение понятий «натуральное число» и положительное целое число. Координатная прямая. Изображение чисел на </w:t>
      </w:r>
      <w:proofErr w:type="gramStart"/>
      <w:r w:rsidRPr="00736951">
        <w:t>координатной</w:t>
      </w:r>
      <w:proofErr w:type="gramEnd"/>
      <w:r w:rsidRPr="00736951">
        <w:t xml:space="preserve"> прямой.</w:t>
      </w:r>
    </w:p>
    <w:p w:rsidR="00737A97" w:rsidRDefault="00737A97" w:rsidP="00737A97">
      <w:pPr>
        <w:ind w:firstLine="360"/>
        <w:jc w:val="both"/>
      </w:pPr>
      <w:r w:rsidRPr="00736951">
        <w:t xml:space="preserve">Сравнение рациональных чисел. Модуль рационального числа. Геометрический смысл модуля. Арифметические действия с рациональными числами. Сложения и вычитание чисел и движения по </w:t>
      </w:r>
      <w:proofErr w:type="gramStart"/>
      <w:r w:rsidRPr="00736951">
        <w:t>координатной</w:t>
      </w:r>
      <w:proofErr w:type="gramEnd"/>
      <w:r w:rsidRPr="00736951">
        <w:t xml:space="preserve"> прямой. Алгебраическая сумма. О системах счисления.</w:t>
      </w:r>
    </w:p>
    <w:p w:rsidR="00194572" w:rsidRDefault="00194572" w:rsidP="00194572">
      <w:pPr>
        <w:ind w:firstLine="360"/>
        <w:jc w:val="both"/>
      </w:pPr>
      <w:r>
        <w:t>Самостоятельная работа №19 «</w:t>
      </w:r>
      <w:r w:rsidR="00076C04" w:rsidRPr="00076C04">
        <w:t>Положительные и отрицательные числа</w:t>
      </w:r>
      <w:r>
        <w:t>».</w:t>
      </w:r>
    </w:p>
    <w:p w:rsidR="00194572" w:rsidRDefault="00194572" w:rsidP="00194572">
      <w:pPr>
        <w:ind w:firstLine="360"/>
        <w:jc w:val="both"/>
      </w:pPr>
      <w:r>
        <w:t>Самостоятельная работа №20 «</w:t>
      </w:r>
      <w:r w:rsidR="00076C04" w:rsidRPr="00076C04">
        <w:t>Противоположные числа и модуль</w:t>
      </w:r>
      <w:r>
        <w:t>».</w:t>
      </w:r>
    </w:p>
    <w:p w:rsidR="00194572" w:rsidRDefault="00194572" w:rsidP="00194572">
      <w:pPr>
        <w:ind w:firstLine="360"/>
        <w:jc w:val="both"/>
      </w:pPr>
      <w:r>
        <w:t>Самостоятельная работа №21 «</w:t>
      </w:r>
      <w:r w:rsidR="00076C04" w:rsidRPr="00076C04">
        <w:t>Сравнение рациональных чисел</w:t>
      </w:r>
      <w:r>
        <w:t>».</w:t>
      </w:r>
    </w:p>
    <w:p w:rsidR="00194572" w:rsidRDefault="00194572" w:rsidP="00194572">
      <w:pPr>
        <w:ind w:firstLine="360"/>
        <w:jc w:val="both"/>
      </w:pPr>
      <w:r>
        <w:t>Самостоятельная работа №22 «</w:t>
      </w:r>
      <w:r w:rsidR="00076C04" w:rsidRPr="00076C04">
        <w:t>Сложение рациональных чисел</w:t>
      </w:r>
      <w:r>
        <w:t>».</w:t>
      </w:r>
    </w:p>
    <w:p w:rsidR="00194572" w:rsidRDefault="00194572" w:rsidP="00194572">
      <w:pPr>
        <w:ind w:firstLine="360"/>
        <w:jc w:val="both"/>
      </w:pPr>
      <w:r>
        <w:t>Самостоятельная работа №23 «</w:t>
      </w:r>
      <w:r w:rsidR="00076C04" w:rsidRPr="00076C04">
        <w:t>Вычитание рациональных чисел</w:t>
      </w:r>
      <w:r>
        <w:t>».</w:t>
      </w:r>
    </w:p>
    <w:p w:rsidR="00257B64" w:rsidRDefault="00194572" w:rsidP="00194572">
      <w:pPr>
        <w:ind w:firstLine="360"/>
        <w:jc w:val="both"/>
      </w:pPr>
      <w:r>
        <w:t>Самостоятельная работа №24 «</w:t>
      </w:r>
      <w:r w:rsidR="005E4C2B">
        <w:t xml:space="preserve">Умножение  </w:t>
      </w:r>
      <w:r w:rsidR="005E4C2B" w:rsidRPr="005E4C2B">
        <w:t>рациональных чисел</w:t>
      </w:r>
      <w:r>
        <w:t>».</w:t>
      </w:r>
    </w:p>
    <w:p w:rsidR="00194572" w:rsidRDefault="00194572" w:rsidP="00194572">
      <w:pPr>
        <w:ind w:firstLine="360"/>
        <w:jc w:val="both"/>
      </w:pPr>
      <w:r>
        <w:t>Самостоятельная работа №25</w:t>
      </w:r>
      <w:r w:rsidRPr="00194572">
        <w:t xml:space="preserve"> «</w:t>
      </w:r>
      <w:r w:rsidR="005E4C2B">
        <w:t>Д</w:t>
      </w:r>
      <w:r w:rsidR="005E4C2B" w:rsidRPr="005E4C2B">
        <w:t>еление рациональных чисел</w:t>
      </w:r>
      <w:r w:rsidRPr="00194572">
        <w:t>».</w:t>
      </w:r>
    </w:p>
    <w:p w:rsidR="00257B64" w:rsidRDefault="00257B64" w:rsidP="00257B64">
      <w:pPr>
        <w:ind w:firstLine="360"/>
        <w:jc w:val="both"/>
      </w:pPr>
      <w:r>
        <w:t>Контрольная работа по теме «</w:t>
      </w:r>
      <w:r w:rsidR="0082511E">
        <w:t>отрицательные числа. Противоположные числа. Модуль. Сравнение чисел</w:t>
      </w:r>
      <w:proofErr w:type="gramStart"/>
      <w:r w:rsidR="0082511E">
        <w:t>.</w:t>
      </w:r>
      <w:r>
        <w:t xml:space="preserve">» - </w:t>
      </w:r>
      <w:proofErr w:type="gramEnd"/>
      <w:r>
        <w:t>1ч.</w:t>
      </w:r>
    </w:p>
    <w:p w:rsidR="00257B64" w:rsidRPr="00736951" w:rsidRDefault="00257B64" w:rsidP="00257B64">
      <w:pPr>
        <w:ind w:firstLine="360"/>
        <w:jc w:val="both"/>
      </w:pPr>
      <w:r>
        <w:t>Контрольная работа по теме «</w:t>
      </w:r>
      <w:r w:rsidR="0082511E">
        <w:t>Действия с рациональными числами</w:t>
      </w:r>
      <w:r>
        <w:t>» - 1ч.</w:t>
      </w:r>
    </w:p>
    <w:p w:rsidR="00737A97" w:rsidRPr="00736951" w:rsidRDefault="00D868C0" w:rsidP="00737A97">
      <w:pPr>
        <w:ind w:firstLine="360"/>
        <w:jc w:val="both"/>
        <w:rPr>
          <w:b/>
        </w:rPr>
      </w:pPr>
      <w:r w:rsidRPr="00736951">
        <w:rPr>
          <w:b/>
        </w:rPr>
        <w:t>6. Решение уравнений (24</w:t>
      </w:r>
      <w:r w:rsidR="00737A97" w:rsidRPr="00736951">
        <w:rPr>
          <w:b/>
        </w:rPr>
        <w:t xml:space="preserve"> ч), из них контрольн</w:t>
      </w:r>
      <w:r w:rsidRPr="00736951">
        <w:rPr>
          <w:b/>
        </w:rPr>
        <w:t>ая работа</w:t>
      </w:r>
      <w:r w:rsidR="00A60433">
        <w:rPr>
          <w:b/>
        </w:rPr>
        <w:t xml:space="preserve"> по теме «</w:t>
      </w:r>
      <w:r w:rsidR="00A60433" w:rsidRPr="00A60433">
        <w:rPr>
          <w:b/>
        </w:rPr>
        <w:t>Решение уравнений</w:t>
      </w:r>
      <w:r w:rsidR="00A60433">
        <w:rPr>
          <w:b/>
        </w:rPr>
        <w:t xml:space="preserve">» </w:t>
      </w:r>
      <w:r w:rsidR="00737A97" w:rsidRPr="00736951">
        <w:rPr>
          <w:b/>
        </w:rPr>
        <w:t xml:space="preserve"> </w:t>
      </w:r>
      <w:r w:rsidR="00A60433">
        <w:rPr>
          <w:b/>
        </w:rPr>
        <w:t xml:space="preserve">- </w:t>
      </w:r>
      <w:r w:rsidR="00737A97" w:rsidRPr="00736951">
        <w:rPr>
          <w:b/>
        </w:rPr>
        <w:t>1 ч.</w:t>
      </w:r>
    </w:p>
    <w:p w:rsidR="00737A97" w:rsidRPr="00736951" w:rsidRDefault="00737A97" w:rsidP="00737A97">
      <w:pPr>
        <w:ind w:firstLine="360"/>
        <w:jc w:val="both"/>
      </w:pPr>
      <w:r w:rsidRPr="00736951">
        <w:t>Раскрытие скобок. Коэффициент. Подобные слагаемые.</w:t>
      </w:r>
    </w:p>
    <w:p w:rsidR="00737A97" w:rsidRPr="00736951" w:rsidRDefault="00737A97" w:rsidP="00737A97">
      <w:pPr>
        <w:ind w:firstLine="360"/>
        <w:jc w:val="both"/>
      </w:pPr>
      <w:r w:rsidRPr="00736951">
        <w:t>Уравнение как предложение с одной или несколькими переменными. Корень уравнений. Множество корней.</w:t>
      </w:r>
    </w:p>
    <w:p w:rsidR="00737A97" w:rsidRPr="00736951" w:rsidRDefault="00737A97" w:rsidP="00737A97">
      <w:pPr>
        <w:ind w:firstLine="360"/>
        <w:jc w:val="both"/>
      </w:pPr>
      <w:r w:rsidRPr="00736951">
        <w:t>Основные методы решения уравнений; метод проб и ошибок, метод переб</w:t>
      </w:r>
      <w:r w:rsidR="00D15CF7">
        <w:t>ора, равносильные преобразования</w:t>
      </w:r>
      <w:r w:rsidRPr="00736951">
        <w:t xml:space="preserve">. </w:t>
      </w:r>
    </w:p>
    <w:p w:rsidR="00737A97" w:rsidRPr="00736951" w:rsidRDefault="00737A97" w:rsidP="00737A97">
      <w:pPr>
        <w:ind w:firstLine="360"/>
        <w:jc w:val="both"/>
      </w:pPr>
      <w:r w:rsidRPr="00736951">
        <w:t>Решение уравнений. Решение задач методом уравнения.</w:t>
      </w:r>
    </w:p>
    <w:p w:rsidR="00737A97" w:rsidRDefault="00737A97" w:rsidP="00737A97">
      <w:pPr>
        <w:ind w:firstLine="360"/>
        <w:jc w:val="both"/>
      </w:pPr>
      <w:r w:rsidRPr="00736951">
        <w:t>Координатная плоскость. Функциональная зависимость величин.</w:t>
      </w:r>
    </w:p>
    <w:p w:rsidR="00A60433" w:rsidRDefault="00A60433" w:rsidP="00A60433">
      <w:pPr>
        <w:ind w:firstLine="360"/>
        <w:jc w:val="both"/>
      </w:pPr>
      <w:r>
        <w:t>Самостоятельная работа №26 «</w:t>
      </w:r>
      <w:r w:rsidR="00415DB2" w:rsidRPr="00415DB2">
        <w:t>Раскрытие скобок</w:t>
      </w:r>
      <w:r>
        <w:t>».</w:t>
      </w:r>
    </w:p>
    <w:p w:rsidR="00A60433" w:rsidRDefault="00A60433" w:rsidP="00A60433">
      <w:pPr>
        <w:ind w:firstLine="360"/>
        <w:jc w:val="both"/>
      </w:pPr>
      <w:r>
        <w:t>Самостоятельная работа №27 «</w:t>
      </w:r>
      <w:r w:rsidR="00415DB2">
        <w:t xml:space="preserve">Коэффициент. </w:t>
      </w:r>
      <w:r w:rsidR="00415DB2" w:rsidRPr="00415DB2">
        <w:t>Подобные слагаемые</w:t>
      </w:r>
      <w:r>
        <w:t>».</w:t>
      </w:r>
    </w:p>
    <w:p w:rsidR="00A60433" w:rsidRDefault="00A60433" w:rsidP="00A60433">
      <w:pPr>
        <w:ind w:firstLine="360"/>
        <w:jc w:val="both"/>
      </w:pPr>
      <w:r>
        <w:t>Самостоятельная работа №28 «</w:t>
      </w:r>
      <w:r w:rsidR="00415DB2" w:rsidRPr="00415DB2">
        <w:t>Решение уравнений</w:t>
      </w:r>
      <w:r>
        <w:t>».</w:t>
      </w:r>
    </w:p>
    <w:p w:rsidR="00A60433" w:rsidRDefault="00A60433" w:rsidP="00A60433">
      <w:pPr>
        <w:ind w:firstLine="360"/>
        <w:jc w:val="both"/>
      </w:pPr>
      <w:r>
        <w:t>Самостоятельная работа №29 «</w:t>
      </w:r>
      <w:r w:rsidR="00415DB2" w:rsidRPr="00415DB2">
        <w:t>Решение задач методом уравнений</w:t>
      </w:r>
      <w:r>
        <w:t>».</w:t>
      </w:r>
    </w:p>
    <w:p w:rsidR="00A60433" w:rsidRPr="00736951" w:rsidRDefault="00A60433" w:rsidP="00A60433">
      <w:pPr>
        <w:ind w:firstLine="360"/>
        <w:jc w:val="both"/>
      </w:pPr>
      <w:r>
        <w:t>Самостоятельная работа №30 «</w:t>
      </w:r>
      <w:r w:rsidR="00415DB2">
        <w:t>Координатная плоскость</w:t>
      </w:r>
      <w:r>
        <w:t>».</w:t>
      </w:r>
    </w:p>
    <w:p w:rsidR="00737A97" w:rsidRPr="00736951" w:rsidRDefault="00D868C0" w:rsidP="00737A97">
      <w:pPr>
        <w:ind w:firstLine="360"/>
        <w:jc w:val="both"/>
        <w:rPr>
          <w:b/>
        </w:rPr>
      </w:pPr>
      <w:r w:rsidRPr="00736951">
        <w:rPr>
          <w:b/>
        </w:rPr>
        <w:t>7. Логическое следование (5</w:t>
      </w:r>
      <w:r w:rsidR="00737A97" w:rsidRPr="00736951">
        <w:rPr>
          <w:b/>
        </w:rPr>
        <w:t xml:space="preserve"> ч).</w:t>
      </w:r>
    </w:p>
    <w:p w:rsidR="00737A97" w:rsidRDefault="00737A97" w:rsidP="00737A97">
      <w:pPr>
        <w:ind w:firstLine="360"/>
        <w:jc w:val="both"/>
      </w:pPr>
      <w:r w:rsidRPr="00736951">
        <w:t>Понятие логического следования. Отрицание следования. Обратное утверждение. Следование и равносильность. Следование и свойства предметов.</w:t>
      </w:r>
    </w:p>
    <w:p w:rsidR="001F38CE" w:rsidRPr="00736951" w:rsidRDefault="001F38CE" w:rsidP="00737A97">
      <w:pPr>
        <w:ind w:firstLine="360"/>
        <w:jc w:val="both"/>
      </w:pPr>
      <w:r w:rsidRPr="001F38CE">
        <w:t>Самостоятельн</w:t>
      </w:r>
      <w:r>
        <w:t>ая работа №31 «Логическое</w:t>
      </w:r>
      <w:r w:rsidR="00EA40C8">
        <w:t xml:space="preserve"> </w:t>
      </w:r>
      <w:r>
        <w:t>следование</w:t>
      </w:r>
      <w:r w:rsidRPr="001F38CE">
        <w:t>».</w:t>
      </w:r>
    </w:p>
    <w:p w:rsidR="00737A97" w:rsidRPr="00736951" w:rsidRDefault="00737A97" w:rsidP="00D868C0">
      <w:pPr>
        <w:ind w:firstLine="360"/>
        <w:jc w:val="both"/>
        <w:rPr>
          <w:b/>
        </w:rPr>
      </w:pPr>
      <w:r w:rsidRPr="00736951">
        <w:rPr>
          <w:b/>
        </w:rPr>
        <w:t xml:space="preserve">8. </w:t>
      </w:r>
      <w:r w:rsidR="001D28F3">
        <w:rPr>
          <w:b/>
        </w:rPr>
        <w:t xml:space="preserve">Геометрическое конструирование. </w:t>
      </w:r>
      <w:r w:rsidRPr="00736951">
        <w:rPr>
          <w:b/>
        </w:rPr>
        <w:t>Геометрические фигуры на плос</w:t>
      </w:r>
      <w:r w:rsidR="00D868C0" w:rsidRPr="00736951">
        <w:rPr>
          <w:b/>
        </w:rPr>
        <w:t>кости и в пространстве (34</w:t>
      </w:r>
      <w:r w:rsidRPr="00736951">
        <w:rPr>
          <w:b/>
        </w:rPr>
        <w:t>ч), и</w:t>
      </w:r>
      <w:r w:rsidR="00D868C0" w:rsidRPr="00736951">
        <w:rPr>
          <w:b/>
        </w:rPr>
        <w:t>з них контрольная работа</w:t>
      </w:r>
      <w:r w:rsidR="00EA40C8">
        <w:rPr>
          <w:b/>
        </w:rPr>
        <w:t xml:space="preserve"> на тему «</w:t>
      </w:r>
      <w:r w:rsidR="00EA40C8" w:rsidRPr="00EA40C8">
        <w:rPr>
          <w:b/>
        </w:rPr>
        <w:t>Геометрическое конструирование</w:t>
      </w:r>
      <w:r w:rsidR="00EA40C8">
        <w:rPr>
          <w:b/>
        </w:rPr>
        <w:t>»</w:t>
      </w:r>
      <w:r w:rsidR="00D868C0" w:rsidRPr="00736951">
        <w:rPr>
          <w:b/>
        </w:rPr>
        <w:t xml:space="preserve"> – 1ч.</w:t>
      </w:r>
    </w:p>
    <w:p w:rsidR="00737A97" w:rsidRPr="00736951" w:rsidRDefault="00737A97" w:rsidP="00737A97">
      <w:pPr>
        <w:ind w:firstLine="360"/>
        <w:jc w:val="both"/>
      </w:pPr>
      <w:r w:rsidRPr="00736951">
        <w:t>Из истории геометрии. Рисунки и определения геометрических понятий. Неопределяемые понятия.</w:t>
      </w:r>
    </w:p>
    <w:p w:rsidR="00737A97" w:rsidRPr="00736951" w:rsidRDefault="00737A97" w:rsidP="00737A97">
      <w:pPr>
        <w:ind w:firstLine="360"/>
        <w:jc w:val="both"/>
      </w:pPr>
      <w:r w:rsidRPr="00736951">
        <w:t>Свойства геометрических фигур. Классификация фигур по свойствам.</w:t>
      </w:r>
    </w:p>
    <w:p w:rsidR="00737A97" w:rsidRDefault="00737A97" w:rsidP="00737A97">
      <w:pPr>
        <w:ind w:firstLine="360"/>
        <w:jc w:val="both"/>
      </w:pPr>
      <w:r w:rsidRPr="00736951">
        <w:lastRenderedPageBreak/>
        <w:t>Геометрические инструменты. Построения циркулем и линейкой. Простейшие задачи на построение. Замечательные точки в треугольнике.</w:t>
      </w:r>
    </w:p>
    <w:p w:rsidR="006B6797" w:rsidRDefault="006B6797" w:rsidP="006B6797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DF5F6A">
        <w:rPr>
          <w:color w:val="000000"/>
        </w:rPr>
        <w:t>Чтение чертежей, схем, технологических карт. Выполнение чертежных и графических работ от руки, с исполь</w:t>
      </w:r>
      <w:r w:rsidR="001D28F3">
        <w:rPr>
          <w:color w:val="000000"/>
        </w:rPr>
        <w:t>зованием чертежных инструментов</w:t>
      </w:r>
    </w:p>
    <w:p w:rsidR="006B6797" w:rsidRPr="006B6797" w:rsidRDefault="006B6797" w:rsidP="006B679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DF5F6A">
        <w:rPr>
          <w:color w:val="000000"/>
        </w:rPr>
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</w:r>
    </w:p>
    <w:p w:rsidR="00737A97" w:rsidRPr="00736951" w:rsidRDefault="00737A97" w:rsidP="00737A97">
      <w:pPr>
        <w:ind w:firstLine="360"/>
        <w:jc w:val="both"/>
      </w:pPr>
      <w:r w:rsidRPr="00736951">
        <w:t xml:space="preserve">Геометрические тела и их изображение. Многогранники. Тела вращения. </w:t>
      </w:r>
    </w:p>
    <w:p w:rsidR="00737A97" w:rsidRPr="00736951" w:rsidRDefault="00737A97" w:rsidP="00737A97">
      <w:pPr>
        <w:ind w:firstLine="360"/>
        <w:jc w:val="both"/>
      </w:pPr>
      <w:r w:rsidRPr="00736951">
        <w:t>Геометрические величины и их измерения.</w:t>
      </w:r>
    </w:p>
    <w:p w:rsidR="00737A97" w:rsidRPr="00736951" w:rsidRDefault="00737A97" w:rsidP="00737A97">
      <w:pPr>
        <w:ind w:firstLine="360"/>
        <w:jc w:val="both"/>
      </w:pPr>
      <w:r w:rsidRPr="00736951">
        <w:t>Красота и симметрия. Преобразование плоскости.</w:t>
      </w:r>
    </w:p>
    <w:p w:rsidR="00737A97" w:rsidRDefault="00737A97" w:rsidP="00737A97">
      <w:pPr>
        <w:ind w:firstLine="360"/>
        <w:jc w:val="both"/>
      </w:pPr>
      <w:r w:rsidRPr="00736951">
        <w:t>Правильные многоугольники. Правильные многогранники.</w:t>
      </w:r>
    </w:p>
    <w:p w:rsidR="002C0271" w:rsidRDefault="002C0271" w:rsidP="002C0271">
      <w:pPr>
        <w:ind w:firstLine="360"/>
        <w:jc w:val="both"/>
      </w:pPr>
      <w:r>
        <w:t>Самостоятельная работа №32 «</w:t>
      </w:r>
      <w:r w:rsidRPr="002C0271">
        <w:t>Свойства геометрических фигур</w:t>
      </w:r>
      <w:r>
        <w:t>».</w:t>
      </w:r>
    </w:p>
    <w:p w:rsidR="002C0271" w:rsidRDefault="002C0271" w:rsidP="002C0271">
      <w:pPr>
        <w:ind w:firstLine="360"/>
        <w:jc w:val="both"/>
      </w:pPr>
      <w:r>
        <w:t>Самостоятельная работа №33 «</w:t>
      </w:r>
      <w:r w:rsidRPr="002C0271">
        <w:t>Задачи на построение</w:t>
      </w:r>
      <w:r>
        <w:t xml:space="preserve"> угла и биссектрисы угла».</w:t>
      </w:r>
    </w:p>
    <w:p w:rsidR="002C0271" w:rsidRDefault="002C0271" w:rsidP="002C0271">
      <w:pPr>
        <w:ind w:firstLine="360"/>
        <w:jc w:val="both"/>
      </w:pPr>
      <w:r>
        <w:t>Самостоятельная работа №34 «</w:t>
      </w:r>
      <w:r w:rsidRPr="002C0271">
        <w:t>Задачи на построение</w:t>
      </w:r>
      <w:r>
        <w:t xml:space="preserve"> треугольника».</w:t>
      </w:r>
    </w:p>
    <w:p w:rsidR="002C0271" w:rsidRDefault="002C0271" w:rsidP="002C0271">
      <w:pPr>
        <w:ind w:firstLine="360"/>
        <w:jc w:val="both"/>
      </w:pPr>
      <w:r>
        <w:t>Самостоятельная работа №35 «</w:t>
      </w:r>
      <w:r w:rsidRPr="002C0271">
        <w:t>Замечательные точки в треугольнике</w:t>
      </w:r>
      <w:r>
        <w:t>».</w:t>
      </w:r>
    </w:p>
    <w:p w:rsidR="002C0271" w:rsidRDefault="002C0271" w:rsidP="002C0271">
      <w:pPr>
        <w:ind w:firstLine="360"/>
        <w:jc w:val="both"/>
      </w:pPr>
      <w:r>
        <w:t>Самостоятельная работа №36 «</w:t>
      </w:r>
      <w:r w:rsidRPr="002C0271">
        <w:t>Геометрические тела и их изображение</w:t>
      </w:r>
      <w:r>
        <w:t>».</w:t>
      </w:r>
    </w:p>
    <w:p w:rsidR="002C0271" w:rsidRDefault="002C0271" w:rsidP="002C0271">
      <w:pPr>
        <w:ind w:firstLine="360"/>
        <w:jc w:val="both"/>
      </w:pPr>
      <w:r>
        <w:t>Самостоятельная работа №37</w:t>
      </w:r>
      <w:r w:rsidRPr="002C0271">
        <w:t xml:space="preserve"> «</w:t>
      </w:r>
      <w:r>
        <w:t xml:space="preserve">Многогранники. </w:t>
      </w:r>
      <w:r w:rsidRPr="002C0271">
        <w:t>Тела вращения».</w:t>
      </w:r>
    </w:p>
    <w:p w:rsidR="002C0271" w:rsidRDefault="002C0271" w:rsidP="002C0271">
      <w:pPr>
        <w:ind w:firstLine="360"/>
        <w:jc w:val="both"/>
      </w:pPr>
      <w:r>
        <w:t>Самостоятельная работа №38</w:t>
      </w:r>
      <w:r w:rsidRPr="002C0271">
        <w:t xml:space="preserve"> «Измерение величин. Длина, площадь, объем».</w:t>
      </w:r>
    </w:p>
    <w:p w:rsidR="002C0271" w:rsidRDefault="002C0271" w:rsidP="002C0271">
      <w:pPr>
        <w:ind w:firstLine="360"/>
        <w:jc w:val="both"/>
      </w:pPr>
      <w:r w:rsidRPr="002C0271">
        <w:t>Самостоят</w:t>
      </w:r>
      <w:r>
        <w:t>ельная работа №39</w:t>
      </w:r>
      <w:r w:rsidRPr="002C0271">
        <w:t xml:space="preserve"> «Измерение углов. Транспортир».</w:t>
      </w:r>
    </w:p>
    <w:p w:rsidR="002C0271" w:rsidRPr="00736951" w:rsidRDefault="002C0271" w:rsidP="002C0271">
      <w:pPr>
        <w:ind w:firstLine="360"/>
        <w:jc w:val="both"/>
      </w:pPr>
      <w:r>
        <w:t>Самостоятельная работа №40</w:t>
      </w:r>
      <w:r w:rsidRPr="002C0271">
        <w:t xml:space="preserve"> «Правильные многоугольники</w:t>
      </w:r>
      <w:r>
        <w:t xml:space="preserve"> и многогранники</w:t>
      </w:r>
      <w:r w:rsidRPr="002C0271">
        <w:t>».</w:t>
      </w:r>
    </w:p>
    <w:p w:rsidR="00737A97" w:rsidRPr="00736951" w:rsidRDefault="00737A97" w:rsidP="00737A97">
      <w:pPr>
        <w:ind w:firstLine="360"/>
        <w:jc w:val="both"/>
        <w:rPr>
          <w:b/>
        </w:rPr>
      </w:pPr>
      <w:r w:rsidRPr="00736951">
        <w:rPr>
          <w:b/>
        </w:rPr>
        <w:t>9. Анал</w:t>
      </w:r>
      <w:r w:rsidR="00D868C0" w:rsidRPr="00736951">
        <w:rPr>
          <w:b/>
        </w:rPr>
        <w:t>из данных и статистика (10ч), из них контрольная работа</w:t>
      </w:r>
      <w:r w:rsidR="00134439">
        <w:rPr>
          <w:b/>
        </w:rPr>
        <w:t xml:space="preserve"> по теме «</w:t>
      </w:r>
      <w:r w:rsidR="00134439" w:rsidRPr="00134439">
        <w:rPr>
          <w:b/>
        </w:rPr>
        <w:t>Анализ данных и статистика</w:t>
      </w:r>
      <w:r w:rsidR="00134439">
        <w:rPr>
          <w:b/>
        </w:rPr>
        <w:t>»</w:t>
      </w:r>
      <w:r w:rsidR="00D868C0" w:rsidRPr="00736951">
        <w:rPr>
          <w:b/>
        </w:rPr>
        <w:t xml:space="preserve"> – 1ч</w:t>
      </w:r>
      <w:r w:rsidRPr="00736951">
        <w:rPr>
          <w:b/>
        </w:rPr>
        <w:t>.</w:t>
      </w:r>
    </w:p>
    <w:p w:rsidR="00737A97" w:rsidRPr="00736951" w:rsidRDefault="00737A97" w:rsidP="00737A97">
      <w:pPr>
        <w:ind w:firstLine="360"/>
        <w:jc w:val="both"/>
      </w:pPr>
      <w:r w:rsidRPr="00736951">
        <w:t xml:space="preserve">Сбор и регистрация данных. Формы представления информации. Таблицы и диаграммы. Статистические характеристики. Вычисления на микрокалькуляторе. </w:t>
      </w:r>
    </w:p>
    <w:p w:rsidR="00737A97" w:rsidRDefault="00737A97" w:rsidP="00737A97">
      <w:pPr>
        <w:ind w:firstLine="360"/>
        <w:jc w:val="both"/>
      </w:pPr>
      <w:r w:rsidRPr="00736951">
        <w:t>Задача подсчеты вариантов. Систематический перебор. Кодирование. Алфавитный порядок кодов. Использование таблиц для перебора кодов. Дерево вариантов. Правило произведения.</w:t>
      </w:r>
    </w:p>
    <w:p w:rsidR="00134439" w:rsidRDefault="00134439" w:rsidP="00134439">
      <w:pPr>
        <w:ind w:firstLine="360"/>
        <w:jc w:val="both"/>
      </w:pPr>
      <w:r>
        <w:t>Самостоятельная работа №41 «Перебор. Перестановки. Случайные события».</w:t>
      </w:r>
    </w:p>
    <w:p w:rsidR="00134439" w:rsidRDefault="00134439" w:rsidP="00134439">
      <w:pPr>
        <w:ind w:firstLine="360"/>
        <w:jc w:val="both"/>
      </w:pPr>
      <w:r>
        <w:t>Самостоятельная работа №42 «Вероятность».</w:t>
      </w:r>
    </w:p>
    <w:p w:rsidR="00134439" w:rsidRPr="00736951" w:rsidRDefault="00134439" w:rsidP="00737A97">
      <w:pPr>
        <w:ind w:firstLine="360"/>
        <w:jc w:val="both"/>
      </w:pPr>
    </w:p>
    <w:p w:rsidR="00737A97" w:rsidRPr="00736951" w:rsidRDefault="00D868C0" w:rsidP="00737A97">
      <w:pPr>
        <w:ind w:firstLine="360"/>
        <w:jc w:val="both"/>
        <w:rPr>
          <w:b/>
        </w:rPr>
      </w:pPr>
      <w:r w:rsidRPr="00736951">
        <w:rPr>
          <w:b/>
        </w:rPr>
        <w:t>10. Повторение (6ч</w:t>
      </w:r>
      <w:r w:rsidR="00737A97" w:rsidRPr="00736951">
        <w:rPr>
          <w:b/>
        </w:rPr>
        <w:t>), и</w:t>
      </w:r>
      <w:r w:rsidRPr="00736951">
        <w:rPr>
          <w:b/>
        </w:rPr>
        <w:t xml:space="preserve">з них </w:t>
      </w:r>
      <w:r w:rsidR="00487468">
        <w:rPr>
          <w:b/>
        </w:rPr>
        <w:t xml:space="preserve">«Итоговая </w:t>
      </w:r>
      <w:r w:rsidRPr="00736951">
        <w:rPr>
          <w:b/>
        </w:rPr>
        <w:t>контрольная работа</w:t>
      </w:r>
      <w:r w:rsidR="00487468">
        <w:rPr>
          <w:b/>
        </w:rPr>
        <w:t>»</w:t>
      </w:r>
      <w:r w:rsidRPr="00736951">
        <w:rPr>
          <w:b/>
        </w:rPr>
        <w:t xml:space="preserve"> – 1ч</w:t>
      </w:r>
      <w:r w:rsidR="00737A97" w:rsidRPr="00736951">
        <w:rPr>
          <w:b/>
        </w:rPr>
        <w:t>.</w:t>
      </w:r>
    </w:p>
    <w:p w:rsidR="008D148C" w:rsidRDefault="008D148C" w:rsidP="00257B64">
      <w:pPr>
        <w:rPr>
          <w:b/>
        </w:rPr>
      </w:pPr>
    </w:p>
    <w:p w:rsidR="00737A97" w:rsidRDefault="006008DE" w:rsidP="006008DE">
      <w:pPr>
        <w:ind w:firstLine="360"/>
        <w:rPr>
          <w:b/>
        </w:rPr>
      </w:pPr>
      <w:proofErr w:type="gramStart"/>
      <w:r w:rsidRPr="00736951">
        <w:rPr>
          <w:b/>
        </w:rPr>
        <w:t>Примерное</w:t>
      </w:r>
      <w:proofErr w:type="gramEnd"/>
      <w:r w:rsidRPr="00736951">
        <w:rPr>
          <w:b/>
        </w:rPr>
        <w:t xml:space="preserve"> распределении часов по пунктам учебника и темам.</w:t>
      </w:r>
    </w:p>
    <w:p w:rsidR="00414FB2" w:rsidRPr="00736951" w:rsidRDefault="00414FB2" w:rsidP="006008DE">
      <w:pPr>
        <w:ind w:firstLine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183"/>
      </w:tblGrid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  <w:rPr>
                <w:b/>
              </w:rPr>
            </w:pPr>
            <w:r w:rsidRPr="00736951">
              <w:rPr>
                <w:b/>
              </w:rPr>
              <w:t>Тема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  <w:rPr>
                <w:b/>
              </w:rPr>
            </w:pPr>
            <w:r w:rsidRPr="00736951">
              <w:rPr>
                <w:b/>
              </w:rPr>
              <w:t>Часы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rPr>
                <w:b/>
              </w:rPr>
            </w:pPr>
            <w:r w:rsidRPr="00736951">
              <w:rPr>
                <w:b/>
              </w:rPr>
              <w:t>Повторение курса 5 класса.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  <w:rPr>
                <w:b/>
              </w:rPr>
            </w:pPr>
            <w:r w:rsidRPr="00736951">
              <w:rPr>
                <w:b/>
              </w:rPr>
              <w:t>6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 Повторение.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5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 Вводная контрольная работа.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267464">
            <w:pPr>
              <w:rPr>
                <w:b/>
              </w:rPr>
            </w:pPr>
            <w:r w:rsidRPr="00736951">
              <w:rPr>
                <w:b/>
              </w:rPr>
              <w:t>1</w:t>
            </w:r>
            <w:r w:rsidR="005A2A51" w:rsidRPr="00736951">
              <w:rPr>
                <w:b/>
              </w:rPr>
              <w:t>. Язык и логика.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  <w:rPr>
                <w:b/>
              </w:rPr>
            </w:pPr>
            <w:r w:rsidRPr="00736951">
              <w:rPr>
                <w:b/>
              </w:rPr>
              <w:t>1</w:t>
            </w:r>
            <w:r w:rsidR="00267464" w:rsidRPr="00736951">
              <w:rPr>
                <w:b/>
              </w:rPr>
              <w:t>3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Понятие отрицания.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Отрицание общих высказываний.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2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Отрицание высказываний о существовании.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Переменная. Выражения с переменными.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Предложения с переменными.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№4.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E67321">
            <w:pPr>
              <w:jc w:val="center"/>
            </w:pPr>
            <w:r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Переменная и кванторы.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267464">
            <w:pPr>
              <w:jc w:val="center"/>
            </w:pPr>
            <w:r w:rsidRPr="00736951">
              <w:t>2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Отрицание утверждений с кванторами.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267464">
            <w:pPr>
              <w:jc w:val="center"/>
            </w:pPr>
            <w:r w:rsidRPr="00736951">
              <w:t>2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Контрольная работа №1.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801C74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rPr>
                <w:b/>
              </w:rPr>
            </w:pPr>
            <w:r w:rsidRPr="00736951">
              <w:rPr>
                <w:b/>
              </w:rPr>
              <w:t>2. Числа и действия с ними.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  <w:rPr>
                <w:b/>
              </w:rPr>
            </w:pPr>
            <w:r w:rsidRPr="00736951">
              <w:rPr>
                <w:b/>
              </w:rPr>
              <w:t>1</w:t>
            </w:r>
            <w:r w:rsidR="00801C74" w:rsidRPr="00736951">
              <w:rPr>
                <w:b/>
              </w:rPr>
              <w:t>9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Совместные действия с обыкновенными и десятичными дробями.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6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 xml:space="preserve">Задачи на движение по реке.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E67321">
            <w:pPr>
              <w:jc w:val="center"/>
            </w:pPr>
            <w:r>
              <w:t>5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lastRenderedPageBreak/>
              <w:t xml:space="preserve">Среднее арифметическое.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5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5A2A5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r w:rsidRPr="00736951">
              <w:t>Контрольная работа №2.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51" w:rsidRPr="00736951" w:rsidRDefault="005A2A5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3. Проценты.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22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Понятие о проценте.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Задачи на проценты.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№9, ср №10.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7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Задачи для самопроверки.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Простой процентный рост.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Сложный процентный рост.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4. Отношения и пропорции пропорциональные величины.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31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Понятие отношения.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Масштаб.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Понятие пропорции. Основное свойство пропорции.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Свойства и преобразование пропорций.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№4.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Зависимости между величинами.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Прямая и обратная пропорциональности.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Графики прямой и обратной пропорциональности.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№16.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Решение задач с помощью пропорций.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Пропорциональное деление.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№5.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5. Рациональные числа.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34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Положительные и отрицательные числа.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№19.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Противоположные числа и модуль.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Сравнение рациональных чисел.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Сложение рациональных чисел.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№22.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Вычитание рациональных чисел.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№23.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Умножение </w:t>
            </w:r>
            <w:r w:rsidR="00585583">
              <w:t xml:space="preserve"> и деление </w:t>
            </w:r>
            <w:r w:rsidRPr="00736951">
              <w:t xml:space="preserve">рациональных чисел.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№24.</w:t>
            </w:r>
            <w:r w:rsidR="00585583">
              <w:t>, 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585583">
            <w:pPr>
              <w:jc w:val="center"/>
            </w:pPr>
            <w:r>
              <w:t>6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Какие числа мы знаем.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О системах счисления.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 xml:space="preserve">6. Решение уравнений.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24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Раскрытие скобок.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№26.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Коэффициент.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Подобные слагаемые.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№27.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Решение уравнений.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Решение задач методом уравнений.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№29.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5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Координатная плоскость.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Графики зависимостей величин.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№30.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lastRenderedPageBreak/>
              <w:t>Контрольная работа №8.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7. Логическое следование.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5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Понятие логического следования.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Отрицание следования.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Обратное утверждение.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Следование и равносильность.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Следование и свойства предметов. </w:t>
            </w:r>
            <w:proofErr w:type="gramStart"/>
            <w:r w:rsidRPr="00736951">
              <w:t>Ср</w:t>
            </w:r>
            <w:proofErr w:type="gramEnd"/>
            <w:r w:rsidRPr="00736951">
              <w:t xml:space="preserve"> №31.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 xml:space="preserve">8. </w:t>
            </w:r>
            <w:r w:rsidR="001D28F3">
              <w:rPr>
                <w:b/>
              </w:rPr>
              <w:t xml:space="preserve">Геометрическое конструирование. </w:t>
            </w:r>
            <w:r w:rsidRPr="00736951">
              <w:rPr>
                <w:b/>
              </w:rPr>
              <w:t>Геометрические фигуры на плоскости и в пространстве.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34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8F3" w:rsidRPr="001D28F3" w:rsidRDefault="001D28F3" w:rsidP="001D28F3">
            <w:r w:rsidRPr="001D28F3">
              <w:t>Организация рабочего места для выполнения графических работ.</w:t>
            </w:r>
          </w:p>
          <w:p w:rsidR="001D28F3" w:rsidRPr="001D28F3" w:rsidRDefault="001D28F3" w:rsidP="001D28F3">
            <w:r w:rsidRPr="001D28F3">
              <w:t>Использование условно-графических символов и обозначений для отображения формы, структуры объектов и процессов на рисунках, эскизах, чертежах, схемах.</w:t>
            </w:r>
          </w:p>
          <w:p w:rsidR="00E67321" w:rsidRPr="00736951" w:rsidRDefault="00E67321">
            <w:r w:rsidRPr="00736951">
              <w:t>Рисунки и определения геометрических понятий.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Свойства геометрических фигур.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A6" w:rsidRDefault="00E67321">
            <w:r w:rsidRPr="00736951">
              <w:t>Задачи на построение. Замечатель</w:t>
            </w:r>
            <w:r w:rsidR="00EA40C8">
              <w:t xml:space="preserve">ные точки в треугольнике. </w:t>
            </w:r>
          </w:p>
          <w:p w:rsidR="00E67321" w:rsidRPr="00736951" w:rsidRDefault="00EA40C8">
            <w:proofErr w:type="gramStart"/>
            <w:r>
              <w:t>Ср</w:t>
            </w:r>
            <w:proofErr w:type="gramEnd"/>
            <w:r>
              <w:t xml:space="preserve"> №32-36</w:t>
            </w:r>
            <w:r w:rsidR="00E67321"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6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Геометрические тела и их изображение.</w:t>
            </w:r>
            <w:r w:rsidR="001D28F3">
              <w:t xml:space="preserve"> </w:t>
            </w:r>
            <w:r w:rsidR="001D28F3" w:rsidRPr="00DF5F6A">
              <w:rPr>
                <w:color w:val="000000"/>
              </w:rPr>
              <w:t>Чтение чертежей, схем, технологических карт.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Многогранники.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A40C8">
            <w:r>
              <w:t xml:space="preserve">Тела вращения. </w:t>
            </w:r>
            <w:proofErr w:type="gramStart"/>
            <w:r>
              <w:t>Ср</w:t>
            </w:r>
            <w:proofErr w:type="gramEnd"/>
            <w:r>
              <w:t xml:space="preserve"> №37</w:t>
            </w:r>
            <w:r w:rsidR="00E67321"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Измерение величи</w:t>
            </w:r>
            <w:r w:rsidR="008D148C">
              <w:t>н</w:t>
            </w:r>
            <w:r w:rsidR="00EA40C8">
              <w:t xml:space="preserve">. Длина, площадь, объем. </w:t>
            </w:r>
            <w:proofErr w:type="gramStart"/>
            <w:r w:rsidR="00EA40C8">
              <w:t>Ср</w:t>
            </w:r>
            <w:proofErr w:type="gramEnd"/>
            <w:r w:rsidR="00EA40C8">
              <w:t xml:space="preserve"> №38</w:t>
            </w:r>
            <w:r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Изме</w:t>
            </w:r>
            <w:r w:rsidR="00EA40C8">
              <w:t xml:space="preserve">рение углов. Транспортир. </w:t>
            </w:r>
            <w:proofErr w:type="gramStart"/>
            <w:r w:rsidR="00EA40C8">
              <w:t>Ср</w:t>
            </w:r>
            <w:proofErr w:type="gramEnd"/>
            <w:r w:rsidR="00EA40C8">
              <w:t xml:space="preserve"> №39</w:t>
            </w:r>
            <w:r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3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 xml:space="preserve">Задачи для самопроверки.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roofErr w:type="gramStart"/>
            <w:r w:rsidRPr="00736951">
              <w:t>Контрольные</w:t>
            </w:r>
            <w:proofErr w:type="gramEnd"/>
            <w:r w:rsidRPr="00736951">
              <w:t xml:space="preserve"> работа №9.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Красота и симметрия.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Преобразования плоскости.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</w:t>
            </w:r>
            <w:r w:rsidR="00EA40C8">
              <w:t xml:space="preserve">равильные многоугольники. </w:t>
            </w:r>
            <w:proofErr w:type="gramStart"/>
            <w:r w:rsidR="00EA40C8">
              <w:t>Ср</w:t>
            </w:r>
            <w:proofErr w:type="gramEnd"/>
            <w:r w:rsidR="00EA40C8">
              <w:t xml:space="preserve"> №40</w:t>
            </w:r>
            <w:r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Правильные многогранники.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r>
              <w:t>Резерв.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 w:rsidP="00A15056">
            <w:pPr>
              <w:jc w:val="center"/>
            </w:pPr>
            <w:r>
              <w:t>2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9. Анализ данных и статистика.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10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Таблицы и диаграммы.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Статистические характеристики.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Перебор всевозможных вариантов.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Перестановки.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Случайные события.</w:t>
            </w:r>
            <w:proofErr w:type="gramStart"/>
            <w:r w:rsidR="00EA40C8">
              <w:t xml:space="preserve"> .</w:t>
            </w:r>
            <w:proofErr w:type="gramEnd"/>
            <w:r w:rsidR="00EA40C8">
              <w:t xml:space="preserve"> Ср №41</w:t>
            </w:r>
            <w:r w:rsidR="008D148C"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Частота и вероятность случайных событий.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Вероятностная шкала.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Вероятность вокруг нас.</w:t>
            </w:r>
            <w:proofErr w:type="gramStart"/>
            <w:r w:rsidR="00EA40C8">
              <w:t xml:space="preserve"> .</w:t>
            </w:r>
            <w:proofErr w:type="gramEnd"/>
            <w:r w:rsidR="00EA40C8">
              <w:t xml:space="preserve"> Ср №42</w:t>
            </w:r>
            <w:r w:rsidR="008D148C" w:rsidRPr="00736951">
              <w:t>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для самопроверки.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Контрольная работа №10.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rPr>
                <w:b/>
              </w:rPr>
            </w:pPr>
            <w:r w:rsidRPr="00736951">
              <w:rPr>
                <w:b/>
              </w:rPr>
              <w:t>10. Повторение.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  <w:rPr>
                <w:b/>
              </w:rPr>
            </w:pPr>
            <w:r w:rsidRPr="00736951">
              <w:rPr>
                <w:b/>
              </w:rPr>
              <w:t>6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Задачи на повторение.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4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Итоговая контрольная работа.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  <w:tr w:rsidR="00E67321" w:rsidRPr="00736951" w:rsidTr="00737A97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r w:rsidRPr="00736951">
              <w:t>Как мы рассуждаем. Доказательства в алгебре и геометрии.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21" w:rsidRPr="00736951" w:rsidRDefault="00E67321">
            <w:pPr>
              <w:jc w:val="center"/>
            </w:pPr>
            <w:r w:rsidRPr="00736951">
              <w:t>1</w:t>
            </w:r>
          </w:p>
        </w:tc>
      </w:tr>
    </w:tbl>
    <w:p w:rsidR="00737A97" w:rsidRPr="00736951" w:rsidRDefault="00737A97" w:rsidP="00737A97">
      <w:pPr>
        <w:ind w:firstLine="360"/>
        <w:jc w:val="center"/>
      </w:pPr>
      <w:r w:rsidRPr="00736951">
        <w:t xml:space="preserve"> </w:t>
      </w:r>
    </w:p>
    <w:p w:rsidR="005E4DB0" w:rsidRDefault="005E4DB0" w:rsidP="006008DE">
      <w:pPr>
        <w:widowControl w:val="0"/>
        <w:jc w:val="center"/>
        <w:rPr>
          <w:b/>
        </w:rPr>
      </w:pPr>
    </w:p>
    <w:p w:rsidR="005E4DB0" w:rsidRDefault="005E4DB0" w:rsidP="006008DE">
      <w:pPr>
        <w:widowControl w:val="0"/>
        <w:jc w:val="center"/>
        <w:rPr>
          <w:b/>
        </w:rPr>
      </w:pPr>
    </w:p>
    <w:p w:rsidR="006008DE" w:rsidRPr="00736951" w:rsidRDefault="006008DE" w:rsidP="006008DE">
      <w:pPr>
        <w:widowControl w:val="0"/>
        <w:jc w:val="center"/>
        <w:rPr>
          <w:b/>
          <w:i/>
        </w:rPr>
      </w:pPr>
      <w:r w:rsidRPr="00736951">
        <w:rPr>
          <w:b/>
        </w:rPr>
        <w:t>Требование к уровню подготовки шестиклассников.</w:t>
      </w:r>
    </w:p>
    <w:p w:rsidR="0039018B" w:rsidRDefault="0039018B" w:rsidP="0039018B">
      <w:pPr>
        <w:widowControl w:val="0"/>
        <w:rPr>
          <w:rFonts w:asciiTheme="minorHAnsi" w:hAnsiTheme="minorHAnsi"/>
          <w:b/>
          <w:i/>
        </w:rPr>
      </w:pPr>
    </w:p>
    <w:p w:rsidR="0039018B" w:rsidRPr="0039018B" w:rsidRDefault="0039018B" w:rsidP="0039018B">
      <w:pPr>
        <w:ind w:firstLine="142"/>
        <w:jc w:val="both"/>
        <w:rPr>
          <w:color w:val="000000"/>
        </w:rPr>
      </w:pPr>
      <w:r w:rsidRPr="0039018B">
        <w:rPr>
          <w:b/>
          <w:color w:val="000000"/>
        </w:rPr>
        <w:lastRenderedPageBreak/>
        <w:t>Личностными результатами</w:t>
      </w:r>
      <w:r w:rsidRPr="0039018B">
        <w:rPr>
          <w:color w:val="000000"/>
        </w:rPr>
        <w:t xml:space="preserve"> являются следующие качества:</w:t>
      </w:r>
    </w:p>
    <w:p w:rsidR="00BD4637" w:rsidRDefault="0039018B" w:rsidP="0039018B">
      <w:pPr>
        <w:ind w:left="426" w:hanging="142"/>
        <w:jc w:val="both"/>
        <w:rPr>
          <w:color w:val="000000"/>
        </w:rPr>
      </w:pPr>
      <w:r w:rsidRPr="0039018B">
        <w:rPr>
          <w:b/>
          <w:color w:val="000000"/>
        </w:rPr>
        <w:t>–</w:t>
      </w:r>
      <w:r w:rsidRPr="0039018B">
        <w:rPr>
          <w:color w:val="000000"/>
        </w:rPr>
        <w:t xml:space="preserve"> независимость и критичность мышления</w:t>
      </w:r>
      <w:r w:rsidR="00BD4637">
        <w:rPr>
          <w:color w:val="000000"/>
        </w:rPr>
        <w:t>, внутренняя концентрация</w:t>
      </w:r>
      <w:r w:rsidRPr="0039018B">
        <w:rPr>
          <w:color w:val="000000"/>
        </w:rPr>
        <w:t xml:space="preserve">; </w:t>
      </w:r>
    </w:p>
    <w:p w:rsidR="0039018B" w:rsidRDefault="00BD4637" w:rsidP="0039018B">
      <w:pPr>
        <w:ind w:left="426" w:hanging="142"/>
        <w:jc w:val="both"/>
        <w:rPr>
          <w:color w:val="000000"/>
        </w:rPr>
      </w:pPr>
      <w:r>
        <w:rPr>
          <w:color w:val="000000"/>
        </w:rPr>
        <w:t>- смыслополагание, смыслоопределение;</w:t>
      </w:r>
    </w:p>
    <w:p w:rsidR="00BD4637" w:rsidRPr="0039018B" w:rsidRDefault="00BD4637" w:rsidP="0039018B">
      <w:pPr>
        <w:ind w:left="426" w:hanging="142"/>
        <w:jc w:val="both"/>
        <w:rPr>
          <w:color w:val="000000"/>
        </w:rPr>
      </w:pPr>
      <w:r>
        <w:rPr>
          <w:color w:val="000000"/>
        </w:rPr>
        <w:t>- проведение самооценки, формирование умения</w:t>
      </w:r>
      <w:r w:rsidRPr="00BD4637">
        <w:rPr>
          <w:color w:val="000000"/>
        </w:rPr>
        <w:t xml:space="preserve"> адекватно прин</w:t>
      </w:r>
      <w:r>
        <w:rPr>
          <w:color w:val="000000"/>
        </w:rPr>
        <w:t>имать причины успеха (неуспеха);</w:t>
      </w:r>
    </w:p>
    <w:p w:rsidR="0039018B" w:rsidRPr="0039018B" w:rsidRDefault="0039018B" w:rsidP="0039018B">
      <w:pPr>
        <w:ind w:left="426" w:hanging="142"/>
        <w:jc w:val="both"/>
        <w:rPr>
          <w:color w:val="000000"/>
        </w:rPr>
      </w:pPr>
      <w:r w:rsidRPr="0039018B">
        <w:rPr>
          <w:b/>
          <w:color w:val="000000"/>
        </w:rPr>
        <w:t>–</w:t>
      </w:r>
      <w:r w:rsidRPr="0039018B">
        <w:rPr>
          <w:color w:val="000000"/>
        </w:rPr>
        <w:t xml:space="preserve"> воля и настойчивость в достижении цели.</w:t>
      </w:r>
    </w:p>
    <w:p w:rsidR="0039018B" w:rsidRPr="0039018B" w:rsidRDefault="0039018B" w:rsidP="0039018B">
      <w:pPr>
        <w:ind w:firstLine="142"/>
        <w:jc w:val="both"/>
        <w:rPr>
          <w:color w:val="000000"/>
        </w:rPr>
      </w:pPr>
      <w:r w:rsidRPr="0039018B">
        <w:rPr>
          <w:color w:val="000000"/>
        </w:rPr>
        <w:t>Средством достижения этих результатов является:</w:t>
      </w:r>
    </w:p>
    <w:p w:rsidR="0039018B" w:rsidRPr="0039018B" w:rsidRDefault="0039018B" w:rsidP="0039018B">
      <w:pPr>
        <w:ind w:firstLine="142"/>
        <w:jc w:val="both"/>
        <w:rPr>
          <w:color w:val="000000"/>
        </w:rPr>
      </w:pPr>
      <w:r w:rsidRPr="0039018B">
        <w:rPr>
          <w:b/>
          <w:color w:val="000000"/>
        </w:rPr>
        <w:t xml:space="preserve">– </w:t>
      </w:r>
      <w:r w:rsidRPr="0039018B">
        <w:rPr>
          <w:color w:val="000000"/>
        </w:rPr>
        <w:t>система заданий учебника;</w:t>
      </w:r>
    </w:p>
    <w:p w:rsidR="0039018B" w:rsidRPr="0039018B" w:rsidRDefault="0039018B" w:rsidP="0039018B">
      <w:pPr>
        <w:ind w:firstLine="142"/>
        <w:jc w:val="both"/>
        <w:rPr>
          <w:color w:val="000000"/>
        </w:rPr>
      </w:pPr>
      <w:r w:rsidRPr="0039018B">
        <w:rPr>
          <w:b/>
          <w:color w:val="000000"/>
        </w:rPr>
        <w:t>–</w:t>
      </w:r>
      <w:r w:rsidRPr="0039018B">
        <w:rPr>
          <w:color w:val="000000"/>
        </w:rPr>
        <w:t xml:space="preserve"> представленная в учебнике в явном виде организация материала по принципу минимакса;</w:t>
      </w:r>
    </w:p>
    <w:p w:rsidR="0039018B" w:rsidRPr="0039018B" w:rsidRDefault="0039018B" w:rsidP="0039018B">
      <w:pPr>
        <w:ind w:firstLine="142"/>
        <w:jc w:val="both"/>
        <w:rPr>
          <w:color w:val="000000"/>
        </w:rPr>
      </w:pPr>
      <w:r w:rsidRPr="0039018B">
        <w:rPr>
          <w:b/>
          <w:color w:val="000000"/>
        </w:rPr>
        <w:t>–</w:t>
      </w:r>
      <w:r w:rsidRPr="0039018B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</w:t>
      </w:r>
      <w:r w:rsidR="00BD4637">
        <w:rPr>
          <w:color w:val="000000"/>
        </w:rPr>
        <w:t>, решения практико-ориентированных задач</w:t>
      </w:r>
      <w:r w:rsidRPr="0039018B">
        <w:rPr>
          <w:color w:val="000000"/>
        </w:rPr>
        <w:t>.</w:t>
      </w:r>
    </w:p>
    <w:p w:rsidR="0039018B" w:rsidRPr="0039018B" w:rsidRDefault="0039018B" w:rsidP="0039018B">
      <w:pPr>
        <w:widowControl w:val="0"/>
        <w:spacing w:before="120" w:after="120"/>
        <w:ind w:firstLine="142"/>
        <w:rPr>
          <w:color w:val="000000"/>
        </w:rPr>
      </w:pPr>
      <w:r w:rsidRPr="0039018B">
        <w:rPr>
          <w:b/>
          <w:i/>
          <w:color w:val="000000"/>
        </w:rPr>
        <w:t>Метапредметные</w:t>
      </w:r>
      <w:r w:rsidRPr="0039018B">
        <w:rPr>
          <w:color w:val="000000"/>
        </w:rPr>
        <w:t xml:space="preserve"> результаты - формирование универсальных учебных действий (УУД).</w:t>
      </w:r>
    </w:p>
    <w:p w:rsidR="0039018B" w:rsidRPr="0039018B" w:rsidRDefault="0039018B" w:rsidP="0039018B">
      <w:pPr>
        <w:widowControl w:val="0"/>
        <w:spacing w:before="120" w:after="120"/>
        <w:ind w:firstLine="142"/>
        <w:rPr>
          <w:b/>
        </w:rPr>
      </w:pPr>
      <w:r w:rsidRPr="0039018B">
        <w:rPr>
          <w:b/>
          <w:i/>
          <w:u w:val="single"/>
        </w:rPr>
        <w:t>Регулятивные УУД</w:t>
      </w:r>
      <w:r w:rsidRPr="0039018B">
        <w:rPr>
          <w:b/>
        </w:rPr>
        <w:t>: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самостоятельно </w:t>
      </w:r>
      <w:r w:rsidRPr="0039018B">
        <w:rPr>
          <w:b w:val="0"/>
          <w:bCs w:val="0"/>
          <w:i/>
        </w:rPr>
        <w:t>обнаруживать</w:t>
      </w:r>
      <w:r w:rsidRPr="0039018B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выдвигать</w:t>
      </w:r>
      <w:r w:rsidRPr="0039018B">
        <w:rPr>
          <w:b w:val="0"/>
          <w:bCs w:val="0"/>
        </w:rPr>
        <w:t xml:space="preserve"> версии решения проблемы, осознавать </w:t>
      </w:r>
      <w:r w:rsidRPr="0039018B">
        <w:rPr>
          <w:color w:val="000000"/>
        </w:rPr>
        <w:t xml:space="preserve"> </w:t>
      </w:r>
      <w:r w:rsidRPr="0039018B">
        <w:rPr>
          <w:b w:val="0"/>
          <w:color w:val="000000"/>
        </w:rPr>
        <w:t>(</w:t>
      </w:r>
      <w:r w:rsidRPr="0039018B">
        <w:rPr>
          <w:b w:val="0"/>
        </w:rPr>
        <w:t>и интерпретировать в случае необходимости)</w:t>
      </w:r>
      <w:r w:rsidRPr="0039018B">
        <w:t xml:space="preserve"> </w:t>
      </w:r>
      <w:r w:rsidRPr="0039018B">
        <w:rPr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39018B">
        <w:rPr>
          <w:b w:val="0"/>
          <w:bCs w:val="0"/>
        </w:rPr>
        <w:t>из</w:t>
      </w:r>
      <w:proofErr w:type="gramEnd"/>
      <w:r w:rsidRPr="0039018B">
        <w:rPr>
          <w:b w:val="0"/>
          <w:bCs w:val="0"/>
        </w:rPr>
        <w:t xml:space="preserve"> предложенных, а также искать их самостоятельно;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составлять</w:t>
      </w:r>
      <w:r w:rsidRPr="0039018B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работая по плану, </w:t>
      </w:r>
      <w:r w:rsidRPr="0039018B">
        <w:rPr>
          <w:b w:val="0"/>
          <w:bCs w:val="0"/>
          <w:i/>
        </w:rPr>
        <w:t>сверять</w:t>
      </w:r>
      <w:r w:rsidRPr="0039018B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39018B">
        <w:t>и корректировать план)</w:t>
      </w:r>
      <w:r w:rsidRPr="0039018B">
        <w:rPr>
          <w:b w:val="0"/>
        </w:rPr>
        <w:t>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в диалоге с учителем </w:t>
      </w:r>
      <w:r w:rsidRPr="0039018B">
        <w:rPr>
          <w:b w:val="0"/>
          <w:bCs w:val="0"/>
          <w:i/>
        </w:rPr>
        <w:t>совершенствовать</w:t>
      </w:r>
      <w:r w:rsidRPr="0039018B">
        <w:rPr>
          <w:b w:val="0"/>
          <w:bCs w:val="0"/>
        </w:rPr>
        <w:t xml:space="preserve"> самостоятельно выработанные критерии оценки.</w:t>
      </w:r>
    </w:p>
    <w:p w:rsidR="0039018B" w:rsidRPr="0039018B" w:rsidRDefault="0039018B" w:rsidP="0039018B">
      <w:pPr>
        <w:ind w:firstLine="142"/>
        <w:jc w:val="both"/>
      </w:pPr>
      <w:r w:rsidRPr="0039018B">
        <w:rPr>
          <w:i/>
        </w:rPr>
        <w:t>Средством формирования</w:t>
      </w:r>
      <w:r w:rsidRPr="0039018B"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39018B" w:rsidRPr="0039018B" w:rsidRDefault="0039018B" w:rsidP="0039018B">
      <w:pPr>
        <w:widowControl w:val="0"/>
        <w:spacing w:before="120" w:after="120"/>
        <w:ind w:firstLine="142"/>
        <w:rPr>
          <w:b/>
          <w:i/>
          <w:u w:val="single"/>
        </w:rPr>
      </w:pPr>
      <w:r w:rsidRPr="0039018B">
        <w:rPr>
          <w:b/>
          <w:i/>
          <w:u w:val="single"/>
        </w:rPr>
        <w:t>Познавательные УУД: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анализировать, сравнивать, классифицировать и обобщать</w:t>
      </w:r>
      <w:r w:rsidRPr="0039018B">
        <w:rPr>
          <w:b w:val="0"/>
          <w:bCs w:val="0"/>
        </w:rPr>
        <w:t xml:space="preserve"> факты и явления;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осуществлять</w:t>
      </w:r>
      <w:r w:rsidRPr="0039018B">
        <w:rPr>
          <w:b w:val="0"/>
          <w:bCs w:val="0"/>
        </w:rPr>
        <w:t xml:space="preserve"> сравнение, сериацию и классификацию, самостоятельно выбирая основания и критерии для указанных логических операций; строить к</w:t>
      </w:r>
      <w:r w:rsidR="00A145E1">
        <w:rPr>
          <w:b w:val="0"/>
          <w:bCs w:val="0"/>
        </w:rPr>
        <w:t>лассификацию</w:t>
      </w:r>
      <w:r w:rsidRPr="0039018B">
        <w:rPr>
          <w:b w:val="0"/>
          <w:bCs w:val="0"/>
        </w:rPr>
        <w:t>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строить</w:t>
      </w:r>
      <w:r w:rsidRPr="0039018B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создавать</w:t>
      </w:r>
      <w:r w:rsidRPr="0039018B">
        <w:rPr>
          <w:b w:val="0"/>
          <w:bCs w:val="0"/>
        </w:rPr>
        <w:t xml:space="preserve"> математические модели;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color w:val="000000"/>
        </w:rPr>
        <w:t>–с</w:t>
      </w:r>
      <w:r w:rsidRPr="0039018B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color w:val="000000"/>
        </w:rPr>
        <w:t xml:space="preserve">– </w:t>
      </w:r>
      <w:r w:rsidRPr="0039018B">
        <w:rPr>
          <w:b w:val="0"/>
          <w:i/>
          <w:color w:val="000000"/>
        </w:rPr>
        <w:t>в</w:t>
      </w:r>
      <w:r w:rsidRPr="0039018B">
        <w:rPr>
          <w:b w:val="0"/>
          <w:bCs w:val="0"/>
          <w:i/>
        </w:rPr>
        <w:t>ычитывать</w:t>
      </w:r>
      <w:r w:rsidRPr="0039018B">
        <w:rPr>
          <w:b w:val="0"/>
          <w:bCs w:val="0"/>
        </w:rPr>
        <w:t xml:space="preserve"> все уровни текстовой информации. 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color w:val="000000"/>
        </w:rPr>
        <w:t xml:space="preserve">– </w:t>
      </w:r>
      <w:r w:rsidRPr="0039018B">
        <w:rPr>
          <w:b w:val="0"/>
          <w:bCs w:val="0"/>
          <w:i/>
        </w:rPr>
        <w:t>уметь определять</w:t>
      </w:r>
      <w:r w:rsidRPr="0039018B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proofErr w:type="gramStart"/>
      <w:r w:rsidRPr="0039018B">
        <w:rPr>
          <w:b w:val="0"/>
          <w:color w:val="000000"/>
        </w:rPr>
        <w:t xml:space="preserve">– </w:t>
      </w:r>
      <w:r w:rsidRPr="0039018B">
        <w:rPr>
          <w:b w:val="0"/>
          <w:bCs w:val="0"/>
        </w:rPr>
        <w:t xml:space="preserve">понимая позицию другого </w:t>
      </w:r>
      <w:r w:rsidRPr="0039018B">
        <w:rPr>
          <w:b w:val="0"/>
        </w:rPr>
        <w:t>человека</w:t>
      </w:r>
      <w:r w:rsidRPr="0039018B">
        <w:rPr>
          <w:b w:val="0"/>
          <w:bCs w:val="0"/>
        </w:rPr>
        <w:t xml:space="preserve">, </w:t>
      </w:r>
      <w:r w:rsidRPr="0039018B">
        <w:rPr>
          <w:b w:val="0"/>
          <w:bCs w:val="0"/>
          <w:i/>
        </w:rPr>
        <w:t>различать</w:t>
      </w:r>
      <w:r w:rsidRPr="0039018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39018B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39018B" w:rsidRPr="0039018B" w:rsidRDefault="0039018B" w:rsidP="0039018B">
      <w:pPr>
        <w:pStyle w:val="aa"/>
        <w:ind w:firstLine="142"/>
        <w:jc w:val="both"/>
        <w:rPr>
          <w:b w:val="0"/>
          <w:bCs w:val="0"/>
        </w:rPr>
      </w:pPr>
      <w:r w:rsidRPr="0039018B">
        <w:rPr>
          <w:b w:val="0"/>
          <w:color w:val="000000"/>
        </w:rPr>
        <w:t xml:space="preserve">– </w:t>
      </w:r>
      <w:r w:rsidRPr="0039018B">
        <w:rPr>
          <w:b w:val="0"/>
          <w:bCs w:val="0"/>
        </w:rPr>
        <w:t xml:space="preserve">самому </w:t>
      </w:r>
      <w:r w:rsidRPr="0039018B">
        <w:rPr>
          <w:b w:val="0"/>
          <w:bCs w:val="0"/>
          <w:i/>
        </w:rPr>
        <w:t>создавать</w:t>
      </w:r>
      <w:r w:rsidRPr="0039018B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9018B" w:rsidRPr="0039018B" w:rsidRDefault="0039018B" w:rsidP="0039018B">
      <w:pPr>
        <w:pStyle w:val="aa"/>
        <w:spacing w:after="120"/>
        <w:ind w:firstLine="142"/>
        <w:jc w:val="both"/>
        <w:rPr>
          <w:b w:val="0"/>
          <w:bCs w:val="0"/>
        </w:rPr>
      </w:pPr>
      <w:r w:rsidRPr="0039018B">
        <w:rPr>
          <w:b w:val="0"/>
          <w:color w:val="000000"/>
        </w:rPr>
        <w:lastRenderedPageBreak/>
        <w:t xml:space="preserve">– </w:t>
      </w:r>
      <w:r w:rsidRPr="0039018B">
        <w:rPr>
          <w:b w:val="0"/>
          <w:bCs w:val="0"/>
          <w:i/>
        </w:rPr>
        <w:t>уметь</w:t>
      </w:r>
      <w:r w:rsidRPr="0039018B">
        <w:rPr>
          <w:b w:val="0"/>
          <w:bCs w:val="0"/>
        </w:rPr>
        <w:t xml:space="preserve"> </w:t>
      </w:r>
      <w:r w:rsidRPr="0039018B">
        <w:rPr>
          <w:b w:val="0"/>
          <w:bCs w:val="0"/>
          <w:i/>
        </w:rPr>
        <w:t>использовать</w:t>
      </w:r>
      <w:r w:rsidRPr="0039018B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9018B" w:rsidRPr="0039018B" w:rsidRDefault="0039018B" w:rsidP="0039018B">
      <w:pPr>
        <w:ind w:firstLine="142"/>
        <w:jc w:val="both"/>
      </w:pPr>
      <w:r w:rsidRPr="0039018B">
        <w:rPr>
          <w:i/>
        </w:rPr>
        <w:t>Средством формирования</w:t>
      </w:r>
      <w:r w:rsidRPr="0039018B">
        <w:t xml:space="preserve">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39018B" w:rsidRPr="0039018B" w:rsidRDefault="0039018B" w:rsidP="0039018B">
      <w:pPr>
        <w:ind w:firstLine="142"/>
      </w:pPr>
      <w:r w:rsidRPr="0039018B">
        <w:t>1-я ЛР – Использование математических знаний для решения различных математических задач и оценки полученных</w:t>
      </w:r>
      <w:r w:rsidRPr="0039018B">
        <w:rPr>
          <w:color w:val="FF0000"/>
        </w:rPr>
        <w:t xml:space="preserve"> </w:t>
      </w:r>
      <w:r w:rsidRPr="0039018B">
        <w:t>результатов.</w:t>
      </w:r>
    </w:p>
    <w:p w:rsidR="0039018B" w:rsidRPr="0039018B" w:rsidRDefault="0039018B" w:rsidP="0039018B">
      <w:pPr>
        <w:ind w:firstLine="142"/>
      </w:pPr>
      <w:r w:rsidRPr="0039018B">
        <w:t>2-я ЛР – Совокупность умений по использованию доказательной математической речи.</w:t>
      </w:r>
    </w:p>
    <w:p w:rsidR="0039018B" w:rsidRPr="0039018B" w:rsidRDefault="0039018B" w:rsidP="0039018B">
      <w:pPr>
        <w:ind w:firstLine="142"/>
        <w:jc w:val="both"/>
      </w:pPr>
      <w:r w:rsidRPr="0039018B">
        <w:t>3-я ЛР – Совокупность умений по работе с информацией, в том числе и с различными математическими текстами.</w:t>
      </w:r>
    </w:p>
    <w:p w:rsidR="0039018B" w:rsidRPr="0039018B" w:rsidRDefault="0039018B" w:rsidP="0039018B">
      <w:pPr>
        <w:ind w:firstLine="142"/>
        <w:jc w:val="both"/>
      </w:pPr>
      <w:r w:rsidRPr="0039018B">
        <w:t xml:space="preserve">4-я ЛР </w:t>
      </w:r>
      <w:r w:rsidRPr="0039018B">
        <w:rPr>
          <w:b/>
          <w:color w:val="000000"/>
        </w:rPr>
        <w:t>–</w:t>
      </w:r>
      <w:r w:rsidRPr="0039018B">
        <w:t xml:space="preserve"> Умения использовать математические средства для изучения и описания реальных процессов и явлений.</w:t>
      </w:r>
    </w:p>
    <w:p w:rsidR="0039018B" w:rsidRPr="0039018B" w:rsidRDefault="0039018B" w:rsidP="0039018B">
      <w:pPr>
        <w:ind w:firstLine="142"/>
        <w:rPr>
          <w:color w:val="000000"/>
        </w:rPr>
      </w:pPr>
      <w:r w:rsidRPr="0039018B">
        <w:t>5-я ЛР</w:t>
      </w:r>
      <w:r w:rsidRPr="0039018B">
        <w:rPr>
          <w:color w:val="000000"/>
        </w:rPr>
        <w:t xml:space="preserve"> </w:t>
      </w:r>
      <w:r w:rsidRPr="0039018B">
        <w:rPr>
          <w:b/>
          <w:color w:val="000000"/>
        </w:rPr>
        <w:t xml:space="preserve">– </w:t>
      </w:r>
      <w:r w:rsidRPr="0039018B">
        <w:rPr>
          <w:color w:val="000000"/>
        </w:rPr>
        <w:t>Независимость и критичность мышления.</w:t>
      </w:r>
    </w:p>
    <w:p w:rsidR="0039018B" w:rsidRPr="0039018B" w:rsidRDefault="0039018B" w:rsidP="0039018B">
      <w:pPr>
        <w:ind w:firstLine="142"/>
        <w:jc w:val="both"/>
      </w:pPr>
      <w:r w:rsidRPr="0039018B">
        <w:rPr>
          <w:color w:val="000000"/>
        </w:rPr>
        <w:t xml:space="preserve">6-я ЛР </w:t>
      </w:r>
      <w:r w:rsidRPr="0039018B">
        <w:rPr>
          <w:b/>
          <w:color w:val="000000"/>
        </w:rPr>
        <w:t xml:space="preserve">– </w:t>
      </w:r>
      <w:r w:rsidRPr="0039018B">
        <w:rPr>
          <w:color w:val="000000"/>
        </w:rPr>
        <w:t>Воля и настойчивость в достижении цели.</w:t>
      </w:r>
    </w:p>
    <w:p w:rsidR="0039018B" w:rsidRPr="0039018B" w:rsidRDefault="0039018B" w:rsidP="0039018B">
      <w:pPr>
        <w:ind w:firstLine="142"/>
      </w:pPr>
    </w:p>
    <w:p w:rsidR="0039018B" w:rsidRPr="0039018B" w:rsidRDefault="0039018B" w:rsidP="0039018B">
      <w:pPr>
        <w:widowControl w:val="0"/>
        <w:spacing w:before="120" w:after="120"/>
        <w:ind w:firstLine="142"/>
        <w:rPr>
          <w:i/>
          <w:u w:val="single"/>
        </w:rPr>
      </w:pPr>
      <w:r w:rsidRPr="0039018B">
        <w:rPr>
          <w:i/>
          <w:u w:val="single"/>
        </w:rPr>
        <w:t>Коммуникативные УУД: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самостоятельно </w:t>
      </w:r>
      <w:r w:rsidRPr="0039018B">
        <w:rPr>
          <w:b w:val="0"/>
          <w:bCs w:val="0"/>
          <w:i/>
        </w:rPr>
        <w:t>организовывать</w:t>
      </w:r>
      <w:r w:rsidRPr="0039018B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отстаивая свою точку зрения, </w:t>
      </w:r>
      <w:r w:rsidRPr="0039018B">
        <w:rPr>
          <w:b w:val="0"/>
          <w:bCs w:val="0"/>
          <w:i/>
        </w:rPr>
        <w:t>приводить аргументы</w:t>
      </w:r>
      <w:r w:rsidRPr="0039018B">
        <w:rPr>
          <w:b w:val="0"/>
          <w:bCs w:val="0"/>
        </w:rPr>
        <w:t xml:space="preserve">, подтверждая их фактами; 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в дискуссии </w:t>
      </w:r>
      <w:r w:rsidRPr="0039018B">
        <w:rPr>
          <w:b w:val="0"/>
          <w:bCs w:val="0"/>
          <w:i/>
        </w:rPr>
        <w:t>уметь</w:t>
      </w:r>
      <w:r w:rsidRPr="0039018B">
        <w:rPr>
          <w:b w:val="0"/>
          <w:bCs w:val="0"/>
        </w:rPr>
        <w:t xml:space="preserve"> </w:t>
      </w:r>
      <w:r w:rsidRPr="0039018B">
        <w:rPr>
          <w:b w:val="0"/>
          <w:bCs w:val="0"/>
          <w:i/>
        </w:rPr>
        <w:t>выдвинуть</w:t>
      </w:r>
      <w:r w:rsidRPr="0039018B">
        <w:rPr>
          <w:b w:val="0"/>
          <w:bCs w:val="0"/>
        </w:rPr>
        <w:t xml:space="preserve"> контраргументы;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учиться </w:t>
      </w:r>
      <w:proofErr w:type="gramStart"/>
      <w:r w:rsidRPr="0039018B">
        <w:rPr>
          <w:b w:val="0"/>
          <w:bCs w:val="0"/>
          <w:i/>
        </w:rPr>
        <w:t>критично</w:t>
      </w:r>
      <w:proofErr w:type="gramEnd"/>
      <w:r w:rsidRPr="0039018B">
        <w:rPr>
          <w:b w:val="0"/>
          <w:bCs w:val="0"/>
          <w:i/>
        </w:rPr>
        <w:t xml:space="preserve"> относиться</w:t>
      </w:r>
      <w:r w:rsidRPr="0039018B">
        <w:rPr>
          <w:b w:val="0"/>
          <w:bCs w:val="0"/>
        </w:rPr>
        <w:t xml:space="preserve"> к своему мнению, с достоинством </w:t>
      </w:r>
      <w:r w:rsidRPr="0039018B">
        <w:rPr>
          <w:b w:val="0"/>
          <w:bCs w:val="0"/>
          <w:i/>
        </w:rPr>
        <w:t>признавать</w:t>
      </w:r>
      <w:r w:rsidRPr="0039018B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proofErr w:type="gramStart"/>
      <w:r w:rsidRPr="0039018B">
        <w:rPr>
          <w:b w:val="0"/>
          <w:bCs w:val="0"/>
        </w:rPr>
        <w:t xml:space="preserve">– понимая позицию другого, </w:t>
      </w:r>
      <w:r w:rsidRPr="0039018B">
        <w:rPr>
          <w:b w:val="0"/>
          <w:bCs w:val="0"/>
          <w:i/>
        </w:rPr>
        <w:t>различать</w:t>
      </w:r>
      <w:r w:rsidRPr="0039018B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39018B" w:rsidRPr="0039018B" w:rsidRDefault="0039018B" w:rsidP="0039018B">
      <w:pPr>
        <w:pStyle w:val="aa"/>
        <w:ind w:firstLine="142"/>
        <w:jc w:val="left"/>
        <w:rPr>
          <w:b w:val="0"/>
          <w:bCs w:val="0"/>
        </w:rPr>
      </w:pPr>
      <w:r w:rsidRPr="0039018B">
        <w:rPr>
          <w:b w:val="0"/>
          <w:bCs w:val="0"/>
        </w:rPr>
        <w:t xml:space="preserve">– </w:t>
      </w:r>
      <w:r w:rsidRPr="0039018B">
        <w:rPr>
          <w:b w:val="0"/>
          <w:bCs w:val="0"/>
          <w:i/>
        </w:rPr>
        <w:t>уметь</w:t>
      </w:r>
      <w:r w:rsidRPr="0039018B">
        <w:rPr>
          <w:b w:val="0"/>
          <w:bCs w:val="0"/>
        </w:rPr>
        <w:t xml:space="preserve"> взглянуть на ситуацию с иной позиции и </w:t>
      </w:r>
      <w:r w:rsidRPr="0039018B">
        <w:rPr>
          <w:b w:val="0"/>
          <w:bCs w:val="0"/>
          <w:i/>
        </w:rPr>
        <w:t>договариваться</w:t>
      </w:r>
      <w:r w:rsidRPr="0039018B">
        <w:rPr>
          <w:b w:val="0"/>
          <w:bCs w:val="0"/>
        </w:rPr>
        <w:t xml:space="preserve"> с людьми иных позиций.</w:t>
      </w:r>
    </w:p>
    <w:p w:rsidR="0039018B" w:rsidRPr="0039018B" w:rsidRDefault="0039018B" w:rsidP="0039018B">
      <w:pPr>
        <w:ind w:firstLine="142"/>
        <w:jc w:val="both"/>
      </w:pPr>
      <w:r w:rsidRPr="0039018B">
        <w:rPr>
          <w:i/>
        </w:rPr>
        <w:t>Средством  формирования</w:t>
      </w:r>
      <w:r w:rsidRPr="0039018B"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 </w:t>
      </w:r>
    </w:p>
    <w:p w:rsidR="0039018B" w:rsidRPr="0039018B" w:rsidRDefault="0039018B" w:rsidP="0039018B">
      <w:pPr>
        <w:widowControl w:val="0"/>
        <w:spacing w:before="240"/>
        <w:ind w:firstLine="142"/>
      </w:pPr>
      <w:r w:rsidRPr="0039018B">
        <w:rPr>
          <w:b/>
        </w:rPr>
        <w:t>Предметными результа</w:t>
      </w:r>
      <w:r w:rsidR="00A145E1">
        <w:rPr>
          <w:b/>
        </w:rPr>
        <w:t>та</w:t>
      </w:r>
      <w:r w:rsidRPr="0039018B">
        <w:rPr>
          <w:b/>
        </w:rPr>
        <w:t>ми</w:t>
      </w:r>
      <w:r w:rsidRPr="0039018B">
        <w:t xml:space="preserve"> являются следующие умения</w:t>
      </w:r>
    </w:p>
    <w:p w:rsidR="0039018B" w:rsidRPr="0039018B" w:rsidRDefault="0039018B" w:rsidP="0039018B">
      <w:pPr>
        <w:shd w:val="clear" w:color="auto" w:fill="FFFFFF"/>
        <w:ind w:firstLine="142"/>
        <w:jc w:val="center"/>
        <w:rPr>
          <w:b/>
          <w:bCs/>
          <w:i/>
          <w:color w:val="000000"/>
        </w:rPr>
      </w:pPr>
    </w:p>
    <w:p w:rsidR="0039018B" w:rsidRDefault="0039018B" w:rsidP="0039018B">
      <w:pPr>
        <w:shd w:val="clear" w:color="auto" w:fill="FFFFFF"/>
        <w:ind w:firstLine="142"/>
        <w:jc w:val="both"/>
        <w:rPr>
          <w:bCs/>
          <w:color w:val="000000"/>
        </w:rPr>
      </w:pPr>
      <w:r w:rsidRPr="0039018B">
        <w:rPr>
          <w:i/>
          <w:color w:val="000000"/>
        </w:rPr>
        <w:t>Использовать</w:t>
      </w:r>
      <w:r w:rsidRPr="0039018B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="00934F10">
        <w:rPr>
          <w:bCs/>
          <w:color w:val="000000"/>
        </w:rPr>
        <w:t>знания:</w:t>
      </w:r>
    </w:p>
    <w:p w:rsidR="00934F10" w:rsidRDefault="00934F10" w:rsidP="00934F10">
      <w:pPr>
        <w:shd w:val="clear" w:color="auto" w:fill="FFFFFF"/>
        <w:ind w:firstLine="142"/>
        <w:jc w:val="both"/>
      </w:pPr>
      <w:r>
        <w:t>1.Понятие отрицания. Противоречие. Отрицание общих высказываний. Способы выражения отрицания общих высказываний и высказываний о существовании в естественном языке.</w:t>
      </w:r>
      <w:r w:rsidR="00D15CF7" w:rsidRPr="00D15CF7">
        <w:t xml:space="preserve"> Понятие логического следования. Отрицание следования. Обратное утверждение. Следование и равносильность. Следование и свойства предметов.</w:t>
      </w:r>
    </w:p>
    <w:p w:rsidR="00934F10" w:rsidRDefault="00934F10" w:rsidP="00934F10">
      <w:pPr>
        <w:shd w:val="clear" w:color="auto" w:fill="FFFFFF"/>
        <w:ind w:firstLine="142"/>
        <w:jc w:val="both"/>
      </w:pPr>
      <w:r>
        <w:t>2.Переменная. Выражения с переменными. Предложения с переменными. Переменная и кванторы. Отрицание утверждений с кванторами.</w:t>
      </w:r>
    </w:p>
    <w:p w:rsidR="00934F10" w:rsidRDefault="00934F10" w:rsidP="00934F10">
      <w:pPr>
        <w:shd w:val="clear" w:color="auto" w:fill="FFFFFF"/>
        <w:ind w:firstLine="142"/>
        <w:jc w:val="both"/>
      </w:pPr>
      <w:r>
        <w:t>3.</w:t>
      </w:r>
      <w:r w:rsidRPr="00934F10">
        <w:t xml:space="preserve"> Совместные действия с обыкновенными и десятичными дробями. Задачи на движение по реке. Среднее арифметическое.</w:t>
      </w:r>
    </w:p>
    <w:p w:rsidR="00934F10" w:rsidRDefault="00934F10" w:rsidP="00934F10">
      <w:pPr>
        <w:shd w:val="clear" w:color="auto" w:fill="FFFFFF"/>
        <w:ind w:firstLine="142"/>
        <w:jc w:val="both"/>
      </w:pPr>
      <w:r>
        <w:t>4.</w:t>
      </w:r>
      <w:r w:rsidRPr="00934F10">
        <w:t>Понятие о проценте. Задачи на проценты. Простой процентный рост. Сложный процентный рост.</w:t>
      </w:r>
    </w:p>
    <w:p w:rsidR="00934F10" w:rsidRDefault="00934F10" w:rsidP="00934F10">
      <w:pPr>
        <w:shd w:val="clear" w:color="auto" w:fill="FFFFFF"/>
        <w:ind w:firstLine="142"/>
        <w:jc w:val="both"/>
      </w:pPr>
      <w:r>
        <w:t>5.</w:t>
      </w:r>
      <w:r w:rsidRPr="00934F10">
        <w:t xml:space="preserve"> </w:t>
      </w:r>
      <w:r>
        <w:t>Отрицательные числа. Целые и рациональные числа. Координатная прямая. Сравнение рациональных чисел. Модуль рационального числа. Арифметические действия с рациональными числами.</w:t>
      </w:r>
    </w:p>
    <w:p w:rsidR="00D15CF7" w:rsidRDefault="00934F10" w:rsidP="00D15CF7">
      <w:pPr>
        <w:shd w:val="clear" w:color="auto" w:fill="FFFFFF"/>
        <w:ind w:firstLine="142"/>
        <w:jc w:val="both"/>
      </w:pPr>
      <w:r>
        <w:t>6.</w:t>
      </w:r>
      <w:r w:rsidR="00D15CF7" w:rsidRPr="00D15CF7">
        <w:t xml:space="preserve"> </w:t>
      </w:r>
      <w:r w:rsidR="00D15CF7">
        <w:t>Раскрытие скобок. Коэффициент. Подобные слагаемые. Уравнение.</w:t>
      </w:r>
    </w:p>
    <w:p w:rsidR="00D15CF7" w:rsidRDefault="00D15CF7" w:rsidP="00D15CF7">
      <w:pPr>
        <w:shd w:val="clear" w:color="auto" w:fill="FFFFFF"/>
        <w:ind w:firstLine="142"/>
        <w:jc w:val="both"/>
      </w:pPr>
      <w:r>
        <w:t>Основные методы решения уравнений; метод проб и ошибок, метод перебора, равносильные преобразования. Решение задач методом уравнения.</w:t>
      </w:r>
    </w:p>
    <w:p w:rsidR="00934F10" w:rsidRDefault="00D15CF7" w:rsidP="00D15CF7">
      <w:pPr>
        <w:shd w:val="clear" w:color="auto" w:fill="FFFFFF"/>
        <w:ind w:firstLine="142"/>
        <w:jc w:val="both"/>
      </w:pPr>
      <w:r>
        <w:lastRenderedPageBreak/>
        <w:t>Координатная плоскость. Функциональная зависимость величин.</w:t>
      </w:r>
    </w:p>
    <w:p w:rsidR="00D15CF7" w:rsidRDefault="00D15CF7" w:rsidP="00D15CF7">
      <w:pPr>
        <w:shd w:val="clear" w:color="auto" w:fill="FFFFFF"/>
        <w:ind w:firstLine="142"/>
        <w:jc w:val="both"/>
      </w:pPr>
      <w:r>
        <w:t>7. Рисунки и определения геометрических понятий. Неопределяемые понятия.</w:t>
      </w:r>
    </w:p>
    <w:p w:rsidR="00D15CF7" w:rsidRDefault="00D15CF7" w:rsidP="00D15CF7">
      <w:pPr>
        <w:shd w:val="clear" w:color="auto" w:fill="FFFFFF"/>
        <w:ind w:firstLine="142"/>
        <w:jc w:val="both"/>
      </w:pPr>
      <w:r>
        <w:t>Свойства геометрических фигур. Классификация фигур по свойствам.</w:t>
      </w:r>
    </w:p>
    <w:p w:rsidR="00D15CF7" w:rsidRDefault="00D15CF7" w:rsidP="00D15CF7">
      <w:pPr>
        <w:shd w:val="clear" w:color="auto" w:fill="FFFFFF"/>
        <w:ind w:firstLine="142"/>
        <w:jc w:val="both"/>
      </w:pPr>
      <w:r>
        <w:t>Геометрические инструменты. Построения циркулем и линейкой. Простейшие задачи на построение. Замечательные точки в треугольнике. Чтение чертежей, схем, технологических карт. Выполнение чертежных и графических работ от руки, с использованием чертежных инструментов Использование условно-графических символов и обозначений для отображения формы, структуры объектов и процессов на рисунках, эскизах, чертежах, схемах. Геометрические тела и их изображение. Многогранники. Тела вращения. Геометрические величины и их измерения. Красота и симметрия. Преобразование плоскости. Правильные многоугольники. Правильные многогранники.</w:t>
      </w:r>
    </w:p>
    <w:p w:rsidR="00D15CF7" w:rsidRDefault="00D15CF7" w:rsidP="00D15CF7">
      <w:pPr>
        <w:shd w:val="clear" w:color="auto" w:fill="FFFFFF"/>
        <w:jc w:val="both"/>
      </w:pPr>
      <w:r>
        <w:t>8. Сбор и регистрация данных. Формы представления информации. Таблицы и диаграммы. Статистические характеристики. Задача подсчетов вариантов. Систематический перебор. Кодирование. Алфавитный порядок кодов. Использование таблиц для перебора кодов. Дерево вариантов. Правило произведения.</w:t>
      </w:r>
    </w:p>
    <w:p w:rsidR="00D15CF7" w:rsidRPr="0039018B" w:rsidRDefault="00D15CF7" w:rsidP="00D15CF7">
      <w:pPr>
        <w:shd w:val="clear" w:color="auto" w:fill="FFFFFF"/>
        <w:ind w:left="360"/>
        <w:jc w:val="both"/>
      </w:pPr>
    </w:p>
    <w:p w:rsidR="0039018B" w:rsidRPr="0039018B" w:rsidRDefault="00D15CF7" w:rsidP="00D15CF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142"/>
        <w:jc w:val="both"/>
      </w:pPr>
      <w:proofErr w:type="gramStart"/>
      <w:r>
        <w:t>Уметь устанавливать функциональные</w:t>
      </w:r>
      <w:r w:rsidR="0039018B" w:rsidRPr="0039018B">
        <w:t xml:space="preserve">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39018B" w:rsidRPr="0039018B" w:rsidRDefault="0039018B" w:rsidP="0039018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Выполнять</w:t>
      </w:r>
      <w:r w:rsidR="00A145E1">
        <w:t xml:space="preserve"> устные вычисления  и более сложные вычисления на множестве рациональных чисел,</w:t>
      </w:r>
      <w:r w:rsidRPr="0039018B">
        <w:t xml:space="preserve"> выполнять проверку правильности вычислений;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выполнять</w:t>
      </w:r>
      <w:r w:rsidR="00A145E1">
        <w:t xml:space="preserve"> умножение и деление на 10,100,1000 и т.д.; на 0,1 0,01 ,0,001 и т.д.</w:t>
      </w:r>
      <w:r w:rsidRPr="0039018B">
        <w:t>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вычислять</w:t>
      </w:r>
      <w:r w:rsidRPr="0039018B">
        <w:t xml:space="preserve"> значения чи</w:t>
      </w:r>
      <w:r w:rsidR="00D15CF7">
        <w:t>словых выражений, содержащих 3-12</w:t>
      </w:r>
      <w:r w:rsidRPr="0039018B">
        <w:t xml:space="preserve"> действия со скобками и без них;</w:t>
      </w:r>
      <w:r w:rsidR="00D15CF7">
        <w:t xml:space="preserve"> упрощать многоэтажные дроби;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раскладывать</w:t>
      </w:r>
      <w:r w:rsidRPr="0039018B">
        <w:t xml:space="preserve"> натура</w:t>
      </w:r>
      <w:r w:rsidR="00D15CF7">
        <w:t>льное число на сумму разрядных слагаемых с использованием степени и различных систем счисления;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находить</w:t>
      </w:r>
      <w:r w:rsidR="00D15CF7">
        <w:t xml:space="preserve"> корни уравнения или доказывать, что их н</w:t>
      </w:r>
      <w:r w:rsidR="000169E9">
        <w:t>ет; причинно-следственные связи</w:t>
      </w:r>
      <w:r w:rsidRPr="0039018B">
        <w:t>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142"/>
        <w:jc w:val="both"/>
      </w:pPr>
      <w:r w:rsidRPr="0039018B">
        <w:rPr>
          <w:i/>
        </w:rPr>
        <w:t>решать</w:t>
      </w:r>
      <w:r w:rsidRPr="0039018B">
        <w:t xml:space="preserve"> </w:t>
      </w:r>
      <w:r w:rsidR="005F48B6">
        <w:t xml:space="preserve">уравнения всех типов на множестве рациональных чисел; </w:t>
      </w:r>
      <w:r w:rsidRPr="0039018B">
        <w:t>простые и составные текстовые задачи</w:t>
      </w:r>
      <w:r w:rsidR="000169E9">
        <w:t xml:space="preserve"> н движение и движение по реке, на проценты, на составление уравнения</w:t>
      </w:r>
      <w:r w:rsidRPr="0039018B">
        <w:t>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выписывать</w:t>
      </w:r>
      <w:r w:rsidRPr="0039018B">
        <w:rPr>
          <w:color w:val="000000"/>
        </w:rPr>
        <w:t xml:space="preserve"> множество всевозможных результатов (исходов) простейших случайных экспериментов;</w:t>
      </w:r>
      <w:r w:rsidR="000169E9">
        <w:rPr>
          <w:color w:val="000000"/>
        </w:rPr>
        <w:t xml:space="preserve"> </w:t>
      </w:r>
    </w:p>
    <w:p w:rsid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находить</w:t>
      </w:r>
      <w:r w:rsidRPr="0039018B">
        <w:rPr>
          <w:color w:val="000000"/>
        </w:rPr>
        <w:t xml:space="preserve"> вероятности простейших случайных событий;</w:t>
      </w:r>
      <w:r w:rsidR="005F48B6">
        <w:rPr>
          <w:color w:val="000000"/>
        </w:rPr>
        <w:t xml:space="preserve"> значения сложных алгебраических уравнений (содержащих 3-12 действий); значения «многоэтажных» выражений;</w:t>
      </w:r>
    </w:p>
    <w:p w:rsidR="005F48B6" w:rsidRDefault="005F48B6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i/>
          <w:color w:val="000000"/>
        </w:rPr>
        <w:t xml:space="preserve">приводить </w:t>
      </w:r>
      <w:r>
        <w:rPr>
          <w:color w:val="000000"/>
        </w:rPr>
        <w:t>подобные слагаемые;</w:t>
      </w:r>
    </w:p>
    <w:p w:rsidR="005F48B6" w:rsidRDefault="005F48B6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i/>
          <w:color w:val="000000"/>
        </w:rPr>
        <w:t xml:space="preserve">раскрывать </w:t>
      </w:r>
      <w:r w:rsidRPr="005F48B6">
        <w:rPr>
          <w:color w:val="000000"/>
        </w:rPr>
        <w:t>все виды скобок;</w:t>
      </w:r>
    </w:p>
    <w:p w:rsidR="005F48B6" w:rsidRPr="005F48B6" w:rsidRDefault="005F48B6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>
        <w:rPr>
          <w:i/>
          <w:color w:val="000000"/>
        </w:rPr>
        <w:t xml:space="preserve">работать </w:t>
      </w:r>
      <w:r>
        <w:rPr>
          <w:color w:val="000000"/>
        </w:rPr>
        <w:t>координатной прямой и координатной плоскостью;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решать</w:t>
      </w:r>
      <w:r w:rsidRPr="0039018B">
        <w:rPr>
          <w:color w:val="000000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решать</w:t>
      </w:r>
      <w:r w:rsidRPr="0039018B">
        <w:rPr>
          <w:color w:val="000000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  <w:r w:rsidR="005F48B6">
        <w:rPr>
          <w:color w:val="000000"/>
        </w:rPr>
        <w:t xml:space="preserve"> решать задачи на построение; 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читать</w:t>
      </w:r>
      <w:r w:rsidRPr="0039018B">
        <w:rPr>
          <w:color w:val="000000"/>
        </w:rPr>
        <w:t xml:space="preserve"> информацию, записанную с помощью линейных, столбчатых и круговых диаграмм</w:t>
      </w:r>
      <w:r w:rsidR="000169E9">
        <w:rPr>
          <w:color w:val="000000"/>
        </w:rPr>
        <w:t xml:space="preserve"> и графиков</w:t>
      </w:r>
      <w:r w:rsidRPr="0039018B">
        <w:rPr>
          <w:color w:val="000000"/>
        </w:rPr>
        <w:t>;</w:t>
      </w:r>
    </w:p>
    <w:p w:rsidR="0039018B" w:rsidRPr="0039018B" w:rsidRDefault="0039018B" w:rsidP="0039018B">
      <w:pPr>
        <w:widowControl w:val="0"/>
        <w:numPr>
          <w:ilvl w:val="0"/>
          <w:numId w:val="18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42"/>
        <w:jc w:val="both"/>
        <w:rPr>
          <w:color w:val="000000"/>
        </w:rPr>
      </w:pPr>
      <w:r w:rsidRPr="0039018B">
        <w:rPr>
          <w:i/>
          <w:color w:val="000000"/>
        </w:rPr>
        <w:t>строить</w:t>
      </w:r>
      <w:r w:rsidRPr="0039018B">
        <w:rPr>
          <w:color w:val="000000"/>
        </w:rPr>
        <w:t xml:space="preserve"> простейшие линейные, столбчатые и круговые диаграммы</w:t>
      </w:r>
      <w:r w:rsidR="000169E9">
        <w:rPr>
          <w:color w:val="000000"/>
        </w:rPr>
        <w:t xml:space="preserve"> и графики</w:t>
      </w:r>
      <w:r w:rsidRPr="0039018B">
        <w:rPr>
          <w:color w:val="000000"/>
        </w:rPr>
        <w:t>;</w:t>
      </w:r>
      <w:r w:rsidR="005F48B6">
        <w:rPr>
          <w:color w:val="000000"/>
        </w:rPr>
        <w:t xml:space="preserve"> геометрические фигуры плоскостные и объёмные; с помощью циркуля и линейки;</w:t>
      </w:r>
    </w:p>
    <w:p w:rsidR="0039018B" w:rsidRPr="0039018B" w:rsidRDefault="0039018B" w:rsidP="0039018B">
      <w:pPr>
        <w:ind w:firstLine="142"/>
        <w:jc w:val="both"/>
      </w:pPr>
      <w:r w:rsidRPr="0039018B">
        <w:t xml:space="preserve">- </w:t>
      </w:r>
      <w:r w:rsidRPr="0039018B">
        <w:rPr>
          <w:i/>
        </w:rPr>
        <w:t>находить</w:t>
      </w:r>
      <w:r w:rsidRPr="0039018B">
        <w:t xml:space="preserve"> решения «жизненных» (</w:t>
      </w:r>
      <w:proofErr w:type="spellStart"/>
      <w:r w:rsidRPr="0039018B">
        <w:t>компетентностных</w:t>
      </w:r>
      <w:proofErr w:type="spellEnd"/>
      <w:r w:rsidRPr="0039018B">
        <w:t>) задач, в которых используются математические средства;</w:t>
      </w:r>
    </w:p>
    <w:p w:rsidR="0039018B" w:rsidRPr="0039018B" w:rsidRDefault="0039018B" w:rsidP="0039018B">
      <w:pPr>
        <w:ind w:firstLine="142"/>
        <w:jc w:val="both"/>
      </w:pPr>
      <w:r w:rsidRPr="0039018B">
        <w:t xml:space="preserve">- </w:t>
      </w:r>
      <w:r w:rsidRPr="0039018B">
        <w:rPr>
          <w:i/>
        </w:rPr>
        <w:t>создавать</w:t>
      </w:r>
      <w:r w:rsidRPr="0039018B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39018B" w:rsidRPr="0039018B" w:rsidRDefault="0039018B" w:rsidP="0039018B">
      <w:pPr>
        <w:tabs>
          <w:tab w:val="left" w:pos="426"/>
          <w:tab w:val="left" w:pos="993"/>
        </w:tabs>
        <w:jc w:val="center"/>
        <w:rPr>
          <w:b/>
        </w:rPr>
      </w:pPr>
    </w:p>
    <w:p w:rsidR="006008DE" w:rsidRPr="0039018B" w:rsidRDefault="006008DE" w:rsidP="006008DE">
      <w:pPr>
        <w:widowControl w:val="0"/>
        <w:jc w:val="both"/>
        <w:rPr>
          <w:b/>
          <w:i/>
        </w:rPr>
      </w:pPr>
    </w:p>
    <w:p w:rsidR="006008DE" w:rsidRPr="00736951" w:rsidRDefault="006008DE" w:rsidP="006008DE">
      <w:pPr>
        <w:widowControl w:val="0"/>
        <w:jc w:val="both"/>
        <w:rPr>
          <w:b/>
          <w:i/>
        </w:rPr>
      </w:pPr>
      <w:r w:rsidRPr="00736951">
        <w:rPr>
          <w:b/>
          <w:i/>
        </w:rPr>
        <w:t>В результате изучения математики ученик должен</w:t>
      </w:r>
    </w:p>
    <w:p w:rsidR="006008DE" w:rsidRPr="00736951" w:rsidRDefault="006008DE" w:rsidP="006008DE">
      <w:pPr>
        <w:pStyle w:val="6"/>
        <w:keepNext w:val="0"/>
        <w:keepLines w:val="0"/>
        <w:widowControl w:val="0"/>
        <w:numPr>
          <w:ilvl w:val="5"/>
          <w:numId w:val="1"/>
        </w:numPr>
        <w:tabs>
          <w:tab w:val="left" w:pos="0"/>
        </w:tabs>
        <w:suppressAutoHyphens/>
        <w:overflowPunct w:val="0"/>
        <w:autoSpaceDE w:val="0"/>
        <w:spacing w:before="120"/>
        <w:jc w:val="both"/>
        <w:rPr>
          <w:rFonts w:ascii="Times New Roman" w:hAnsi="Times New Roman" w:cs="Times New Roman"/>
          <w:b/>
          <w:i w:val="0"/>
          <w:color w:val="000000"/>
        </w:rPr>
      </w:pPr>
      <w:r w:rsidRPr="00736951">
        <w:rPr>
          <w:rFonts w:ascii="Times New Roman" w:hAnsi="Times New Roman" w:cs="Times New Roman"/>
        </w:rPr>
        <w:t>з</w:t>
      </w:r>
      <w:r w:rsidRPr="00736951">
        <w:rPr>
          <w:rFonts w:ascii="Times New Roman" w:hAnsi="Times New Roman" w:cs="Times New Roman"/>
          <w:color w:val="000000"/>
        </w:rPr>
        <w:t>нать/понимать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существо понятия алгоритма; приводить примеры алгоритмов;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как потребности практики привели математическую науку к необходимости расширения понятия числа;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jc w:val="both"/>
      </w:pPr>
      <w:r w:rsidRPr="00736951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008DE" w:rsidRPr="00736951" w:rsidRDefault="006008DE" w:rsidP="006008DE">
      <w:pPr>
        <w:jc w:val="both"/>
        <w:rPr>
          <w:b/>
        </w:rPr>
      </w:pPr>
      <w:r w:rsidRPr="00736951">
        <w:rPr>
          <w:b/>
        </w:rPr>
        <w:t xml:space="preserve">                    Арифметика </w:t>
      </w:r>
    </w:p>
    <w:p w:rsidR="006008DE" w:rsidRPr="00736951" w:rsidRDefault="006008DE" w:rsidP="006008DE">
      <w:pPr>
        <w:jc w:val="both"/>
        <w:rPr>
          <w:b/>
        </w:rPr>
      </w:pPr>
      <w:r w:rsidRPr="00736951">
        <w:t>Уметь:</w:t>
      </w:r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 xml:space="preserve"> </w:t>
      </w:r>
      <w:proofErr w:type="gramStart"/>
      <w:r w:rsidRPr="00736951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однозначными знаменательными числителем;</w:t>
      </w:r>
      <w:proofErr w:type="gramEnd"/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 xml:space="preserve"> переходить от одной формы записи чисел к другой, представляет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 xml:space="preserve"> выполнять арифметические действия с рациональными числами, сравнивать рациональные числа, находить значения числовых выражений;</w:t>
      </w:r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 xml:space="preserve"> округлять целые и десятичные дроби, выполнять оценку числовых выражений;</w:t>
      </w:r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 xml:space="preserve">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736951">
        <w:t>через</w:t>
      </w:r>
      <w:proofErr w:type="gramEnd"/>
      <w:r w:rsidRPr="00736951">
        <w:t xml:space="preserve"> более мелкие и наоборот;</w:t>
      </w:r>
    </w:p>
    <w:p w:rsidR="006008DE" w:rsidRPr="00736951" w:rsidRDefault="006008DE" w:rsidP="006008DE">
      <w:pPr>
        <w:pStyle w:val="a3"/>
        <w:numPr>
          <w:ilvl w:val="0"/>
          <w:numId w:val="4"/>
        </w:numPr>
        <w:jc w:val="both"/>
      </w:pPr>
      <w:r w:rsidRPr="00736951"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6008DE" w:rsidRPr="00736951" w:rsidRDefault="006008DE" w:rsidP="006008DE">
      <w:pPr>
        <w:ind w:firstLine="360"/>
        <w:jc w:val="both"/>
        <w:rPr>
          <w:b/>
        </w:rPr>
      </w:pPr>
      <w:r w:rsidRPr="00736951">
        <w:rPr>
          <w:b/>
        </w:rPr>
        <w:t xml:space="preserve">Использовать приобретенные знаний и умения в практической деятельности и повседневной жизни </w:t>
      </w:r>
      <w:proofErr w:type="gramStart"/>
      <w:r w:rsidRPr="00736951">
        <w:rPr>
          <w:b/>
        </w:rPr>
        <w:t>для</w:t>
      </w:r>
      <w:proofErr w:type="gramEnd"/>
      <w:r w:rsidRPr="00736951">
        <w:rPr>
          <w:b/>
        </w:rPr>
        <w:t>:</w:t>
      </w:r>
    </w:p>
    <w:p w:rsidR="006008DE" w:rsidRPr="00736951" w:rsidRDefault="006008DE" w:rsidP="006008DE">
      <w:pPr>
        <w:pStyle w:val="a3"/>
        <w:numPr>
          <w:ilvl w:val="0"/>
          <w:numId w:val="5"/>
        </w:numPr>
        <w:jc w:val="both"/>
      </w:pPr>
      <w:r w:rsidRPr="00736951">
        <w:t xml:space="preserve"> решения несложные практических расчетных задач, в том числе с использованием при необходимости справочных материалов, калькулятора;</w:t>
      </w:r>
    </w:p>
    <w:p w:rsidR="006008DE" w:rsidRPr="00736951" w:rsidRDefault="006008DE" w:rsidP="006008DE">
      <w:pPr>
        <w:pStyle w:val="a3"/>
        <w:numPr>
          <w:ilvl w:val="0"/>
          <w:numId w:val="5"/>
        </w:numPr>
        <w:jc w:val="both"/>
      </w:pPr>
      <w:r w:rsidRPr="00736951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6008DE" w:rsidRPr="00736951" w:rsidRDefault="006008DE" w:rsidP="006008DE">
      <w:pPr>
        <w:pStyle w:val="a3"/>
        <w:numPr>
          <w:ilvl w:val="0"/>
          <w:numId w:val="5"/>
        </w:numPr>
        <w:jc w:val="both"/>
      </w:pPr>
      <w:r w:rsidRPr="00736951">
        <w:t>интерпретации результатов решения задач с учетом ограничений, связанные с реальными свойствами рассматриваемых процессов и явлений.</w:t>
      </w:r>
    </w:p>
    <w:p w:rsidR="006008DE" w:rsidRPr="00736951" w:rsidRDefault="006008DE" w:rsidP="006008DE">
      <w:pPr>
        <w:ind w:firstLine="360"/>
        <w:jc w:val="both"/>
        <w:rPr>
          <w:b/>
        </w:rPr>
      </w:pPr>
      <w:r w:rsidRPr="00736951">
        <w:rPr>
          <w:b/>
        </w:rPr>
        <w:t xml:space="preserve">Алгебра </w:t>
      </w:r>
    </w:p>
    <w:p w:rsidR="006008DE" w:rsidRPr="00736951" w:rsidRDefault="006008DE" w:rsidP="006008DE">
      <w:pPr>
        <w:jc w:val="both"/>
      </w:pPr>
      <w:r w:rsidRPr="00736951">
        <w:t>Уметь</w:t>
      </w:r>
      <w:proofErr w:type="gramStart"/>
      <w:r w:rsidRPr="00736951">
        <w:t xml:space="preserve"> :</w:t>
      </w:r>
      <w:proofErr w:type="gramEnd"/>
    </w:p>
    <w:p w:rsidR="006008DE" w:rsidRPr="00736951" w:rsidRDefault="006008DE" w:rsidP="006008DE">
      <w:pPr>
        <w:pStyle w:val="a3"/>
        <w:numPr>
          <w:ilvl w:val="0"/>
          <w:numId w:val="6"/>
        </w:numPr>
        <w:ind w:left="360"/>
        <w:jc w:val="both"/>
      </w:pPr>
      <w:r w:rsidRPr="00736951">
        <w:t>перево</w:t>
      </w:r>
      <w:r w:rsidR="005F48B6">
        <w:t>дить условия задачи на математически</w:t>
      </w:r>
      <w:r w:rsidRPr="00736951">
        <w:t>й язык;</w:t>
      </w:r>
    </w:p>
    <w:p w:rsidR="006008DE" w:rsidRPr="00736951" w:rsidRDefault="006008DE" w:rsidP="006008DE">
      <w:pPr>
        <w:pStyle w:val="a3"/>
        <w:numPr>
          <w:ilvl w:val="0"/>
          <w:numId w:val="6"/>
        </w:numPr>
        <w:ind w:left="360"/>
        <w:jc w:val="both"/>
      </w:pPr>
      <w:r w:rsidRPr="00736951">
        <w:t xml:space="preserve"> использовать методы работы с математическими моделями;</w:t>
      </w:r>
    </w:p>
    <w:p w:rsidR="006008DE" w:rsidRPr="00736951" w:rsidRDefault="006008DE" w:rsidP="006008DE">
      <w:pPr>
        <w:pStyle w:val="a3"/>
        <w:numPr>
          <w:ilvl w:val="0"/>
          <w:numId w:val="6"/>
        </w:numPr>
        <w:ind w:left="360"/>
        <w:jc w:val="both"/>
      </w:pPr>
      <w:r w:rsidRPr="00736951">
        <w:t>осуществлять в выражениях и формулах числовые подстановки и выполнять соответствующие вычисления;</w:t>
      </w:r>
    </w:p>
    <w:p w:rsidR="006008DE" w:rsidRPr="00736951" w:rsidRDefault="006008DE" w:rsidP="006008DE">
      <w:pPr>
        <w:pStyle w:val="a3"/>
        <w:numPr>
          <w:ilvl w:val="0"/>
          <w:numId w:val="6"/>
        </w:numPr>
        <w:ind w:left="360"/>
        <w:jc w:val="both"/>
      </w:pPr>
      <w:r w:rsidRPr="00736951">
        <w:t>изображать числа точками на координатной прямой</w:t>
      </w:r>
      <w:r w:rsidR="005F48B6">
        <w:t xml:space="preserve"> и координатной плоскости</w:t>
      </w:r>
      <w:r w:rsidRPr="00736951">
        <w:t>;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ind w:left="360"/>
        <w:jc w:val="both"/>
      </w:pPr>
      <w:r w:rsidRPr="00736951">
        <w:t xml:space="preserve"> определять координаты точки плоскости, строить точки с заданными координатами</w:t>
      </w:r>
      <w:proofErr w:type="gramStart"/>
      <w:r w:rsidRPr="00736951">
        <w:t>.</w:t>
      </w:r>
      <w:proofErr w:type="gramEnd"/>
      <w:r w:rsidRPr="00736951">
        <w:t xml:space="preserve">     </w:t>
      </w:r>
      <w:proofErr w:type="gramStart"/>
      <w:r w:rsidRPr="00736951">
        <w:t>с</w:t>
      </w:r>
      <w:proofErr w:type="gramEnd"/>
      <w:r w:rsidRPr="00736951">
        <w:t xml:space="preserve">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вычисления; 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ind w:left="360"/>
        <w:jc w:val="both"/>
      </w:pPr>
      <w:r w:rsidRPr="00736951">
        <w:t>решать линейные уравнения и уравнения, сводящиеся к ним;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6"/>
        </w:numPr>
        <w:tabs>
          <w:tab w:val="left" w:pos="567"/>
        </w:tabs>
        <w:suppressAutoHyphens/>
        <w:ind w:left="360"/>
        <w:jc w:val="both"/>
      </w:pPr>
      <w:r w:rsidRPr="00736951">
        <w:t>решать текстовые задачи алгебраическим методом.</w:t>
      </w:r>
    </w:p>
    <w:p w:rsidR="006008DE" w:rsidRPr="00736951" w:rsidRDefault="006008DE" w:rsidP="006008DE">
      <w:pPr>
        <w:widowControl w:val="0"/>
        <w:spacing w:before="120"/>
        <w:jc w:val="both"/>
        <w:rPr>
          <w:b/>
        </w:rPr>
      </w:pPr>
      <w:r w:rsidRPr="00736951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736951">
        <w:t xml:space="preserve"> </w:t>
      </w:r>
      <w:proofErr w:type="gramStart"/>
      <w:r w:rsidRPr="00736951">
        <w:rPr>
          <w:b/>
        </w:rPr>
        <w:t>для</w:t>
      </w:r>
      <w:proofErr w:type="gramEnd"/>
      <w:r w:rsidRPr="00736951">
        <w:rPr>
          <w:b/>
        </w:rPr>
        <w:t>:</w:t>
      </w:r>
    </w:p>
    <w:p w:rsidR="006008DE" w:rsidRPr="00736951" w:rsidRDefault="006008DE" w:rsidP="006008DE">
      <w:pPr>
        <w:widowControl w:val="0"/>
        <w:tabs>
          <w:tab w:val="left" w:pos="567"/>
        </w:tabs>
        <w:suppressAutoHyphens/>
        <w:ind w:left="567"/>
        <w:jc w:val="both"/>
      </w:pPr>
      <w:r w:rsidRPr="00736951">
        <w:lastRenderedPageBreak/>
        <w:t xml:space="preserve">выполнения расчетов по формулам, для составления формул, выражающих зависимости между реальными величинами; </w:t>
      </w:r>
    </w:p>
    <w:p w:rsidR="006008DE" w:rsidRPr="00736951" w:rsidRDefault="006008DE" w:rsidP="006008DE">
      <w:pPr>
        <w:ind w:firstLine="360"/>
        <w:jc w:val="both"/>
        <w:rPr>
          <w:b/>
        </w:rPr>
      </w:pPr>
      <w:r w:rsidRPr="00736951">
        <w:rPr>
          <w:b/>
        </w:rPr>
        <w:t xml:space="preserve">   Геометри</w:t>
      </w:r>
      <w:r w:rsidR="001D28F3">
        <w:rPr>
          <w:b/>
        </w:rPr>
        <w:t>ческое конструирование</w:t>
      </w:r>
    </w:p>
    <w:p w:rsidR="006008DE" w:rsidRPr="00736951" w:rsidRDefault="006008DE" w:rsidP="006008DE">
      <w:pPr>
        <w:widowControl w:val="0"/>
        <w:spacing w:before="120"/>
        <w:jc w:val="both"/>
        <w:rPr>
          <w:b/>
          <w:color w:val="000000"/>
        </w:rPr>
      </w:pPr>
      <w:r w:rsidRPr="00736951">
        <w:t>Уметь:</w:t>
      </w:r>
      <w:r w:rsidRPr="00736951">
        <w:rPr>
          <w:b/>
          <w:color w:val="000000"/>
        </w:rPr>
        <w:t xml:space="preserve"> 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</w:pPr>
      <w:r w:rsidRPr="00736951">
        <w:t>пользоваться геометрическим языком для описания предметов окружающего мира;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</w:pPr>
      <w:r w:rsidRPr="00736951">
        <w:t xml:space="preserve">распознавать геометрические фигуры, различать их взаимное расположение; </w:t>
      </w:r>
    </w:p>
    <w:p w:rsidR="006008DE" w:rsidRPr="00736951" w:rsidRDefault="006008DE" w:rsidP="006008DE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</w:pPr>
      <w:r w:rsidRPr="00736951">
        <w:t>и</w:t>
      </w:r>
      <w:r w:rsidR="00D23AAB">
        <w:t>зображать геометрические фигуры</w:t>
      </w:r>
      <w:r w:rsidRPr="00736951">
        <w:t>,</w:t>
      </w:r>
      <w:r w:rsidR="00D23AAB">
        <w:t xml:space="preserve"> </w:t>
      </w:r>
      <w:r w:rsidRPr="00736951">
        <w:t>распознавать на чертежах, моделях и в окружающей обстановке основные пространственные тела, изображать их;</w:t>
      </w:r>
    </w:p>
    <w:p w:rsidR="006008DE" w:rsidRDefault="006008DE" w:rsidP="006008DE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/>
        <w:jc w:val="both"/>
      </w:pPr>
      <w:r w:rsidRPr="00736951">
        <w:t xml:space="preserve">в простейших случаях строить  развертки пространственных тел. </w:t>
      </w:r>
    </w:p>
    <w:p w:rsidR="00405A7E" w:rsidRPr="0006612B" w:rsidRDefault="00405A7E" w:rsidP="00D23AAB">
      <w:pPr>
        <w:pStyle w:val="21"/>
        <w:widowControl w:val="0"/>
        <w:numPr>
          <w:ilvl w:val="0"/>
          <w:numId w:val="7"/>
        </w:numPr>
        <w:rPr>
          <w:b w:val="0"/>
          <w:szCs w:val="24"/>
        </w:rPr>
      </w:pPr>
      <w:r>
        <w:rPr>
          <w:rFonts w:asciiTheme="minorHAnsi" w:hAnsiTheme="minorHAnsi"/>
          <w:b w:val="0"/>
          <w:i/>
          <w:iCs/>
          <w:color w:val="000000"/>
          <w:szCs w:val="24"/>
          <w:lang w:eastAsia="ru-RU"/>
        </w:rPr>
        <w:t xml:space="preserve"> </w:t>
      </w:r>
      <w:r w:rsidRPr="00D23AAB">
        <w:rPr>
          <w:b w:val="0"/>
          <w:iCs/>
          <w:color w:val="000000"/>
          <w:szCs w:val="24"/>
          <w:lang w:eastAsia="ru-RU"/>
        </w:rPr>
        <w:t xml:space="preserve">читать чертежи, схемы </w:t>
      </w:r>
      <w:r w:rsidR="00D23AAB">
        <w:rPr>
          <w:b w:val="0"/>
          <w:iCs/>
          <w:color w:val="000000"/>
          <w:szCs w:val="24"/>
          <w:lang w:eastAsia="ru-RU"/>
        </w:rPr>
        <w:t>и технологические карты;</w:t>
      </w:r>
      <w:r w:rsidRPr="00D23AAB">
        <w:rPr>
          <w:b w:val="0"/>
          <w:iCs/>
          <w:color w:val="000000"/>
          <w:szCs w:val="24"/>
          <w:lang w:eastAsia="ru-RU"/>
        </w:rPr>
        <w:t xml:space="preserve"> выполнять чертежи от руки и с использованием чертёжных инструментов</w:t>
      </w:r>
      <w:r w:rsidRPr="00D23AAB">
        <w:rPr>
          <w:b w:val="0"/>
          <w:i/>
          <w:iCs/>
          <w:color w:val="000000"/>
          <w:szCs w:val="24"/>
          <w:lang w:eastAsia="ru-RU"/>
        </w:rPr>
        <w:t xml:space="preserve">. </w:t>
      </w:r>
    </w:p>
    <w:p w:rsidR="0006612B" w:rsidRDefault="0006612B" w:rsidP="000661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6612B">
        <w:rPr>
          <w:color w:val="000000"/>
        </w:rPr>
        <w:t xml:space="preserve">выбирать способы графического отображения объекта или процесса; </w:t>
      </w:r>
    </w:p>
    <w:p w:rsidR="0006612B" w:rsidRDefault="0006612B" w:rsidP="000661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6612B">
        <w:rPr>
          <w:color w:val="000000"/>
        </w:rPr>
        <w:t xml:space="preserve">выполнять чертежи и эскизы, </w:t>
      </w:r>
    </w:p>
    <w:p w:rsidR="0006612B" w:rsidRDefault="0006612B" w:rsidP="000661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6612B">
        <w:rPr>
          <w:color w:val="000000"/>
        </w:rPr>
        <w:t xml:space="preserve">составлять учебные технологические карты; </w:t>
      </w:r>
    </w:p>
    <w:p w:rsidR="0006612B" w:rsidRPr="0006612B" w:rsidRDefault="0006612B" w:rsidP="0006612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06612B">
        <w:rPr>
          <w:color w:val="000000"/>
        </w:rPr>
        <w:t>соблюдать требования к оформлению эскизов и чертежей;</w:t>
      </w:r>
    </w:p>
    <w:p w:rsidR="0006612B" w:rsidRPr="00D23AAB" w:rsidRDefault="0006612B" w:rsidP="0006612B">
      <w:pPr>
        <w:pStyle w:val="21"/>
        <w:widowControl w:val="0"/>
        <w:ind w:left="360"/>
        <w:rPr>
          <w:b w:val="0"/>
          <w:szCs w:val="24"/>
        </w:rPr>
      </w:pPr>
    </w:p>
    <w:p w:rsidR="006008DE" w:rsidRPr="00736951" w:rsidRDefault="006008DE" w:rsidP="006008DE">
      <w:pPr>
        <w:jc w:val="both"/>
        <w:rPr>
          <w:b/>
        </w:rPr>
      </w:pPr>
      <w:r w:rsidRPr="0073695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6951">
        <w:rPr>
          <w:b/>
        </w:rPr>
        <w:t>для</w:t>
      </w:r>
      <w:proofErr w:type="gramEnd"/>
      <w:r w:rsidRPr="00736951">
        <w:rPr>
          <w:b/>
        </w:rPr>
        <w:t>:</w:t>
      </w:r>
    </w:p>
    <w:p w:rsidR="006008DE" w:rsidRPr="00736951" w:rsidRDefault="006008DE" w:rsidP="006008DE">
      <w:pPr>
        <w:pStyle w:val="a3"/>
        <w:numPr>
          <w:ilvl w:val="0"/>
          <w:numId w:val="8"/>
        </w:numPr>
        <w:ind w:left="360"/>
        <w:jc w:val="both"/>
      </w:pPr>
      <w:r w:rsidRPr="00736951">
        <w:t>решение несложных геометрических задач, связанных с нахождением изученных геометрических величин (используя при необходимости справочники и технические средства);</w:t>
      </w:r>
    </w:p>
    <w:p w:rsidR="006008DE" w:rsidRPr="001D28F3" w:rsidRDefault="001D28F3" w:rsidP="001D28F3">
      <w:pPr>
        <w:pStyle w:val="a3"/>
        <w:widowControl w:val="0"/>
        <w:numPr>
          <w:ilvl w:val="0"/>
          <w:numId w:val="8"/>
        </w:numPr>
        <w:spacing w:before="120"/>
        <w:ind w:left="360"/>
        <w:jc w:val="both"/>
        <w:rPr>
          <w:b/>
        </w:rPr>
      </w:pPr>
      <w:r w:rsidRPr="001D28F3">
        <w:t>для 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</w:t>
      </w:r>
      <w:r>
        <w:t xml:space="preserve">ских рисунков деталей и изделий </w:t>
      </w:r>
      <w:r w:rsidRPr="00736951">
        <w:t xml:space="preserve"> </w:t>
      </w:r>
      <w:r w:rsidR="006008DE" w:rsidRPr="00736951">
        <w:t>(линейка, угольник, циркуль, транспортир).</w:t>
      </w:r>
      <w:r w:rsidR="006008DE" w:rsidRPr="001D28F3">
        <w:rPr>
          <w:b/>
        </w:rPr>
        <w:t xml:space="preserve"> </w:t>
      </w:r>
    </w:p>
    <w:p w:rsidR="006008DE" w:rsidRPr="00736951" w:rsidRDefault="006008DE" w:rsidP="006008DE">
      <w:pPr>
        <w:jc w:val="both"/>
        <w:rPr>
          <w:b/>
        </w:rPr>
      </w:pPr>
      <w:r w:rsidRPr="00736951">
        <w:t xml:space="preserve">   </w:t>
      </w:r>
      <w:r w:rsidRPr="00736951">
        <w:rPr>
          <w:b/>
        </w:rPr>
        <w:t>Элементы логики, комбинаторики, статистики и теории вероятностей</w:t>
      </w:r>
    </w:p>
    <w:p w:rsidR="006008DE" w:rsidRPr="00736951" w:rsidRDefault="006008DE" w:rsidP="006008DE">
      <w:pPr>
        <w:jc w:val="both"/>
      </w:pPr>
      <w:r w:rsidRPr="00736951">
        <w:t xml:space="preserve">Уметь: </w:t>
      </w:r>
    </w:p>
    <w:p w:rsidR="006008DE" w:rsidRPr="00736951" w:rsidRDefault="006008DE" w:rsidP="006008DE">
      <w:pPr>
        <w:pStyle w:val="a3"/>
        <w:numPr>
          <w:ilvl w:val="0"/>
          <w:numId w:val="9"/>
        </w:numPr>
        <w:jc w:val="both"/>
      </w:pPr>
      <w:r w:rsidRPr="00736951">
        <w:t xml:space="preserve"> использовать примеры для иллюстрации и </w:t>
      </w:r>
      <w:proofErr w:type="spellStart"/>
      <w:r w:rsidRPr="00736951">
        <w:t>контрпримеры</w:t>
      </w:r>
      <w:proofErr w:type="spellEnd"/>
      <w:r w:rsidRPr="00736951">
        <w:t xml:space="preserve"> для опровержения утверждений;</w:t>
      </w:r>
    </w:p>
    <w:p w:rsidR="006008DE" w:rsidRPr="00736951" w:rsidRDefault="006008DE" w:rsidP="006008DE">
      <w:pPr>
        <w:pStyle w:val="a3"/>
        <w:numPr>
          <w:ilvl w:val="0"/>
          <w:numId w:val="9"/>
        </w:numPr>
        <w:jc w:val="both"/>
      </w:pPr>
      <w:r w:rsidRPr="00736951">
        <w:t xml:space="preserve"> решать комбинаторные задачи путем систематического перебора всевозможных вариантов и с использованием правила умножения;</w:t>
      </w:r>
    </w:p>
    <w:p w:rsidR="006008DE" w:rsidRPr="00736951" w:rsidRDefault="006008DE" w:rsidP="006008DE">
      <w:pPr>
        <w:pStyle w:val="a3"/>
        <w:numPr>
          <w:ilvl w:val="0"/>
          <w:numId w:val="9"/>
        </w:numPr>
        <w:jc w:val="both"/>
      </w:pPr>
      <w:r w:rsidRPr="00736951">
        <w:t>вычислять средние значения результатов измерений;</w:t>
      </w:r>
    </w:p>
    <w:p w:rsidR="006008DE" w:rsidRPr="00736951" w:rsidRDefault="006008DE" w:rsidP="006008DE">
      <w:pPr>
        <w:pStyle w:val="a3"/>
        <w:numPr>
          <w:ilvl w:val="0"/>
          <w:numId w:val="9"/>
        </w:numPr>
        <w:jc w:val="both"/>
      </w:pPr>
      <w:r w:rsidRPr="00736951">
        <w:t xml:space="preserve"> извлекать информацию, представленную в таблицах, на диаграммах, составлять таблицы, строить диаграммы.</w:t>
      </w:r>
    </w:p>
    <w:p w:rsidR="006008DE" w:rsidRPr="00736951" w:rsidRDefault="006008DE" w:rsidP="006008DE">
      <w:pPr>
        <w:ind w:firstLine="360"/>
        <w:jc w:val="both"/>
      </w:pPr>
      <w:r w:rsidRPr="00736951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6951">
        <w:rPr>
          <w:b/>
        </w:rPr>
        <w:t>для</w:t>
      </w:r>
      <w:proofErr w:type="gramEnd"/>
      <w:r w:rsidRPr="00736951">
        <w:rPr>
          <w:b/>
        </w:rPr>
        <w:t>:</w:t>
      </w:r>
      <w:r w:rsidRPr="00736951">
        <w:t xml:space="preserve"> </w:t>
      </w:r>
    </w:p>
    <w:p w:rsidR="006008DE" w:rsidRPr="00736951" w:rsidRDefault="006008DE" w:rsidP="006008DE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736951">
        <w:t>записи математических утверждений;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 xml:space="preserve">выстраивания аргументации при доказательстве и в диалоге; 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 xml:space="preserve">распознавания логически некорректных рассуждений; 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анализа реальных числовых данных, представленных в виде диаграмм, графиков, таблиц;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решения учебных и практических задач, требующих систематического перебора вариантов;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6008DE" w:rsidRPr="00736951" w:rsidRDefault="006008DE" w:rsidP="006008DE">
      <w:pPr>
        <w:widowControl w:val="0"/>
        <w:numPr>
          <w:ilvl w:val="0"/>
          <w:numId w:val="2"/>
        </w:numPr>
        <w:tabs>
          <w:tab w:val="left" w:pos="567"/>
        </w:tabs>
        <w:suppressAutoHyphens/>
        <w:jc w:val="both"/>
      </w:pPr>
      <w:r w:rsidRPr="00736951">
        <w:t>понимания статистических утверждений.</w:t>
      </w:r>
    </w:p>
    <w:p w:rsidR="006008DE" w:rsidRPr="00736951" w:rsidRDefault="006008DE" w:rsidP="006008DE">
      <w:pPr>
        <w:jc w:val="both"/>
      </w:pPr>
    </w:p>
    <w:p w:rsidR="00414FB2" w:rsidRDefault="00414FB2" w:rsidP="00414FB2">
      <w:pPr>
        <w:tabs>
          <w:tab w:val="left" w:pos="720"/>
        </w:tabs>
        <w:suppressAutoHyphens/>
        <w:spacing w:line="276" w:lineRule="auto"/>
        <w:ind w:left="567"/>
        <w:jc w:val="center"/>
        <w:rPr>
          <w:b/>
          <w:bCs/>
        </w:rPr>
      </w:pPr>
      <w:r>
        <w:rPr>
          <w:b/>
          <w:bCs/>
        </w:rPr>
        <w:lastRenderedPageBreak/>
        <w:t>УЧЕБНО-МЕТОДИЧЕСКАЯ ЛИТЕРАТУРА</w:t>
      </w:r>
    </w:p>
    <w:p w:rsidR="00A43DE0" w:rsidRPr="00A43DE0" w:rsidRDefault="00A43DE0" w:rsidP="00414FB2">
      <w:pPr>
        <w:tabs>
          <w:tab w:val="left" w:pos="720"/>
        </w:tabs>
        <w:suppressAutoHyphens/>
        <w:spacing w:line="276" w:lineRule="auto"/>
        <w:ind w:left="567"/>
        <w:jc w:val="center"/>
        <w:rPr>
          <w:bCs/>
          <w:u w:val="single"/>
        </w:rPr>
      </w:pPr>
      <w:r w:rsidRPr="00A43DE0">
        <w:rPr>
          <w:bCs/>
          <w:u w:val="single"/>
        </w:rPr>
        <w:t>Для учителя</w:t>
      </w:r>
    </w:p>
    <w:p w:rsidR="006008DE" w:rsidRPr="00736951" w:rsidRDefault="00414FB2" w:rsidP="006008DE">
      <w:pPr>
        <w:tabs>
          <w:tab w:val="left" w:pos="720"/>
        </w:tabs>
        <w:suppressAutoHyphens/>
        <w:spacing w:line="276" w:lineRule="auto"/>
        <w:jc w:val="both"/>
        <w:rPr>
          <w:u w:val="single"/>
        </w:rPr>
      </w:pPr>
      <w:r w:rsidRPr="00414FB2">
        <w:t xml:space="preserve">        </w:t>
      </w:r>
      <w:r w:rsidR="006008DE" w:rsidRPr="00736951">
        <w:rPr>
          <w:u w:val="single"/>
        </w:rPr>
        <w:t xml:space="preserve">Учебник: </w:t>
      </w:r>
    </w:p>
    <w:p w:rsidR="006008DE" w:rsidRPr="00736951" w:rsidRDefault="006008DE" w:rsidP="006008DE">
      <w:pPr>
        <w:tabs>
          <w:tab w:val="left" w:pos="720"/>
        </w:tabs>
        <w:ind w:left="360"/>
        <w:jc w:val="both"/>
      </w:pPr>
      <w:r w:rsidRPr="00736951">
        <w:t xml:space="preserve">«Математика: учебник для 6 класса »/ Г.В.Дорофеев, Л. Г. </w:t>
      </w:r>
      <w:proofErr w:type="spellStart"/>
      <w:r w:rsidRPr="00736951">
        <w:t>Петерсон</w:t>
      </w:r>
      <w:proofErr w:type="spellEnd"/>
      <w:r w:rsidRPr="00736951">
        <w:t xml:space="preserve"> </w:t>
      </w:r>
      <w:proofErr w:type="gramStart"/>
      <w:r w:rsidRPr="00736951">
        <w:t>-М</w:t>
      </w:r>
      <w:proofErr w:type="gramEnd"/>
      <w:r w:rsidRPr="00736951">
        <w:t xml:space="preserve">.: </w:t>
      </w:r>
      <w:proofErr w:type="spellStart"/>
      <w:r w:rsidRPr="00736951">
        <w:t>Ювента</w:t>
      </w:r>
      <w:proofErr w:type="spellEnd"/>
      <w:r w:rsidRPr="00736951">
        <w:t>, 2011.</w:t>
      </w:r>
    </w:p>
    <w:p w:rsidR="006008DE" w:rsidRPr="00736951" w:rsidRDefault="006008DE" w:rsidP="006008DE">
      <w:pPr>
        <w:tabs>
          <w:tab w:val="left" w:pos="720"/>
        </w:tabs>
        <w:ind w:left="360"/>
        <w:jc w:val="both"/>
      </w:pPr>
      <w:r w:rsidRPr="00736951">
        <w:t xml:space="preserve"> . </w:t>
      </w:r>
      <w:r w:rsidR="00414FB2">
        <w:rPr>
          <w:u w:val="single"/>
        </w:rPr>
        <w:t>Пособия</w:t>
      </w:r>
      <w:r w:rsidRPr="00736951">
        <w:rPr>
          <w:u w:val="single"/>
        </w:rPr>
        <w:t>: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rPr>
          <w:color w:val="000000"/>
        </w:rPr>
        <w:t xml:space="preserve">1. </w:t>
      </w:r>
      <w:proofErr w:type="spellStart"/>
      <w:r w:rsidRPr="00736951">
        <w:t>Петерсон</w:t>
      </w:r>
      <w:proofErr w:type="spellEnd"/>
      <w:r w:rsidRPr="00736951">
        <w:t xml:space="preserve"> Л.Г. Методические материалы к учебникам математики для 5–6 классов / Составитель </w:t>
      </w:r>
      <w:r w:rsidR="0025042D" w:rsidRPr="00736951">
        <w:t xml:space="preserve">М.А. </w:t>
      </w:r>
      <w:proofErr w:type="spellStart"/>
      <w:r w:rsidR="0025042D" w:rsidRPr="00736951">
        <w:t>Кубышева</w:t>
      </w:r>
      <w:proofErr w:type="spellEnd"/>
      <w:r w:rsidR="0025042D" w:rsidRPr="00736951">
        <w:t>. – М.:</w:t>
      </w:r>
      <w:proofErr w:type="spellStart"/>
      <w:r w:rsidR="0025042D" w:rsidRPr="00736951">
        <w:t>Ювента</w:t>
      </w:r>
      <w:proofErr w:type="spellEnd"/>
      <w:r w:rsidR="0025042D" w:rsidRPr="00736951">
        <w:t>, 2010</w:t>
      </w:r>
      <w:r w:rsidRPr="00736951">
        <w:t>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2. </w:t>
      </w:r>
      <w:proofErr w:type="spellStart"/>
      <w:r w:rsidRPr="00736951">
        <w:t>Кубышева</w:t>
      </w:r>
      <w:proofErr w:type="spellEnd"/>
      <w:r w:rsidRPr="00736951">
        <w:t xml:space="preserve"> М.А. Самостоятельные и контрольные работы по курсу математики для 5–6 классов.</w:t>
      </w:r>
      <w:r w:rsidR="0025042D" w:rsidRPr="00736951">
        <w:t xml:space="preserve"> – М.: УМЦ «Школа 2000...», 2010</w:t>
      </w:r>
      <w:r w:rsidRPr="00736951">
        <w:t>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3. </w:t>
      </w:r>
      <w:proofErr w:type="spellStart"/>
      <w:r w:rsidRPr="00736951">
        <w:t>Петерсон</w:t>
      </w:r>
      <w:proofErr w:type="spellEnd"/>
      <w:r w:rsidRPr="00736951">
        <w:t xml:space="preserve"> Л.Г., </w:t>
      </w:r>
      <w:proofErr w:type="spellStart"/>
      <w:r w:rsidRPr="00736951">
        <w:t>Липатникова</w:t>
      </w:r>
      <w:proofErr w:type="spellEnd"/>
      <w:r w:rsidRPr="00736951">
        <w:t xml:space="preserve"> И.Г. Устные упражнения, 6 класс. Методическое пособие. – М., УМЦ «Школа 2000...», 2010.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4. </w:t>
      </w:r>
      <w:proofErr w:type="spellStart"/>
      <w:r w:rsidRPr="00736951">
        <w:t>Кубышева</w:t>
      </w:r>
      <w:proofErr w:type="spellEnd"/>
      <w:r w:rsidRPr="00736951">
        <w:t xml:space="preserve"> М.А. Типология уроков в дидактической системе </w:t>
      </w:r>
      <w:proofErr w:type="spellStart"/>
      <w:r w:rsidRPr="00736951">
        <w:t>деятельностного</w:t>
      </w:r>
      <w:proofErr w:type="spellEnd"/>
      <w:r w:rsidRPr="00736951">
        <w:t xml:space="preserve"> метода. Научно-методическое пособие. – М.: УМЦ «Школа 2000...», 2010.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5. </w:t>
      </w:r>
      <w:proofErr w:type="spellStart"/>
      <w:r w:rsidRPr="00736951">
        <w:t>Петерсон</w:t>
      </w:r>
      <w:proofErr w:type="spellEnd"/>
      <w:r w:rsidRPr="00736951">
        <w:t xml:space="preserve"> Л.Г., </w:t>
      </w:r>
      <w:proofErr w:type="spellStart"/>
      <w:r w:rsidRPr="00736951">
        <w:t>Кубышева</w:t>
      </w:r>
      <w:proofErr w:type="spellEnd"/>
      <w:r w:rsidRPr="00736951">
        <w:t xml:space="preserve"> М.А., Кудряшова Т.Г. Требования к составлению плана урока по дидактической системе </w:t>
      </w:r>
      <w:proofErr w:type="spellStart"/>
      <w:r w:rsidRPr="00736951">
        <w:t>деятельностного</w:t>
      </w:r>
      <w:proofErr w:type="spellEnd"/>
      <w:r w:rsidRPr="00736951">
        <w:t xml:space="preserve"> метода. Методическое пособие. – М.: УМЦ «Школа 2000...», 2010.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>6. Грушевская Л.А. Сценарии уроков по математике, 5–6 класс. Электронное методическое пособие</w:t>
      </w:r>
      <w:proofErr w:type="gramStart"/>
      <w:r w:rsidRPr="00736951">
        <w:t xml:space="preserve"> / П</w:t>
      </w:r>
      <w:proofErr w:type="gramEnd"/>
      <w:r w:rsidRPr="00736951">
        <w:t xml:space="preserve">од ред. М.А. </w:t>
      </w:r>
      <w:proofErr w:type="spellStart"/>
      <w:r w:rsidRPr="00736951">
        <w:t>Кубышевой</w:t>
      </w:r>
      <w:proofErr w:type="spellEnd"/>
      <w:r w:rsidRPr="00736951">
        <w:t>. – М.: УМЦ «Школа 2000...», 2005.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7. Смирнова Е.С. Геометрическая линия в учебниках Г.В. Дорофеева, Л.Г. </w:t>
      </w:r>
      <w:proofErr w:type="spellStart"/>
      <w:r w:rsidRPr="00736951">
        <w:t>Петерсон</w:t>
      </w:r>
      <w:proofErr w:type="spellEnd"/>
      <w:r w:rsidRPr="00736951">
        <w:t>. – М.: УМЦ «Школа 2000...», 2006.</w:t>
      </w:r>
    </w:p>
    <w:p w:rsidR="006008DE" w:rsidRPr="00736951" w:rsidRDefault="006008DE" w:rsidP="006008DE">
      <w:pPr>
        <w:autoSpaceDE w:val="0"/>
        <w:autoSpaceDN w:val="0"/>
        <w:adjustRightInd w:val="0"/>
        <w:ind w:firstLine="567"/>
        <w:jc w:val="both"/>
      </w:pPr>
      <w:r w:rsidRPr="00736951">
        <w:t xml:space="preserve">8. </w:t>
      </w:r>
      <w:proofErr w:type="spellStart"/>
      <w:r w:rsidRPr="00736951">
        <w:t>Петерсон</w:t>
      </w:r>
      <w:proofErr w:type="spellEnd"/>
      <w:r w:rsidRPr="00736951">
        <w:t xml:space="preserve"> Л.Г., </w:t>
      </w:r>
      <w:proofErr w:type="spellStart"/>
      <w:r w:rsidRPr="00736951">
        <w:t>Кубышева</w:t>
      </w:r>
      <w:proofErr w:type="spellEnd"/>
      <w:r w:rsidRPr="00736951">
        <w:t xml:space="preserve"> М.А., Мазурина С.Е., Зайцева</w:t>
      </w:r>
      <w:r w:rsidR="002F6792">
        <w:t xml:space="preserve"> </w:t>
      </w:r>
      <w:r w:rsidRPr="00736951">
        <w:t xml:space="preserve">И.В. Что значит уметь учиться. Учебно-методическое пособие. </w:t>
      </w:r>
      <w:proofErr w:type="gramStart"/>
      <w:r w:rsidRPr="00736951">
        <w:t>–М</w:t>
      </w:r>
      <w:proofErr w:type="gramEnd"/>
      <w:r w:rsidRPr="00736951">
        <w:t xml:space="preserve">.: УМЦ «Школа 2000...», </w:t>
      </w:r>
      <w:r w:rsidR="003A4B2E">
        <w:t>2009</w:t>
      </w:r>
      <w:r w:rsidRPr="00736951">
        <w:t>.</w:t>
      </w:r>
    </w:p>
    <w:p w:rsidR="008C31D9" w:rsidRDefault="008C31D9"/>
    <w:p w:rsidR="00736951" w:rsidRPr="00A43DE0" w:rsidRDefault="00A43DE0" w:rsidP="00A43DE0">
      <w:pPr>
        <w:jc w:val="center"/>
        <w:rPr>
          <w:u w:val="single"/>
        </w:rPr>
      </w:pPr>
      <w:r w:rsidRPr="00A43DE0">
        <w:rPr>
          <w:u w:val="single"/>
        </w:rPr>
        <w:t>Для обучающегося</w:t>
      </w:r>
    </w:p>
    <w:p w:rsidR="00736951" w:rsidRDefault="00736951"/>
    <w:p w:rsidR="008307B7" w:rsidRDefault="00A43DE0" w:rsidP="00A43DE0">
      <w:r>
        <w:t xml:space="preserve">1.«Математика: учебник для 6 класса »/ </w:t>
      </w:r>
      <w:proofErr w:type="spellStart"/>
      <w:r>
        <w:t>Г.В.Дорофеев</w:t>
      </w:r>
      <w:proofErr w:type="spellEnd"/>
      <w:r>
        <w:t xml:space="preserve">, Л. Г. </w:t>
      </w:r>
      <w:proofErr w:type="spellStart"/>
      <w:r>
        <w:t>Петерсон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.: </w:t>
      </w:r>
      <w:proofErr w:type="spellStart"/>
      <w:r>
        <w:t>Ювента</w:t>
      </w:r>
      <w:proofErr w:type="spellEnd"/>
      <w:r>
        <w:t>, 2011.</w:t>
      </w:r>
    </w:p>
    <w:p w:rsidR="00A43DE0" w:rsidRDefault="00A43DE0" w:rsidP="00A43DE0">
      <w:r w:rsidRPr="00A43DE0">
        <w:t xml:space="preserve">2. </w:t>
      </w:r>
      <w:proofErr w:type="spellStart"/>
      <w:r w:rsidRPr="00A43DE0">
        <w:t>Кубышева</w:t>
      </w:r>
      <w:proofErr w:type="spellEnd"/>
      <w:r w:rsidRPr="00A43DE0">
        <w:t xml:space="preserve"> М.А. Самостоятельные и контрольные работы по курсу математики для 5–6 классов. – М.: УМЦ «Школа 2000...», 2010.</w:t>
      </w:r>
    </w:p>
    <w:p w:rsidR="008307B7" w:rsidRDefault="00A43DE0">
      <w:r w:rsidRPr="00A43DE0">
        <w:t xml:space="preserve">3. </w:t>
      </w:r>
      <w:proofErr w:type="spellStart"/>
      <w:r w:rsidRPr="00A43DE0">
        <w:t>Петерсон</w:t>
      </w:r>
      <w:proofErr w:type="spellEnd"/>
      <w:r w:rsidRPr="00A43DE0">
        <w:t xml:space="preserve"> Л.Г., </w:t>
      </w:r>
      <w:proofErr w:type="spellStart"/>
      <w:r w:rsidRPr="00A43DE0">
        <w:t>Липатникова</w:t>
      </w:r>
      <w:proofErr w:type="spellEnd"/>
      <w:r w:rsidRPr="00A43DE0">
        <w:t xml:space="preserve"> И.Г. Устные упражнения, 6 класс. Методическое пособие. – М., УМЦ «Школа 2000...», 2010.</w:t>
      </w:r>
    </w:p>
    <w:p w:rsidR="008307B7" w:rsidRDefault="00A43DE0">
      <w:r>
        <w:t>4</w:t>
      </w:r>
      <w:r w:rsidRPr="00A43DE0">
        <w:t xml:space="preserve">. Смирнова Е.С. Геометрическая линия в учебниках Г.В. Дорофеева, Л.Г. </w:t>
      </w:r>
      <w:proofErr w:type="spellStart"/>
      <w:r w:rsidRPr="00A43DE0">
        <w:t>Петерсон</w:t>
      </w:r>
      <w:proofErr w:type="spellEnd"/>
      <w:r w:rsidRPr="00A43DE0">
        <w:t>.</w:t>
      </w:r>
      <w:r w:rsidR="003A4B2E">
        <w:t xml:space="preserve"> – М.: УМЦ «Школа 2000...», 2009</w:t>
      </w:r>
      <w:r w:rsidRPr="00A43DE0">
        <w:t>.</w:t>
      </w:r>
    </w:p>
    <w:p w:rsidR="008307B7" w:rsidRDefault="008307B7"/>
    <w:p w:rsidR="008307B7" w:rsidRDefault="008307B7"/>
    <w:p w:rsidR="008307B7" w:rsidRDefault="008307B7"/>
    <w:p w:rsidR="008307B7" w:rsidRDefault="008307B7"/>
    <w:p w:rsidR="008307B7" w:rsidRDefault="008307B7"/>
    <w:p w:rsidR="008307B7" w:rsidRDefault="008307B7"/>
    <w:p w:rsidR="008307B7" w:rsidRDefault="008307B7"/>
    <w:p w:rsidR="008307B7" w:rsidRDefault="008307B7"/>
    <w:sectPr w:rsidR="008307B7" w:rsidSect="0063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115361B3"/>
    <w:multiLevelType w:val="hybridMultilevel"/>
    <w:tmpl w:val="A550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C6741"/>
    <w:multiLevelType w:val="hybridMultilevel"/>
    <w:tmpl w:val="CA5CBD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43D64"/>
    <w:multiLevelType w:val="hybridMultilevel"/>
    <w:tmpl w:val="C9321D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4B7159"/>
    <w:multiLevelType w:val="hybridMultilevel"/>
    <w:tmpl w:val="852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C0751"/>
    <w:multiLevelType w:val="hybridMultilevel"/>
    <w:tmpl w:val="9CDA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A6280"/>
    <w:multiLevelType w:val="hybridMultilevel"/>
    <w:tmpl w:val="0EE821BC"/>
    <w:lvl w:ilvl="0" w:tplc="0000000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1B029E"/>
    <w:multiLevelType w:val="hybridMultilevel"/>
    <w:tmpl w:val="379E0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C5864"/>
    <w:multiLevelType w:val="hybridMultilevel"/>
    <w:tmpl w:val="5F0257B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>
    <w:nsid w:val="463511A2"/>
    <w:multiLevelType w:val="hybridMultilevel"/>
    <w:tmpl w:val="3F449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734E39"/>
    <w:multiLevelType w:val="hybridMultilevel"/>
    <w:tmpl w:val="4BF6B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0514AB"/>
    <w:multiLevelType w:val="hybridMultilevel"/>
    <w:tmpl w:val="4B80CC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3775C4"/>
    <w:multiLevelType w:val="hybridMultilevel"/>
    <w:tmpl w:val="5F107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A83836"/>
    <w:multiLevelType w:val="hybridMultilevel"/>
    <w:tmpl w:val="DD4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E4EF9"/>
    <w:multiLevelType w:val="hybridMultilevel"/>
    <w:tmpl w:val="EEBC6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00863"/>
    <w:multiLevelType w:val="hybridMultilevel"/>
    <w:tmpl w:val="BA02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7"/>
  </w:num>
  <w:num w:numId="7">
    <w:abstractNumId w:val="5"/>
  </w:num>
  <w:num w:numId="8">
    <w:abstractNumId w:val="17"/>
  </w:num>
  <w:num w:numId="9">
    <w:abstractNumId w:val="13"/>
  </w:num>
  <w:num w:numId="10">
    <w:abstractNumId w:val="14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0"/>
  </w:num>
  <w:num w:numId="17">
    <w:abstractNumId w:val="4"/>
  </w:num>
  <w:num w:numId="18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A97"/>
    <w:rsid w:val="00013936"/>
    <w:rsid w:val="000169E9"/>
    <w:rsid w:val="0006466B"/>
    <w:rsid w:val="0006612B"/>
    <w:rsid w:val="00076C04"/>
    <w:rsid w:val="0008196B"/>
    <w:rsid w:val="00134439"/>
    <w:rsid w:val="00172089"/>
    <w:rsid w:val="00172974"/>
    <w:rsid w:val="00194572"/>
    <w:rsid w:val="001D28F3"/>
    <w:rsid w:val="001F38CE"/>
    <w:rsid w:val="00207310"/>
    <w:rsid w:val="00244CA0"/>
    <w:rsid w:val="00245DC0"/>
    <w:rsid w:val="0025042D"/>
    <w:rsid w:val="00257B64"/>
    <w:rsid w:val="00267464"/>
    <w:rsid w:val="002711C1"/>
    <w:rsid w:val="00276316"/>
    <w:rsid w:val="002910BE"/>
    <w:rsid w:val="002A6A21"/>
    <w:rsid w:val="002C0271"/>
    <w:rsid w:val="002F6792"/>
    <w:rsid w:val="002F6B1E"/>
    <w:rsid w:val="003237B4"/>
    <w:rsid w:val="0039018B"/>
    <w:rsid w:val="003A4B2E"/>
    <w:rsid w:val="003E1DC9"/>
    <w:rsid w:val="003F153B"/>
    <w:rsid w:val="00405A7E"/>
    <w:rsid w:val="00414FB2"/>
    <w:rsid w:val="00415DB2"/>
    <w:rsid w:val="004174A5"/>
    <w:rsid w:val="00487468"/>
    <w:rsid w:val="00493C91"/>
    <w:rsid w:val="004B5CA8"/>
    <w:rsid w:val="004E1F59"/>
    <w:rsid w:val="00585583"/>
    <w:rsid w:val="005A2A51"/>
    <w:rsid w:val="005C4959"/>
    <w:rsid w:val="005E4C2B"/>
    <w:rsid w:val="005E4DB0"/>
    <w:rsid w:val="005F19CA"/>
    <w:rsid w:val="005F48B6"/>
    <w:rsid w:val="006008DE"/>
    <w:rsid w:val="00635C9B"/>
    <w:rsid w:val="0063624E"/>
    <w:rsid w:val="00674B49"/>
    <w:rsid w:val="0069403D"/>
    <w:rsid w:val="006B6797"/>
    <w:rsid w:val="00736951"/>
    <w:rsid w:val="00737A97"/>
    <w:rsid w:val="00801C74"/>
    <w:rsid w:val="00821474"/>
    <w:rsid w:val="0082511E"/>
    <w:rsid w:val="0082549C"/>
    <w:rsid w:val="008307B7"/>
    <w:rsid w:val="00854196"/>
    <w:rsid w:val="008619AA"/>
    <w:rsid w:val="008815D7"/>
    <w:rsid w:val="00884681"/>
    <w:rsid w:val="00897AE0"/>
    <w:rsid w:val="008A6301"/>
    <w:rsid w:val="008C31D9"/>
    <w:rsid w:val="008D148C"/>
    <w:rsid w:val="0091447E"/>
    <w:rsid w:val="00934F10"/>
    <w:rsid w:val="00941BA6"/>
    <w:rsid w:val="009879A7"/>
    <w:rsid w:val="009B3799"/>
    <w:rsid w:val="00A145E1"/>
    <w:rsid w:val="00A15056"/>
    <w:rsid w:val="00A43DE0"/>
    <w:rsid w:val="00A60433"/>
    <w:rsid w:val="00A616A8"/>
    <w:rsid w:val="00A71524"/>
    <w:rsid w:val="00AA232D"/>
    <w:rsid w:val="00AA3C24"/>
    <w:rsid w:val="00AC6236"/>
    <w:rsid w:val="00B733E5"/>
    <w:rsid w:val="00B96C1B"/>
    <w:rsid w:val="00BD4637"/>
    <w:rsid w:val="00C81325"/>
    <w:rsid w:val="00C95078"/>
    <w:rsid w:val="00D15CF7"/>
    <w:rsid w:val="00D2171E"/>
    <w:rsid w:val="00D23AAB"/>
    <w:rsid w:val="00D34D62"/>
    <w:rsid w:val="00D63573"/>
    <w:rsid w:val="00D83ED9"/>
    <w:rsid w:val="00D868C0"/>
    <w:rsid w:val="00E62903"/>
    <w:rsid w:val="00E65A9E"/>
    <w:rsid w:val="00E67321"/>
    <w:rsid w:val="00E73F15"/>
    <w:rsid w:val="00E74606"/>
    <w:rsid w:val="00E96F6C"/>
    <w:rsid w:val="00EA40C8"/>
    <w:rsid w:val="00F01F16"/>
    <w:rsid w:val="00F25A3E"/>
    <w:rsid w:val="00F4049A"/>
    <w:rsid w:val="00F561C0"/>
    <w:rsid w:val="00FB0324"/>
    <w:rsid w:val="00FD487D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08DE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6008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08DE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008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8DE"/>
    <w:pPr>
      <w:ind w:left="720"/>
      <w:contextualSpacing/>
    </w:pPr>
  </w:style>
  <w:style w:type="paragraph" w:styleId="a4">
    <w:name w:val="Normal (Web)"/>
    <w:basedOn w:val="a"/>
    <w:rsid w:val="00635C9B"/>
    <w:pPr>
      <w:spacing w:before="100" w:beforeAutospacing="1" w:after="100" w:afterAutospacing="1"/>
    </w:pPr>
  </w:style>
  <w:style w:type="paragraph" w:styleId="a5">
    <w:name w:val="No Spacing"/>
    <w:qFormat/>
    <w:rsid w:val="0098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62903"/>
    <w:pPr>
      <w:spacing w:beforeAutospacing="1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C813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405A7E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711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1C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39018B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390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6BB1C9-2C8E-41DC-BCEF-B19E5A6B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23</cp:revision>
  <cp:lastPrinted>2013-04-03T09:27:00Z</cp:lastPrinted>
  <dcterms:created xsi:type="dcterms:W3CDTF">2013-01-27T16:42:00Z</dcterms:created>
  <dcterms:modified xsi:type="dcterms:W3CDTF">2014-12-14T15:52:00Z</dcterms:modified>
</cp:coreProperties>
</file>