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  <w:r w:rsidRPr="007946F3">
        <w:rPr>
          <w:rFonts w:ascii="Times New Roman" w:hAnsi="Times New Roman" w:cs="Times New Roman"/>
          <w:sz w:val="40"/>
          <w:szCs w:val="40"/>
        </w:rPr>
        <w:t xml:space="preserve">Внеклассное мероприятие </w:t>
      </w:r>
    </w:p>
    <w:p w:rsidR="000B4024" w:rsidRP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  <w:r w:rsidRPr="007946F3">
        <w:rPr>
          <w:rFonts w:ascii="Times New Roman" w:hAnsi="Times New Roman" w:cs="Times New Roman"/>
          <w:sz w:val="40"/>
          <w:szCs w:val="40"/>
        </w:rPr>
        <w:t>по духовно – нравственному воспитанию</w:t>
      </w:r>
    </w:p>
    <w:p w:rsidR="007946F3" w:rsidRP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  <w:r w:rsidRPr="007946F3">
        <w:rPr>
          <w:rFonts w:ascii="Times New Roman" w:hAnsi="Times New Roman" w:cs="Times New Roman"/>
          <w:sz w:val="40"/>
          <w:szCs w:val="40"/>
        </w:rPr>
        <w:t>«Учимся быть добрыми»</w:t>
      </w:r>
    </w:p>
    <w:p w:rsidR="007946F3" w:rsidRPr="007946F3" w:rsidRDefault="00E254C3" w:rsidP="007946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7477B4">
        <w:rPr>
          <w:rFonts w:ascii="Times New Roman" w:hAnsi="Times New Roman" w:cs="Times New Roman"/>
          <w:sz w:val="40"/>
          <w:szCs w:val="40"/>
        </w:rPr>
        <w:t xml:space="preserve">о </w:t>
      </w:r>
      <w:r>
        <w:rPr>
          <w:rFonts w:ascii="Times New Roman" w:hAnsi="Times New Roman" w:cs="Times New Roman"/>
          <w:sz w:val="40"/>
          <w:szCs w:val="40"/>
        </w:rPr>
        <w:t xml:space="preserve"> 2</w:t>
      </w:r>
      <w:r w:rsidR="007946F3" w:rsidRPr="007946F3">
        <w:rPr>
          <w:rFonts w:ascii="Times New Roman" w:hAnsi="Times New Roman" w:cs="Times New Roman"/>
          <w:sz w:val="40"/>
          <w:szCs w:val="40"/>
        </w:rPr>
        <w:t xml:space="preserve"> классе</w:t>
      </w:r>
    </w:p>
    <w:p w:rsidR="007946F3" w:rsidRP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  <w:r w:rsidRPr="007946F3">
        <w:rPr>
          <w:rFonts w:ascii="Times New Roman" w:hAnsi="Times New Roman" w:cs="Times New Roman"/>
          <w:sz w:val="40"/>
          <w:szCs w:val="40"/>
        </w:rPr>
        <w:t>МОУ СОШ № 8</w:t>
      </w: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</w:t>
      </w:r>
      <w:r w:rsidRPr="007946F3">
        <w:rPr>
          <w:rFonts w:ascii="Times New Roman" w:hAnsi="Times New Roman" w:cs="Times New Roman"/>
          <w:sz w:val="40"/>
          <w:szCs w:val="40"/>
        </w:rPr>
        <w:t>.</w:t>
      </w:r>
      <w:r w:rsidR="007477B4">
        <w:rPr>
          <w:rFonts w:ascii="Times New Roman" w:hAnsi="Times New Roman" w:cs="Times New Roman"/>
          <w:sz w:val="40"/>
          <w:szCs w:val="40"/>
        </w:rPr>
        <w:t xml:space="preserve"> </w:t>
      </w:r>
      <w:r w:rsidRPr="007946F3">
        <w:rPr>
          <w:rFonts w:ascii="Times New Roman" w:hAnsi="Times New Roman" w:cs="Times New Roman"/>
          <w:sz w:val="40"/>
          <w:szCs w:val="40"/>
        </w:rPr>
        <w:t>Новоузенска</w:t>
      </w: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46F3" w:rsidRPr="007946F3" w:rsidRDefault="007946F3" w:rsidP="00794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46F3"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7946F3" w:rsidRPr="007946F3" w:rsidRDefault="007946F3" w:rsidP="0079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946F3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946F3" w:rsidRPr="007946F3" w:rsidRDefault="007946F3" w:rsidP="0079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946F3">
        <w:rPr>
          <w:rFonts w:ascii="Times New Roman" w:hAnsi="Times New Roman" w:cs="Times New Roman"/>
          <w:sz w:val="28"/>
          <w:szCs w:val="28"/>
        </w:rPr>
        <w:t xml:space="preserve">первой квалификационной категории </w:t>
      </w:r>
    </w:p>
    <w:p w:rsidR="007946F3" w:rsidRDefault="007946F3" w:rsidP="007946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946F3">
        <w:rPr>
          <w:rFonts w:ascii="Times New Roman" w:hAnsi="Times New Roman" w:cs="Times New Roman"/>
          <w:sz w:val="28"/>
          <w:szCs w:val="28"/>
        </w:rPr>
        <w:t>Королева О.И.</w:t>
      </w:r>
    </w:p>
    <w:p w:rsidR="007946F3" w:rsidRDefault="007946F3" w:rsidP="00794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6F3" w:rsidRDefault="007946F3" w:rsidP="00794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6F3" w:rsidRDefault="007946F3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6F3" w:rsidRPr="007477B4" w:rsidRDefault="007946F3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Актуальность воспитательной работы, её цели и задачи.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 В воспитательном процессе в начальной школе основными средствами воспитания являются: игра, познание, предметно-практическая и трудовая деятельность, развитие духовной культуры. </w:t>
      </w:r>
      <w:proofErr w:type="gramStart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в воспитании факторы - (семья, школа, компания сверстников, планета, государство, система образования, культура).</w:t>
      </w:r>
      <w:proofErr w:type="gramEnd"/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учителем стоят задачи: способствовать развитию организма ребёнка (физическое развитие), индивидуальности (индивидуальное развитие) и личности (развитие личности). Развитие этих качеств начинается с первого шага ребёнка.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Важно объединить все усилия семьи и школы для воспитания личности, которая будет соответствовать современным требованиям общества.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    Воспитание является одним из важнейших компонентов образования в интересах человека, общества</w:t>
      </w:r>
      <w:r w:rsidRPr="007477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государства.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    Актуальность программы заключается в том,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точки зрения психолого-педагогического подхода каждый год обучения в начальной школе является важным звеном в становлении личности младшего школьника. Поэтому каждый последующий год реализации воспитательной работы опирается на результаты предыдущего года.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  Учитывая, что ребёнок, приходя в начальную школу, испытывает большие психологические трудности, основным воспитательным моментом первого года  обучения становиться познание самого себя, в собственном взгляде на окружающих.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 На   втором году воспитания закладываются нравственные понятия «дружба», «забота о близких», « сострадание» и «милосердие».</w:t>
      </w:r>
    </w:p>
    <w:p w:rsidR="007477B4" w:rsidRPr="00303C65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 Третий год воспитания - год становления коллектива, подчинение своих интересов его интересам.    </w:t>
      </w:r>
    </w:p>
    <w:p w:rsidR="007477B4" w:rsidRPr="007477B4" w:rsidRDefault="007477B4" w:rsidP="007477B4">
      <w:pPr>
        <w:spacing w:after="0" w:line="301" w:lineRule="atLeast"/>
        <w:ind w:firstLine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Четвёртый год – посвящен формированию самостоятельности, правильной гражданской позиции, демократичности.</w:t>
      </w:r>
    </w:p>
    <w:p w:rsidR="007477B4" w:rsidRPr="00303C65" w:rsidRDefault="007477B4" w:rsidP="007477B4">
      <w:pPr>
        <w:spacing w:after="0" w:line="301" w:lineRule="atLeast"/>
        <w:ind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Задачи воспитания:</w:t>
      </w:r>
    </w:p>
    <w:p w:rsidR="007477B4" w:rsidRPr="00303C65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общаться и сотрудничать.</w:t>
      </w:r>
    </w:p>
    <w:p w:rsidR="007477B4" w:rsidRPr="00303C65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развития творческих и интеллектуальных способностей детей.</w:t>
      </w:r>
    </w:p>
    <w:p w:rsidR="007477B4" w:rsidRPr="00303C65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поддержания стабильного здоровья </w:t>
      </w:r>
      <w:proofErr w:type="gramStart"/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7B4" w:rsidRPr="00303C65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самостоятельность, расширять возможности для развития трудовых, художественно-эстетических умений и навыков.</w:t>
      </w:r>
    </w:p>
    <w:p w:rsidR="007477B4" w:rsidRPr="00303C65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личностные качества </w:t>
      </w:r>
      <w:proofErr w:type="gramStart"/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7B4" w:rsidRPr="00303C65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формированию классного коллектива и созданию в нём нравственно и эмоционально благоприятной среды для развития.</w:t>
      </w:r>
    </w:p>
    <w:p w:rsidR="007477B4" w:rsidRPr="007477B4" w:rsidRDefault="007477B4" w:rsidP="007477B4">
      <w:pPr>
        <w:numPr>
          <w:ilvl w:val="0"/>
          <w:numId w:val="1"/>
        </w:num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и психологической культуры </w:t>
      </w: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через совместную деятельность.</w:t>
      </w:r>
    </w:p>
    <w:p w:rsidR="007477B4" w:rsidRPr="007477B4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в нашей школе  проводится по следующим направлениям.</w:t>
      </w:r>
    </w:p>
    <w:p w:rsidR="007477B4" w:rsidRPr="007477B4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7477B4">
        <w:rPr>
          <w:rFonts w:ascii="Times New Roman" w:hAnsi="Times New Roman" w:cs="Times New Roman"/>
          <w:sz w:val="24"/>
          <w:szCs w:val="24"/>
        </w:rPr>
        <w:t>Изучение личности ребенка.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Pr="007477B4">
        <w:rPr>
          <w:rFonts w:ascii="Times New Roman" w:hAnsi="Times New Roman" w:cs="Times New Roman"/>
          <w:sz w:val="24"/>
          <w:szCs w:val="24"/>
        </w:rPr>
        <w:t xml:space="preserve"> Воспитание у школьников сознательного отношения к учебе.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477B4">
        <w:rPr>
          <w:rFonts w:ascii="Times New Roman" w:hAnsi="Times New Roman" w:cs="Times New Roman"/>
          <w:sz w:val="24"/>
          <w:szCs w:val="24"/>
        </w:rPr>
        <w:t xml:space="preserve"> Подготовка учащихся к труду и выбору профессии (программа «Компас в мире профессий»)  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4. Воспитание у школьников правовой культуры (программа Правового воспитания).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5. Духовно-нравственное воспитание.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6. </w:t>
      </w:r>
      <w:proofErr w:type="gramStart"/>
      <w:r w:rsidRPr="007477B4">
        <w:rPr>
          <w:rFonts w:ascii="Times New Roman" w:hAnsi="Times New Roman" w:cs="Times New Roman"/>
          <w:sz w:val="24"/>
          <w:szCs w:val="24"/>
        </w:rPr>
        <w:t>Воспитание  потребности в ЗОЖ (программы «Школа-территория здоровья»,</w:t>
      </w:r>
      <w:proofErr w:type="gramEnd"/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477B4">
        <w:rPr>
          <w:rFonts w:ascii="Times New Roman" w:hAnsi="Times New Roman" w:cs="Times New Roman"/>
          <w:sz w:val="24"/>
          <w:szCs w:val="24"/>
        </w:rPr>
        <w:t>«Правилам  движения - почет и уважение»), экологическое воспитание.</w:t>
      </w:r>
      <w:proofErr w:type="gramEnd"/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7.Работа с родителями (программа «Школа и семья»).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8. Мероприятия общешкольного, районного и других уровней.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477B4" w:rsidRPr="007477B4" w:rsidRDefault="007477B4" w:rsidP="007477B4">
      <w:pPr>
        <w:tabs>
          <w:tab w:val="left" w:pos="56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Мероприятия и коллективные творческие дела, проведенные с </w:t>
      </w:r>
      <w:proofErr w:type="gramStart"/>
      <w:r w:rsidRPr="007477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477B4">
        <w:rPr>
          <w:rFonts w:ascii="Times New Roman" w:hAnsi="Times New Roman" w:cs="Times New Roman"/>
          <w:sz w:val="24"/>
          <w:szCs w:val="24"/>
        </w:rPr>
        <w:t xml:space="preserve"> по данным направлениям в 2012 -2013 учебном году во 2 классе. </w:t>
      </w:r>
      <w:r w:rsidRPr="007477B4">
        <w:rPr>
          <w:rFonts w:ascii="Times New Roman" w:hAnsi="Times New Roman" w:cs="Times New Roman"/>
          <w:b/>
          <w:i/>
          <w:sz w:val="24"/>
          <w:szCs w:val="24"/>
        </w:rPr>
        <w:t>Классные часы:</w:t>
      </w:r>
      <w:r w:rsidRPr="007477B4">
        <w:rPr>
          <w:rFonts w:ascii="Times New Roman" w:hAnsi="Times New Roman" w:cs="Times New Roman"/>
          <w:sz w:val="24"/>
          <w:szCs w:val="24"/>
        </w:rPr>
        <w:t xml:space="preserve">  Правила поведения в школе и дома.   Правила поведения в столовой. Дорога от школы до дома. Учитель -  профессия важная. </w:t>
      </w:r>
      <w:r w:rsidRPr="007477B4">
        <w:rPr>
          <w:rFonts w:ascii="Times New Roman" w:hAnsi="Times New Roman" w:cs="Times New Roman"/>
          <w:sz w:val="24"/>
          <w:szCs w:val="24"/>
        </w:rPr>
        <w:lastRenderedPageBreak/>
        <w:t>Зимний мороз. Лед, мороз, сосульки…  «Порадовать взрослых – как это просто!» 12 апреля. Мы и космос. 9 мая – день Победы.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Праздники:</w:t>
      </w:r>
      <w:r w:rsidRPr="007477B4">
        <w:rPr>
          <w:rFonts w:ascii="Times New Roman" w:hAnsi="Times New Roman" w:cs="Times New Roman"/>
          <w:sz w:val="24"/>
          <w:szCs w:val="24"/>
        </w:rPr>
        <w:t xml:space="preserve"> «Здравствуй, школа!», «Открытие дней наук» в ГДК., «Новогодний праздник».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 xml:space="preserve"> – спортивная игра «Зарница». «Вот и прошел еще один год». День здоровья- «Цирк! Цирк! Цирк!».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Слет отличников.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Экскурсии:</w:t>
      </w:r>
      <w:r w:rsidRPr="007477B4">
        <w:rPr>
          <w:rFonts w:ascii="Times New Roman" w:hAnsi="Times New Roman" w:cs="Times New Roman"/>
          <w:sz w:val="24"/>
          <w:szCs w:val="24"/>
        </w:rPr>
        <w:t xml:space="preserve"> Сезонные экскурсии в парк. Посещение кинотеатра. Экскурсия в детскую библиотеку.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             Экскурсия  к Вечному  огню. 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Часы общения:</w:t>
      </w:r>
      <w:r w:rsidRPr="007477B4">
        <w:rPr>
          <w:rFonts w:ascii="Times New Roman" w:hAnsi="Times New Roman" w:cs="Times New Roman"/>
          <w:sz w:val="24"/>
          <w:szCs w:val="24"/>
        </w:rPr>
        <w:t xml:space="preserve">  «Поздравляем девочек». «Если на улице мороз». «Вредные привычки».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«Что мы знаем про собак и кошек?» «Поздравляем наших мальчиков».  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Родительские собрания:</w:t>
      </w:r>
      <w:r w:rsidRPr="007477B4">
        <w:rPr>
          <w:rFonts w:ascii="Times New Roman" w:hAnsi="Times New Roman" w:cs="Times New Roman"/>
          <w:sz w:val="24"/>
          <w:szCs w:val="24"/>
        </w:rPr>
        <w:t xml:space="preserve"> «Организационное. Устав школы. В семье ребёнок второклассник. 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Что  меняется?» «Первая школьная отметка. Как к ней относиться?» «Садимся за уроки. Или как помочь ребёнку хорошо учиться?» «Праздник для мам». Совместный  урок – утренник: «Добро творить труднее».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Акции:</w:t>
      </w:r>
      <w:r w:rsidRPr="007477B4">
        <w:rPr>
          <w:rFonts w:ascii="Times New Roman" w:hAnsi="Times New Roman" w:cs="Times New Roman"/>
          <w:sz w:val="24"/>
          <w:szCs w:val="24"/>
        </w:rPr>
        <w:t xml:space="preserve">  «Раз - морковка, два –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свеколка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>!».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Всероссийские конкурсы:</w:t>
      </w:r>
      <w:r w:rsidRPr="007477B4">
        <w:rPr>
          <w:rFonts w:ascii="Times New Roman" w:hAnsi="Times New Roman" w:cs="Times New Roman"/>
          <w:sz w:val="24"/>
          <w:szCs w:val="24"/>
        </w:rPr>
        <w:t xml:space="preserve">  «Кенгуру», «Золотое руно», «Русский медвежонок» 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Конкурсы:</w:t>
      </w:r>
      <w:r w:rsidRPr="007477B4">
        <w:rPr>
          <w:rFonts w:ascii="Times New Roman" w:hAnsi="Times New Roman" w:cs="Times New Roman"/>
          <w:sz w:val="24"/>
          <w:szCs w:val="24"/>
        </w:rPr>
        <w:t xml:space="preserve">  «Звездный дождь». «В науку первые шаги»,  Рисунки по ПДД. Конкурс детского творчества на противопожарную тематику и другие.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b/>
          <w:i/>
          <w:sz w:val="24"/>
          <w:szCs w:val="24"/>
        </w:rPr>
        <w:t>Всероссийские  конкурсы:</w:t>
      </w:r>
      <w:r w:rsidRPr="007477B4">
        <w:rPr>
          <w:rFonts w:ascii="Times New Roman" w:hAnsi="Times New Roman" w:cs="Times New Roman"/>
          <w:sz w:val="24"/>
          <w:szCs w:val="24"/>
        </w:rPr>
        <w:t xml:space="preserve"> «Золотое руно», «Кенгуру», «Русский медвежонок».</w:t>
      </w:r>
    </w:p>
    <w:p w:rsidR="007477B4" w:rsidRPr="007477B4" w:rsidRDefault="007477B4" w:rsidP="007477B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477B4">
        <w:rPr>
          <w:rFonts w:ascii="Times New Roman" w:hAnsi="Times New Roman" w:cs="Times New Roman"/>
          <w:b/>
          <w:i/>
          <w:sz w:val="24"/>
          <w:szCs w:val="24"/>
        </w:rPr>
        <w:t>Инструктажи по технике безопасности:</w:t>
      </w:r>
      <w:r w:rsidRPr="007477B4">
        <w:rPr>
          <w:rFonts w:ascii="Times New Roman" w:hAnsi="Times New Roman" w:cs="Times New Roman"/>
          <w:sz w:val="24"/>
          <w:szCs w:val="24"/>
        </w:rPr>
        <w:t xml:space="preserve">   Т/Б на улице, в школе, дома. Занятие по эвакуации детей из школы при пожаре.  «Осторожно, сосульки!» «Внимание! Дорога, речка. Весенние каникулы», «Лето – чудесная пора».</w:t>
      </w:r>
    </w:p>
    <w:p w:rsidR="007477B4" w:rsidRPr="007477B4" w:rsidRDefault="007477B4" w:rsidP="007477B4">
      <w:pPr>
        <w:tabs>
          <w:tab w:val="left" w:pos="5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7B4">
        <w:rPr>
          <w:rFonts w:ascii="Times New Roman" w:hAnsi="Times New Roman" w:cs="Times New Roman"/>
          <w:sz w:val="24"/>
          <w:szCs w:val="24"/>
        </w:rPr>
        <w:t xml:space="preserve">            Занятость обучающихся класса во внеурочное время хорошая. В  ДШИ -  музыкальное отделение посещает 3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 xml:space="preserve">, художественное –1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 xml:space="preserve">, хореография –2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 xml:space="preserve">, ДДТ посещают– 4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 xml:space="preserve">, РДК – 3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 xml:space="preserve">, ДЮСШ – 6 </w:t>
      </w:r>
      <w:proofErr w:type="spellStart"/>
      <w:r w:rsidRPr="007477B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477B4">
        <w:rPr>
          <w:rFonts w:ascii="Times New Roman" w:hAnsi="Times New Roman" w:cs="Times New Roman"/>
          <w:sz w:val="24"/>
          <w:szCs w:val="24"/>
        </w:rPr>
        <w:t>, Многие обучающиеся   посещать кружки в МОУ СОШ №8 – «Музей в моем классе», «Решаем практические задачи», «Мы и наша культура», «Волшебная игла», «Перезвон», «Футбол».</w:t>
      </w:r>
    </w:p>
    <w:p w:rsidR="007477B4" w:rsidRPr="007477B4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Предполагаемым результатом</w:t>
      </w: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воспитательной программы  является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постоянное участие родителей в учебно-воспитательном процессе; осознание норм социального поведения; улучшение состояния здоровья детей; повышение мотивации к обучению; </w:t>
      </w:r>
      <w:r w:rsidRPr="00303C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навыков</w:t>
      </w:r>
      <w:r w:rsidRPr="0074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самостоятельности.</w:t>
      </w:r>
    </w:p>
    <w:p w:rsidR="007477B4" w:rsidRPr="007477B4" w:rsidRDefault="007477B4" w:rsidP="007477B4">
      <w:pPr>
        <w:spacing w:after="0" w:line="3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Сложилась система мероприятий, направленных на</w:t>
      </w:r>
      <w:r w:rsidRPr="00747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7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сотрудничество</w:t>
      </w:r>
      <w:r w:rsidRPr="007477B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7477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 родителями:</w:t>
      </w:r>
      <w:r w:rsidRPr="00747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77B4">
        <w:rPr>
          <w:rFonts w:ascii="Times New Roman" w:hAnsi="Times New Roman" w:cs="Times New Roman"/>
          <w:sz w:val="24"/>
          <w:szCs w:val="24"/>
          <w:shd w:val="clear" w:color="auto" w:fill="FFFFFF"/>
        </w:rPr>
        <w:t>это родительские собрания; заседания родительских комитетов; организация концертов для родителей; общешкольные</w:t>
      </w:r>
      <w:r w:rsidRPr="00747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77B4">
        <w:rPr>
          <w:rFonts w:ascii="Times New Roman" w:hAnsi="Times New Roman" w:cs="Times New Roman"/>
          <w:sz w:val="24"/>
          <w:szCs w:val="24"/>
          <w:shd w:val="clear" w:color="auto" w:fill="FFFFFF"/>
        </w:rPr>
        <w:t>и классные</w:t>
      </w:r>
      <w:r w:rsidRPr="00747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77B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Pr="007477B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477B4">
        <w:rPr>
          <w:rFonts w:ascii="Times New Roman" w:hAnsi="Times New Roman" w:cs="Times New Roman"/>
          <w:sz w:val="24"/>
          <w:szCs w:val="24"/>
          <w:shd w:val="clear" w:color="auto" w:fill="FFFFFF"/>
        </w:rPr>
        <w:t>с участием родителей; индивидуальная работа.</w:t>
      </w:r>
    </w:p>
    <w:p w:rsidR="007477B4" w:rsidRDefault="007477B4" w:rsidP="007477B4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материалов: </w:t>
      </w:r>
    </w:p>
    <w:p w:rsidR="007477B4" w:rsidRPr="007477B4" w:rsidRDefault="007477B4" w:rsidP="007477B4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-  </w:t>
      </w:r>
      <w:proofErr w:type="spellStart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</w:t>
      </w:r>
      <w:proofErr w:type="spellEnd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И., Савченко М. Ю., Артюхова И. С.  Справочник    классного руководителя 1-4 классы. – М.: ВАКО, 2009</w:t>
      </w:r>
    </w:p>
    <w:p w:rsidR="007477B4" w:rsidRDefault="007477B4" w:rsidP="007477B4">
      <w:pPr>
        <w:tabs>
          <w:tab w:val="center" w:pos="5233"/>
          <w:tab w:val="left" w:pos="646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proofErr w:type="gramStart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Яровая</w:t>
      </w:r>
      <w:proofErr w:type="gramEnd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</w:t>
      </w:r>
      <w:proofErr w:type="spellStart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Барылкина</w:t>
      </w:r>
      <w:proofErr w:type="spellEnd"/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Л.П. Внеклассные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1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класс.- М.; ВАКО, 2005год.</w:t>
      </w:r>
    </w:p>
    <w:p w:rsidR="007477B4" w:rsidRDefault="007477B4" w:rsidP="007477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900" w:rsidRDefault="009F3900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</w:p>
    <w:p w:rsidR="007477B4" w:rsidRPr="007477B4" w:rsidRDefault="007477B4" w:rsidP="007477B4">
      <w:pPr>
        <w:rPr>
          <w:rFonts w:ascii="Times New Roman" w:hAnsi="Times New Roman" w:cs="Times New Roman"/>
          <w:b/>
          <w:sz w:val="24"/>
          <w:szCs w:val="24"/>
        </w:rPr>
      </w:pPr>
      <w:r w:rsidRPr="007477B4">
        <w:rPr>
          <w:rFonts w:ascii="Times New Roman" w:hAnsi="Times New Roman" w:cs="Times New Roman"/>
          <w:b/>
          <w:sz w:val="24"/>
          <w:szCs w:val="24"/>
        </w:rPr>
        <w:lastRenderedPageBreak/>
        <w:t>Внеклассное мероприятие по духовно – нравственному воспитанию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7B4">
        <w:rPr>
          <w:rFonts w:ascii="Times New Roman" w:hAnsi="Times New Roman" w:cs="Times New Roman"/>
          <w:b/>
          <w:sz w:val="24"/>
          <w:szCs w:val="24"/>
        </w:rPr>
        <w:t>во  2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46F3" w:rsidRDefault="007946F3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Тема: «Учимся быть добрыми»</w:t>
      </w:r>
    </w:p>
    <w:p w:rsidR="007946F3" w:rsidRPr="00A318ED" w:rsidRDefault="007946F3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Цель:</w:t>
      </w:r>
      <w:r w:rsidRPr="00A318E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добре, зле и нравственной ответственности;</w:t>
      </w:r>
    </w:p>
    <w:p w:rsidR="007946F3" w:rsidRPr="00A318ED" w:rsidRDefault="007946F3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облагораживание души и сердца 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>;</w:t>
      </w:r>
    </w:p>
    <w:p w:rsidR="007946F3" w:rsidRPr="00A318ED" w:rsidRDefault="007946F3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D7C" w:rsidRPr="00A318ED">
        <w:rPr>
          <w:rFonts w:ascii="Times New Roman" w:hAnsi="Times New Roman" w:cs="Times New Roman"/>
          <w:sz w:val="24"/>
          <w:szCs w:val="24"/>
        </w:rPr>
        <w:t>обогащение духовного мира.</w:t>
      </w:r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318ED">
        <w:rPr>
          <w:rFonts w:ascii="Times New Roman" w:hAnsi="Times New Roman" w:cs="Times New Roman"/>
          <w:sz w:val="24"/>
          <w:szCs w:val="24"/>
        </w:rPr>
        <w:t xml:space="preserve"> продолжать формирование нравственных ценностей: добро, уважение;</w:t>
      </w:r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   способствовать развитию сочувствия, сопереживания;</w:t>
      </w:r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   развивать умения анализировать собственные поступки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   повышать уровень сплоченности;</w:t>
      </w:r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   формировать положительную мотивацию.</w:t>
      </w:r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Оформление:</w:t>
      </w:r>
      <w:r w:rsidRPr="00A318ED">
        <w:rPr>
          <w:rFonts w:ascii="Times New Roman" w:hAnsi="Times New Roman" w:cs="Times New Roman"/>
          <w:sz w:val="24"/>
          <w:szCs w:val="24"/>
        </w:rPr>
        <w:t xml:space="preserve"> презентация; лист ватмана с нарисованной формой Земли; картинки  -  </w:t>
      </w:r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дом, дерево, облака, солнце, цветы, птицы, звери и т.д.; бусинки; коврик;</w:t>
      </w:r>
      <w:proofErr w:type="gramEnd"/>
    </w:p>
    <w:p w:rsidR="009D0D7C" w:rsidRPr="00A318ED" w:rsidRDefault="009D0D7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9AE" w:rsidRPr="00A318ED">
        <w:rPr>
          <w:rFonts w:ascii="Times New Roman" w:hAnsi="Times New Roman" w:cs="Times New Roman"/>
          <w:sz w:val="24"/>
          <w:szCs w:val="24"/>
        </w:rPr>
        <w:t>песня «Дорога добра»</w:t>
      </w:r>
      <w:r w:rsidR="00842EC9" w:rsidRPr="00A318ED">
        <w:rPr>
          <w:rFonts w:ascii="Times New Roman" w:hAnsi="Times New Roman" w:cs="Times New Roman"/>
          <w:sz w:val="24"/>
          <w:szCs w:val="24"/>
        </w:rPr>
        <w:t>, «Если добрый ты».</w:t>
      </w:r>
    </w:p>
    <w:p w:rsidR="00FA19AE" w:rsidRPr="00A318ED" w:rsidRDefault="00FA19A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Ход </w:t>
      </w:r>
      <w:r w:rsidR="00A318ED">
        <w:rPr>
          <w:rFonts w:ascii="Times New Roman" w:hAnsi="Times New Roman" w:cs="Times New Roman"/>
          <w:b/>
          <w:sz w:val="24"/>
          <w:szCs w:val="24"/>
        </w:rPr>
        <w:t>классного часа.</w:t>
      </w:r>
    </w:p>
    <w:p w:rsidR="00FA19AE" w:rsidRPr="00A318ED" w:rsidRDefault="00FA19A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  <w:r w:rsidR="00E40D1E" w:rsidRPr="00A318ED">
        <w:rPr>
          <w:rFonts w:ascii="Times New Roman" w:hAnsi="Times New Roman" w:cs="Times New Roman"/>
          <w:b/>
          <w:sz w:val="24"/>
          <w:szCs w:val="24"/>
        </w:rPr>
        <w:t xml:space="preserve">  Интрига</w:t>
      </w:r>
      <w:proofErr w:type="gramStart"/>
      <w:r w:rsidR="00E40D1E" w:rsidRPr="00A318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318ED">
        <w:rPr>
          <w:rFonts w:ascii="Times New Roman" w:hAnsi="Times New Roman" w:cs="Times New Roman"/>
          <w:sz w:val="24"/>
          <w:szCs w:val="24"/>
        </w:rPr>
        <w:t xml:space="preserve"> </w:t>
      </w:r>
      <w:r w:rsidR="00E40D1E" w:rsidRPr="00A318ED">
        <w:rPr>
          <w:rFonts w:ascii="Times New Roman" w:hAnsi="Times New Roman" w:cs="Times New Roman"/>
          <w:sz w:val="24"/>
          <w:szCs w:val="24"/>
        </w:rPr>
        <w:t>(</w:t>
      </w:r>
      <w:r w:rsidR="00A31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0D1E" w:rsidRPr="00A31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40D1E" w:rsidRPr="00A318ED">
        <w:rPr>
          <w:rFonts w:ascii="Times New Roman" w:hAnsi="Times New Roman" w:cs="Times New Roman"/>
          <w:sz w:val="24"/>
          <w:szCs w:val="24"/>
        </w:rPr>
        <w:t>лайд</w:t>
      </w:r>
      <w:r w:rsidR="00E254C3">
        <w:rPr>
          <w:rFonts w:ascii="Times New Roman" w:hAnsi="Times New Roman" w:cs="Times New Roman"/>
          <w:sz w:val="24"/>
          <w:szCs w:val="24"/>
        </w:rPr>
        <w:t xml:space="preserve"> 2</w:t>
      </w:r>
      <w:r w:rsidR="00E40D1E" w:rsidRPr="00A318ED">
        <w:rPr>
          <w:rFonts w:ascii="Times New Roman" w:hAnsi="Times New Roman" w:cs="Times New Roman"/>
          <w:sz w:val="24"/>
          <w:szCs w:val="24"/>
        </w:rPr>
        <w:t>) Читаем хором.</w:t>
      </w:r>
    </w:p>
    <w:p w:rsidR="00E40D1E" w:rsidRPr="00A318ED" w:rsidRDefault="00E40D1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Добро и зло творить всегда во власти всех людей.</w:t>
      </w:r>
    </w:p>
    <w:p w:rsidR="00E40D1E" w:rsidRPr="00A318ED" w:rsidRDefault="00E40D1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Но зло творится без труда, добро творить трудней.</w:t>
      </w:r>
    </w:p>
    <w:p w:rsidR="00E40D1E" w:rsidRPr="00A318ED" w:rsidRDefault="00E40D1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- Добрый день, ребята! Я рада приветствовать вас. Как думаете, о чем мы с вами сегодня будем говорить? (выслушиваются высказывания детей)</w:t>
      </w:r>
    </w:p>
    <w:p w:rsidR="00E40D1E" w:rsidRPr="00A318ED" w:rsidRDefault="00E40D1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E40D1E" w:rsidRPr="00A318ED" w:rsidRDefault="00E40D1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</w:t>
      </w:r>
      <w:r w:rsidR="00842EC9" w:rsidRPr="00A318ED">
        <w:rPr>
          <w:rFonts w:ascii="Times New Roman" w:hAnsi="Times New Roman" w:cs="Times New Roman"/>
          <w:sz w:val="24"/>
          <w:szCs w:val="24"/>
        </w:rPr>
        <w:t>Сейчас отправляемся в сказочное путешествие. Попасть нам помогут волшебные бусинки. Я  подойду к каждому, а вы выберите одну  бусинку, она поможет вернуться нам назад.</w:t>
      </w:r>
    </w:p>
    <w:p w:rsidR="00842EC9" w:rsidRPr="00A318ED" w:rsidRDefault="00842EC9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Звучит песня «Если добрый ты» (учитель под музыку раздает бусинки)</w:t>
      </w:r>
    </w:p>
    <w:p w:rsidR="00A318ED" w:rsidRDefault="00842EC9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- Сожмите свою бусинку в левом кулачке, закройте глаза, улыбнитесь, подумайте о том, что доброго, хорошего есть в вашей душе, </w:t>
      </w:r>
      <w:r w:rsidR="007173B4">
        <w:rPr>
          <w:rFonts w:ascii="Times New Roman" w:hAnsi="Times New Roman" w:cs="Times New Roman"/>
          <w:sz w:val="24"/>
          <w:szCs w:val="24"/>
        </w:rPr>
        <w:t xml:space="preserve">за что </w:t>
      </w:r>
      <w:r w:rsidRPr="00A318ED">
        <w:rPr>
          <w:rFonts w:ascii="Times New Roman" w:hAnsi="Times New Roman" w:cs="Times New Roman"/>
          <w:sz w:val="24"/>
          <w:szCs w:val="24"/>
        </w:rPr>
        <w:t>вы себя любите, цените, уважаете. Кто готов, откройте глаза.</w:t>
      </w:r>
    </w:p>
    <w:p w:rsidR="00842EC9" w:rsidRPr="00A318ED" w:rsidRDefault="00842EC9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( высказывания детей</w:t>
      </w:r>
      <w:proofErr w:type="gramStart"/>
      <w:r w:rsidR="00A318ED">
        <w:rPr>
          <w:rFonts w:ascii="Times New Roman" w:hAnsi="Times New Roman" w:cs="Times New Roman"/>
          <w:sz w:val="24"/>
          <w:szCs w:val="24"/>
        </w:rPr>
        <w:t xml:space="preserve"> </w:t>
      </w:r>
      <w:r w:rsidRPr="00A318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318ED" w:rsidRPr="00A318ED">
        <w:rPr>
          <w:noProof/>
          <w:lang w:eastAsia="ru-RU"/>
        </w:rPr>
        <w:t xml:space="preserve"> </w:t>
      </w:r>
      <w:r w:rsidR="00A318ED">
        <w:rPr>
          <w:noProof/>
          <w:lang w:eastAsia="ru-RU"/>
        </w:rPr>
        <w:t xml:space="preserve">                                                                   </w:t>
      </w:r>
      <w:r w:rsidR="00A318ED" w:rsidRPr="00A318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796902"/>
            <wp:effectExtent l="19050" t="0" r="0" b="0"/>
            <wp:docPr id="1" name="Рисунок 1" descr="C:\Users\Администратор\Desktop\2классфото\DSCN06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3" descr="C:\Users\Администратор\Desktop\2классфото\DSCN0617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EC9" w:rsidRPr="00A318ED" w:rsidRDefault="00842EC9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lastRenderedPageBreak/>
        <w:t>- Что же такое добро? Это все хорошее, доброе, красивое. Например: весна, солнце, улыбка…(дети продолжают)</w:t>
      </w:r>
    </w:p>
    <w:p w:rsidR="003C6AAA" w:rsidRPr="00A318ED" w:rsidRDefault="003C6AAA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Что такое зло? Это что – то противоположное добру: дурное, плохое, (дети продолжают)</w:t>
      </w:r>
    </w:p>
    <w:p w:rsidR="003C6AAA" w:rsidRPr="00A318ED" w:rsidRDefault="003C6AAA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Мы живем на планете Земля. Коль существует на нашей планете добро и зло, значит, люди могут творить и добрые и злые дела.</w:t>
      </w:r>
    </w:p>
    <w:p w:rsidR="003C6AAA" w:rsidRPr="00A318ED" w:rsidRDefault="003C6AAA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Вспомните, когда вы встречали в жизни  добро, а  когда зло? (высказывания детей)</w:t>
      </w:r>
    </w:p>
    <w:p w:rsidR="003C6AAA" w:rsidRPr="00A318ED" w:rsidRDefault="003C6AAA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Притча о Добре и Зле.</w:t>
      </w:r>
    </w:p>
    <w:p w:rsidR="003C6AAA" w:rsidRPr="00A318ED" w:rsidRDefault="003C6AAA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     Когда – то давно старый индеец открыл своему внуку жизненную истину: В каждом человеке идет борьба, очень похожая на борьбу двух волков. Один волк представляет зло – зависть, ревность, эгоизм, ложь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>ругой волк добро – мир, любовь, надежду, верность, истину, верность… Маленький индеец, тронутый до глубины души словами деда, на несколько мгновений задумался, а потом спросил: « А какой волк в конце побеждает?»</w:t>
      </w:r>
      <w:r w:rsidR="0072498E" w:rsidRPr="00A318ED">
        <w:rPr>
          <w:rFonts w:ascii="Times New Roman" w:hAnsi="Times New Roman" w:cs="Times New Roman"/>
          <w:sz w:val="24"/>
          <w:szCs w:val="24"/>
        </w:rPr>
        <w:t xml:space="preserve"> Старый индеец едва заметно улыбнулся и ответил:  </w:t>
      </w:r>
      <w:r w:rsidR="007173B4">
        <w:rPr>
          <w:rFonts w:ascii="Times New Roman" w:hAnsi="Times New Roman" w:cs="Times New Roman"/>
          <w:sz w:val="24"/>
          <w:szCs w:val="24"/>
        </w:rPr>
        <w:t xml:space="preserve">  «</w:t>
      </w:r>
      <w:r w:rsidR="0072498E" w:rsidRPr="00A318ED">
        <w:rPr>
          <w:rFonts w:ascii="Times New Roman" w:hAnsi="Times New Roman" w:cs="Times New Roman"/>
          <w:sz w:val="24"/>
          <w:szCs w:val="24"/>
        </w:rPr>
        <w:t>Всегда побеждает тот волк, которого ты кормишь».</w:t>
      </w:r>
    </w:p>
    <w:p w:rsidR="0072498E" w:rsidRPr="00A318ED" w:rsidRDefault="0072498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Ребята, а какого волка кормите вы? Расскажите о добром поступке, который вы сами совершили или такой поступок оставил добрую отметину в вашем сердце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.</w:t>
      </w:r>
      <w:r w:rsidR="007173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173B4">
        <w:rPr>
          <w:rFonts w:ascii="Times New Roman" w:hAnsi="Times New Roman" w:cs="Times New Roman"/>
          <w:sz w:val="24"/>
          <w:szCs w:val="24"/>
        </w:rPr>
        <w:t>рассказы детей)</w:t>
      </w:r>
    </w:p>
    <w:p w:rsidR="0072498E" w:rsidRPr="00A318ED" w:rsidRDefault="0072498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- Как вы считаете, трудно ли быть добрым? Надо ли учиться доброте?  Издавна люди стремились к добру и ненавидели зло, и мы убедились на примере притчи из Библии. Да, непросто, быть добрым человеком. Этому учатся всю жизнь. Вам помогают в этом ваши учителя, родители,  старые добрые сказки. Ведь именно в сказках добро побеждает зло. </w:t>
      </w:r>
    </w:p>
    <w:p w:rsidR="0072498E" w:rsidRPr="00A318ED" w:rsidRDefault="0072498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Игра «Сказка».</w:t>
      </w:r>
    </w:p>
    <w:p w:rsidR="0072498E" w:rsidRDefault="0072498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Я буду вам показывать сказочного героя. Если он добрый – хлопайте в ладоши, если злой – закрывайте лицо ладошками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>лайд</w:t>
      </w:r>
      <w:r w:rsidR="00E254C3">
        <w:rPr>
          <w:rFonts w:ascii="Times New Roman" w:hAnsi="Times New Roman" w:cs="Times New Roman"/>
          <w:sz w:val="24"/>
          <w:szCs w:val="24"/>
        </w:rPr>
        <w:t xml:space="preserve"> 3</w:t>
      </w:r>
      <w:r w:rsidRPr="00A318ED">
        <w:rPr>
          <w:rFonts w:ascii="Times New Roman" w:hAnsi="Times New Roman" w:cs="Times New Roman"/>
          <w:sz w:val="24"/>
          <w:szCs w:val="24"/>
        </w:rPr>
        <w:t xml:space="preserve">) (Иван – царевич, Кощей Бессмертный, Золотая рыбка, </w:t>
      </w:r>
      <w:r w:rsidR="00FE0A1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318E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A318ED">
        <w:rPr>
          <w:rFonts w:ascii="Times New Roman" w:hAnsi="Times New Roman" w:cs="Times New Roman"/>
          <w:sz w:val="24"/>
          <w:szCs w:val="24"/>
        </w:rPr>
        <w:t xml:space="preserve">, </w:t>
      </w:r>
      <w:r w:rsidR="00017329" w:rsidRPr="00A318ED">
        <w:rPr>
          <w:rFonts w:ascii="Times New Roman" w:hAnsi="Times New Roman" w:cs="Times New Roman"/>
          <w:sz w:val="24"/>
          <w:szCs w:val="24"/>
        </w:rPr>
        <w:t xml:space="preserve">Красная шапочка, Карабас </w:t>
      </w:r>
      <w:proofErr w:type="spellStart"/>
      <w:r w:rsidR="00017329" w:rsidRPr="00A318ED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="00017329" w:rsidRPr="00A318ED">
        <w:rPr>
          <w:rFonts w:ascii="Times New Roman" w:hAnsi="Times New Roman" w:cs="Times New Roman"/>
          <w:sz w:val="24"/>
          <w:szCs w:val="24"/>
        </w:rPr>
        <w:t xml:space="preserve">, гуси – лебеди, Баба – Яга, Золушка, Буратино, </w:t>
      </w:r>
      <w:r w:rsidR="00FE0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329" w:rsidRPr="00A318ED">
        <w:rPr>
          <w:rFonts w:ascii="Times New Roman" w:hAnsi="Times New Roman" w:cs="Times New Roman"/>
          <w:sz w:val="24"/>
          <w:szCs w:val="24"/>
        </w:rPr>
        <w:t>Морозко</w:t>
      </w:r>
      <w:proofErr w:type="spellEnd"/>
      <w:r w:rsidR="00017329" w:rsidRPr="00A31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7329" w:rsidRPr="00A318ED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017329" w:rsidRPr="00A318ED">
        <w:rPr>
          <w:rFonts w:ascii="Times New Roman" w:hAnsi="Times New Roman" w:cs="Times New Roman"/>
          <w:sz w:val="24"/>
          <w:szCs w:val="24"/>
        </w:rPr>
        <w:t>.)</w:t>
      </w:r>
    </w:p>
    <w:p w:rsidR="00017329" w:rsidRPr="00A318ED" w:rsidRDefault="00FE0A11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FE0A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3638" cy="1796902"/>
            <wp:effectExtent l="19050" t="0" r="0" b="0"/>
            <wp:wrapSquare wrapText="bothSides"/>
            <wp:docPr id="2" name="Рисунок 2" descr="C:\Users\Администратор\Desktop\2классфото\DSCN06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5" descr="C:\Users\Администратор\Desktop\2классфото\DSCN06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17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17329" w:rsidRPr="00A318ED">
        <w:rPr>
          <w:rFonts w:ascii="Times New Roman" w:hAnsi="Times New Roman" w:cs="Times New Roman"/>
          <w:sz w:val="24"/>
          <w:szCs w:val="24"/>
        </w:rPr>
        <w:t>-  Ребята, скажите мне, о чем вы спорите иногда  друг с другом? (высказывания)</w:t>
      </w:r>
    </w:p>
    <w:p w:rsidR="00017329" w:rsidRPr="00A318ED" w:rsidRDefault="00017329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    Как вы себя чувствуете после такого спора? (высказывания)</w:t>
      </w:r>
    </w:p>
    <w:p w:rsidR="00017329" w:rsidRPr="00A318ED" w:rsidRDefault="00017329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- Сегодня я принесла вот такую вещь. Это «коврик мира». Я положу этот коврик на середину комнаты, рядом игрушку. Приглашаю к себе двух девочек. Представьте, что вы хотите взять эту игрушку поиграть, но она – одна, а вас – двое. Как быть? Может у кого – то есть предложение, как разрешить ситуацию, чтобы не было ссоры? </w:t>
      </w:r>
      <w:r w:rsidR="006140EC" w:rsidRPr="00A318ED">
        <w:rPr>
          <w:rFonts w:ascii="Times New Roman" w:hAnsi="Times New Roman" w:cs="Times New Roman"/>
          <w:sz w:val="24"/>
          <w:szCs w:val="24"/>
        </w:rPr>
        <w:t xml:space="preserve">(девочки сидят не трогают игрушку, придумывают свой </w:t>
      </w:r>
      <w:r w:rsidR="006140EC" w:rsidRPr="00A318ED">
        <w:rPr>
          <w:rFonts w:ascii="Times New Roman" w:hAnsi="Times New Roman" w:cs="Times New Roman"/>
          <w:sz w:val="24"/>
          <w:szCs w:val="24"/>
        </w:rPr>
        <w:lastRenderedPageBreak/>
        <w:t>разговор)  Дети высказывают свои предложения. Затем девочки инсценируют свою беседу.</w:t>
      </w:r>
      <w:r w:rsidR="00FE0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E0A11" w:rsidRPr="00FE0A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1796902"/>
            <wp:effectExtent l="19050" t="0" r="0" b="0"/>
            <wp:docPr id="5" name="Рисунок 5" descr="C:\Users\Администратор\Desktop\2классфото\DSCN06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3" descr="C:\Users\Администратор\Desktop\2классфото\DSCN0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A11" w:rsidRDefault="006140E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Послушайте  стихотворение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>итает подготовленный ученик)</w:t>
      </w:r>
      <w:r w:rsidR="00FE0A1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E0A11" w:rsidRDefault="006140EC" w:rsidP="00D04750">
      <w:pPr>
        <w:pStyle w:val="a3"/>
        <w:rPr>
          <w:noProof/>
          <w:lang w:eastAsia="ru-RU"/>
        </w:rPr>
      </w:pPr>
      <w:r w:rsidRPr="00A318ED">
        <w:rPr>
          <w:rFonts w:ascii="Times New Roman" w:hAnsi="Times New Roman" w:cs="Times New Roman"/>
          <w:sz w:val="24"/>
          <w:szCs w:val="24"/>
        </w:rPr>
        <w:t>Не навреди! Подумай! Не шуми!</w:t>
      </w:r>
      <w:r w:rsidR="00FE0A11" w:rsidRPr="00FE0A11">
        <w:rPr>
          <w:noProof/>
          <w:lang w:eastAsia="ru-RU"/>
        </w:rPr>
        <w:t xml:space="preserve"> </w:t>
      </w:r>
      <w:r w:rsidR="00FE0A11">
        <w:rPr>
          <w:noProof/>
          <w:lang w:eastAsia="ru-RU"/>
        </w:rPr>
        <w:t xml:space="preserve">                                          </w:t>
      </w:r>
    </w:p>
    <w:p w:rsidR="006140EC" w:rsidRPr="00FE0A11" w:rsidRDefault="006140EC" w:rsidP="00D04750">
      <w:pPr>
        <w:pStyle w:val="a3"/>
        <w:rPr>
          <w:noProof/>
          <w:lang w:eastAsia="ru-RU"/>
        </w:rPr>
      </w:pPr>
      <w:r w:rsidRPr="00A318ED">
        <w:rPr>
          <w:rFonts w:ascii="Times New Roman" w:hAnsi="Times New Roman" w:cs="Times New Roman"/>
          <w:sz w:val="24"/>
          <w:szCs w:val="24"/>
        </w:rPr>
        <w:t>Всех уважай! Добрее посмотри!</w:t>
      </w:r>
      <w:r w:rsidR="00FE0A1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Не спорь, коль не уверен! Отойди!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А, если с кем и вышло что не очень.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То первым подойди сам, между прочим.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Скажи: - «Давай забудем все разборки.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«Худой мир лучше ссоры»  в поговорке.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Ты – Человек! Ты – умный, добрый, знаю.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Тебе я, милый, очень доверяю!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Ты дружелюбен! Мы не правы в паре.</w:t>
      </w:r>
    </w:p>
    <w:p w:rsidR="006140EC" w:rsidRPr="00A318ED" w:rsidRDefault="006140EC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И эта ссора надо нам? Едва ли!»</w:t>
      </w:r>
    </w:p>
    <w:p w:rsidR="006140EC" w:rsidRPr="00A318ED" w:rsidRDefault="00D04750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40EC" w:rsidRPr="00A318ED">
        <w:rPr>
          <w:rFonts w:ascii="Times New Roman" w:hAnsi="Times New Roman" w:cs="Times New Roman"/>
          <w:sz w:val="24"/>
          <w:szCs w:val="24"/>
        </w:rPr>
        <w:t>-Как же надо вести себя, если все-таки произошел конфликт? Какие слова  из стихотворения  вы  запомните? (высказывания детей)</w:t>
      </w:r>
    </w:p>
    <w:p w:rsidR="006140EC" w:rsidRPr="00A318ED" w:rsidRDefault="006140E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 xml:space="preserve">- </w:t>
      </w:r>
      <w:r w:rsidR="00F814DB" w:rsidRPr="00A318ED">
        <w:rPr>
          <w:rFonts w:ascii="Times New Roman" w:hAnsi="Times New Roman" w:cs="Times New Roman"/>
          <w:sz w:val="24"/>
          <w:szCs w:val="24"/>
        </w:rPr>
        <w:t>Боль остается в душе еще очень долго, и никакие комплименты не могут ее разгладить. Русский ученый Павлов (слайд</w:t>
      </w:r>
      <w:r w:rsidR="00E254C3">
        <w:rPr>
          <w:rFonts w:ascii="Times New Roman" w:hAnsi="Times New Roman" w:cs="Times New Roman"/>
          <w:sz w:val="24"/>
          <w:szCs w:val="24"/>
        </w:rPr>
        <w:t xml:space="preserve"> 4</w:t>
      </w:r>
      <w:r w:rsidR="00F814DB" w:rsidRPr="00A318ED">
        <w:rPr>
          <w:rFonts w:ascii="Times New Roman" w:hAnsi="Times New Roman" w:cs="Times New Roman"/>
          <w:sz w:val="24"/>
          <w:szCs w:val="24"/>
        </w:rPr>
        <w:t>) сказал: « Словом можно убить, словом можно воскресить».</w:t>
      </w:r>
    </w:p>
    <w:p w:rsidR="00F814DB" w:rsidRPr="00A318ED" w:rsidRDefault="00F814DB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Нравится ли вам, когда вас обижают? Как мы можем каждый день поднимать настроение друг другу? Как быть добрее? (высказывания детей)</w:t>
      </w:r>
    </w:p>
    <w:p w:rsidR="00F814DB" w:rsidRPr="00A318ED" w:rsidRDefault="00F814DB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Вывод:</w:t>
      </w:r>
      <w:r w:rsidRPr="00A318ED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E254C3">
        <w:rPr>
          <w:rFonts w:ascii="Times New Roman" w:hAnsi="Times New Roman" w:cs="Times New Roman"/>
          <w:sz w:val="24"/>
          <w:szCs w:val="24"/>
        </w:rPr>
        <w:t xml:space="preserve"> 5</w:t>
      </w:r>
      <w:r w:rsidRPr="00A318ED">
        <w:rPr>
          <w:rFonts w:ascii="Times New Roman" w:hAnsi="Times New Roman" w:cs="Times New Roman"/>
          <w:sz w:val="24"/>
          <w:szCs w:val="24"/>
        </w:rPr>
        <w:t>)</w:t>
      </w:r>
      <w:r w:rsidR="00A318ED">
        <w:rPr>
          <w:rFonts w:ascii="Times New Roman" w:hAnsi="Times New Roman" w:cs="Times New Roman"/>
          <w:sz w:val="24"/>
          <w:szCs w:val="24"/>
        </w:rPr>
        <w:t xml:space="preserve"> </w:t>
      </w:r>
      <w:r w:rsidRPr="00A318ED">
        <w:rPr>
          <w:rFonts w:ascii="Times New Roman" w:hAnsi="Times New Roman" w:cs="Times New Roman"/>
          <w:sz w:val="24"/>
          <w:szCs w:val="24"/>
        </w:rPr>
        <w:t>Любите тех, кто рядом с вами, и вы сам</w:t>
      </w:r>
      <w:r w:rsidR="00D04750">
        <w:rPr>
          <w:rFonts w:ascii="Times New Roman" w:hAnsi="Times New Roman" w:cs="Times New Roman"/>
          <w:sz w:val="24"/>
          <w:szCs w:val="24"/>
        </w:rPr>
        <w:t>и почувствуете,</w:t>
      </w:r>
      <w:r w:rsidRPr="00A318ED">
        <w:rPr>
          <w:rFonts w:ascii="Times New Roman" w:hAnsi="Times New Roman" w:cs="Times New Roman"/>
          <w:sz w:val="24"/>
          <w:szCs w:val="24"/>
        </w:rPr>
        <w:t xml:space="preserve"> </w:t>
      </w:r>
      <w:r w:rsidR="00D04750">
        <w:rPr>
          <w:rFonts w:ascii="Times New Roman" w:hAnsi="Times New Roman" w:cs="Times New Roman"/>
          <w:sz w:val="24"/>
          <w:szCs w:val="24"/>
        </w:rPr>
        <w:t>н</w:t>
      </w:r>
      <w:r w:rsidRPr="00A318ED">
        <w:rPr>
          <w:rFonts w:ascii="Times New Roman" w:hAnsi="Times New Roman" w:cs="Times New Roman"/>
          <w:sz w:val="24"/>
          <w:szCs w:val="24"/>
        </w:rPr>
        <w:t>асколько вы стали счастливее.</w:t>
      </w:r>
    </w:p>
    <w:p w:rsidR="00F814DB" w:rsidRPr="00A318ED" w:rsidRDefault="00F814DB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3.Минута отдыха.</w:t>
      </w:r>
    </w:p>
    <w:p w:rsidR="00F814DB" w:rsidRPr="00D04750" w:rsidRDefault="00F814DB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A318ED">
        <w:t xml:space="preserve"> </w:t>
      </w:r>
      <w:r w:rsidRPr="00D04750">
        <w:rPr>
          <w:rFonts w:ascii="Times New Roman" w:hAnsi="Times New Roman" w:cs="Times New Roman"/>
          <w:sz w:val="24"/>
          <w:szCs w:val="24"/>
        </w:rPr>
        <w:t>- А теперь мы с вами, дети, улетаем на ракете.</w:t>
      </w:r>
    </w:p>
    <w:p w:rsidR="00F814DB" w:rsidRPr="00D04750" w:rsidRDefault="00F814DB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>На носочки поднимись, а потом руки вниз,</w:t>
      </w:r>
    </w:p>
    <w:p w:rsidR="00F814DB" w:rsidRPr="00D04750" w:rsidRDefault="00F814DB" w:rsidP="00D04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>Раз – два – три- четыре</w:t>
      </w:r>
      <w:r w:rsidR="00A318ED" w:rsidRPr="00D04750">
        <w:rPr>
          <w:rFonts w:ascii="Times New Roman" w:hAnsi="Times New Roman" w:cs="Times New Roman"/>
          <w:sz w:val="24"/>
          <w:szCs w:val="24"/>
        </w:rPr>
        <w:t xml:space="preserve"> </w:t>
      </w:r>
      <w:r w:rsidRPr="00D04750">
        <w:rPr>
          <w:rFonts w:ascii="Times New Roman" w:hAnsi="Times New Roman" w:cs="Times New Roman"/>
          <w:sz w:val="24"/>
          <w:szCs w:val="24"/>
        </w:rPr>
        <w:t>-  летит ракета ввысь! (ладони образуют « купол»)</w:t>
      </w:r>
    </w:p>
    <w:p w:rsidR="00F814DB" w:rsidRPr="00A318ED" w:rsidRDefault="00F814DB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Мы с вами приземлились на планету «Добро»</w:t>
      </w:r>
      <w:r w:rsidR="00AA6C6E" w:rsidRPr="00A318ED">
        <w:rPr>
          <w:rFonts w:ascii="Times New Roman" w:hAnsi="Times New Roman" w:cs="Times New Roman"/>
          <w:sz w:val="24"/>
          <w:szCs w:val="24"/>
        </w:rPr>
        <w:t xml:space="preserve">. Что мы можем здесь увидеть? (высказывания детей) </w:t>
      </w:r>
    </w:p>
    <w:p w:rsidR="00FE0A11" w:rsidRDefault="00AA6C6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Моя планета «Добро» - это чистый лист ватмана с нарисованной планетой в форме земли. Здесь есть заготовленные картинки, о которых мы уже с вами говорили. Вы наклеиваете изображение так, чтобы получилась красивая аппликация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18ED">
        <w:rPr>
          <w:rFonts w:ascii="Times New Roman" w:hAnsi="Times New Roman" w:cs="Times New Roman"/>
          <w:sz w:val="24"/>
          <w:szCs w:val="24"/>
        </w:rPr>
        <w:t xml:space="preserve"> </w:t>
      </w:r>
      <w:r w:rsidRPr="00A318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318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18ED">
        <w:rPr>
          <w:rFonts w:ascii="Times New Roman" w:hAnsi="Times New Roman" w:cs="Times New Roman"/>
          <w:sz w:val="24"/>
          <w:szCs w:val="24"/>
        </w:rPr>
        <w:t xml:space="preserve">з каждого класса выходят </w:t>
      </w:r>
      <w:r w:rsidR="00FE0A11">
        <w:rPr>
          <w:rFonts w:ascii="Times New Roman" w:hAnsi="Times New Roman" w:cs="Times New Roman"/>
          <w:sz w:val="24"/>
          <w:szCs w:val="24"/>
        </w:rPr>
        <w:t>желающие, выбирают картинку</w:t>
      </w:r>
      <w:r w:rsidR="007173B4">
        <w:rPr>
          <w:rFonts w:ascii="Times New Roman" w:hAnsi="Times New Roman" w:cs="Times New Roman"/>
          <w:sz w:val="24"/>
          <w:szCs w:val="24"/>
        </w:rPr>
        <w:t xml:space="preserve"> </w:t>
      </w:r>
      <w:r w:rsidRPr="00A318ED">
        <w:rPr>
          <w:rFonts w:ascii="Times New Roman" w:hAnsi="Times New Roman" w:cs="Times New Roman"/>
          <w:sz w:val="24"/>
          <w:szCs w:val="24"/>
        </w:rPr>
        <w:t>и прикрепляют ее магнитом на ватман).</w:t>
      </w:r>
    </w:p>
    <w:p w:rsidR="00AA6C6E" w:rsidRDefault="00FE0A11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FE0A11">
        <w:rPr>
          <w:noProof/>
          <w:lang w:eastAsia="ru-RU"/>
        </w:rPr>
        <w:lastRenderedPageBreak/>
        <w:t xml:space="preserve"> </w:t>
      </w:r>
      <w:r w:rsidRPr="00FE0A11">
        <w:rPr>
          <w:noProof/>
          <w:lang w:eastAsia="ru-RU"/>
        </w:rPr>
        <w:drawing>
          <wp:inline distT="0" distB="0" distL="0" distR="0">
            <wp:extent cx="2880000" cy="1796902"/>
            <wp:effectExtent l="19050" t="0" r="0" b="0"/>
            <wp:docPr id="8" name="Рисунок 8" descr="C:\Users\Администратор\Desktop\2классфото\DSCN0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C:\Users\Администратор\Desktop\2классфото\DSCN06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FE0A11">
        <w:rPr>
          <w:noProof/>
          <w:lang w:eastAsia="ru-RU"/>
        </w:rPr>
        <w:drawing>
          <wp:inline distT="0" distB="0" distL="0" distR="0">
            <wp:extent cx="2880000" cy="1796902"/>
            <wp:effectExtent l="19050" t="0" r="0" b="0"/>
            <wp:docPr id="9" name="Рисунок 9" descr="C:\Users\Администратор\Desktop\2классфото\DSCN06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дминистратор\Desktop\2классфото\DSCN063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6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C6E" w:rsidRPr="00A318ED" w:rsidRDefault="00AA6C6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A318ED">
        <w:rPr>
          <w:rFonts w:ascii="Times New Roman" w:hAnsi="Times New Roman" w:cs="Times New Roman"/>
          <w:sz w:val="24"/>
          <w:szCs w:val="24"/>
        </w:rPr>
        <w:t>- Какое  чувство вы  испытывали, делая  доброе дело? (слайд</w:t>
      </w:r>
      <w:r w:rsidR="00E254C3">
        <w:rPr>
          <w:rFonts w:ascii="Times New Roman" w:hAnsi="Times New Roman" w:cs="Times New Roman"/>
          <w:sz w:val="24"/>
          <w:szCs w:val="24"/>
        </w:rPr>
        <w:t xml:space="preserve"> 6</w:t>
      </w:r>
      <w:r w:rsidRPr="00A318ED">
        <w:rPr>
          <w:rFonts w:ascii="Times New Roman" w:hAnsi="Times New Roman" w:cs="Times New Roman"/>
          <w:sz w:val="24"/>
          <w:szCs w:val="24"/>
        </w:rPr>
        <w:t>) Делать добро очень приятно.</w:t>
      </w:r>
    </w:p>
    <w:p w:rsidR="00AA6C6E" w:rsidRPr="00A318ED" w:rsidRDefault="00AA6C6E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b/>
          <w:sz w:val="24"/>
          <w:szCs w:val="24"/>
        </w:rPr>
      </w:pPr>
      <w:r w:rsidRPr="00A318ED">
        <w:rPr>
          <w:rFonts w:ascii="Times New Roman" w:hAnsi="Times New Roman" w:cs="Times New Roman"/>
          <w:b/>
          <w:sz w:val="24"/>
          <w:szCs w:val="24"/>
        </w:rPr>
        <w:t>4.Заключение</w:t>
      </w:r>
    </w:p>
    <w:p w:rsidR="007173B4" w:rsidRPr="00D04750" w:rsidRDefault="00A318ED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 xml:space="preserve">      </w:t>
      </w:r>
      <w:r w:rsidR="00E72990" w:rsidRPr="00D04750">
        <w:rPr>
          <w:rFonts w:ascii="Times New Roman" w:hAnsi="Times New Roman" w:cs="Times New Roman"/>
          <w:sz w:val="24"/>
          <w:szCs w:val="24"/>
        </w:rPr>
        <w:t xml:space="preserve">- </w:t>
      </w:r>
      <w:r w:rsidR="00AA6C6E" w:rsidRPr="00D04750">
        <w:rPr>
          <w:rFonts w:ascii="Times New Roman" w:hAnsi="Times New Roman" w:cs="Times New Roman"/>
          <w:sz w:val="24"/>
          <w:szCs w:val="24"/>
        </w:rPr>
        <w:t>Наш разговор подходит к концу. Возьмите  свои бусинки, сожмите в кулачок и приложите к сердцу.  Подумайте, что вы возьмете с собой в жизнь с этого классного часа. Пусть этот опыт поможет вам быть в жизни добрее и терпимее друг к другу, помогает находить то доброе и хорошее, что есть в душе каждого человека.</w:t>
      </w:r>
      <w:r w:rsidR="00E72990" w:rsidRPr="00D04750">
        <w:rPr>
          <w:rFonts w:ascii="Times New Roman" w:hAnsi="Times New Roman" w:cs="Times New Roman"/>
          <w:sz w:val="24"/>
          <w:szCs w:val="24"/>
        </w:rPr>
        <w:t xml:space="preserve"> Давайте каждую бусинку будем нанизывать на одну нитку. Посмотрите, какие чудесные получились бусы у нас. Вот так мы связаны с другими. Но</w:t>
      </w:r>
      <w:r w:rsidRPr="00D04750">
        <w:rPr>
          <w:rFonts w:ascii="Times New Roman" w:hAnsi="Times New Roman" w:cs="Times New Roman"/>
          <w:sz w:val="24"/>
          <w:szCs w:val="24"/>
        </w:rPr>
        <w:t>,</w:t>
      </w:r>
      <w:r w:rsidR="00E72990" w:rsidRPr="00D04750">
        <w:rPr>
          <w:rFonts w:ascii="Times New Roman" w:hAnsi="Times New Roman" w:cs="Times New Roman"/>
          <w:sz w:val="24"/>
          <w:szCs w:val="24"/>
        </w:rPr>
        <w:t xml:space="preserve"> в то же время каждая бусинка существует отдельно. Каждому хочется порой быть вместе со всеми, а порой  побыть одному. Я хочу, чтобы вы были сплоченные и дружные, чтобы эти отношения остались у вас надолго. Давайте улыбнемся друг другу, забудем все плохое и  будем учиться быть добрыми</w:t>
      </w:r>
      <w:proofErr w:type="gramStart"/>
      <w:r w:rsidR="00E72990" w:rsidRPr="00D047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990" w:rsidRPr="00D047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990" w:rsidRPr="00D047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2990" w:rsidRPr="00D04750">
        <w:rPr>
          <w:rFonts w:ascii="Times New Roman" w:hAnsi="Times New Roman" w:cs="Times New Roman"/>
          <w:sz w:val="24"/>
          <w:szCs w:val="24"/>
        </w:rPr>
        <w:t>лайд</w:t>
      </w:r>
      <w:r w:rsidR="007173B4" w:rsidRPr="00D04750">
        <w:rPr>
          <w:rFonts w:ascii="Times New Roman" w:hAnsi="Times New Roman" w:cs="Times New Roman"/>
          <w:sz w:val="24"/>
          <w:szCs w:val="24"/>
        </w:rPr>
        <w:t>)</w:t>
      </w:r>
      <w:r w:rsidR="00E72990" w:rsidRPr="00D04750">
        <w:rPr>
          <w:rFonts w:ascii="Times New Roman" w:hAnsi="Times New Roman" w:cs="Times New Roman"/>
          <w:sz w:val="24"/>
          <w:szCs w:val="24"/>
        </w:rPr>
        <w:t xml:space="preserve">  </w:t>
      </w:r>
      <w:r w:rsidR="007173B4" w:rsidRPr="00D0475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173B4" w:rsidRDefault="007173B4" w:rsidP="007173B4">
      <w:pPr>
        <w:pStyle w:val="a3"/>
      </w:pPr>
    </w:p>
    <w:p w:rsidR="007173B4" w:rsidRDefault="007173B4" w:rsidP="007173B4">
      <w:pPr>
        <w:pStyle w:val="a3"/>
      </w:pPr>
    </w:p>
    <w:p w:rsidR="007173B4" w:rsidRDefault="007173B4" w:rsidP="007173B4">
      <w:pPr>
        <w:pStyle w:val="a3"/>
      </w:pPr>
      <w:r>
        <w:t xml:space="preserve">  </w:t>
      </w:r>
      <w:r w:rsidRPr="007173B4">
        <w:rPr>
          <w:noProof/>
          <w:lang w:eastAsia="ru-RU"/>
        </w:rPr>
        <w:drawing>
          <wp:inline distT="0" distB="0" distL="0" distR="0">
            <wp:extent cx="2880000" cy="1796903"/>
            <wp:effectExtent l="19050" t="0" r="0" b="0"/>
            <wp:docPr id="16" name="Рисунок 10" descr="C:\Users\Администратор\Desktop\2классфото\DSCN06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Администратор\Desktop\2классфото\DSCN0626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6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7173B4">
        <w:rPr>
          <w:noProof/>
          <w:lang w:eastAsia="ru-RU"/>
        </w:rPr>
        <w:drawing>
          <wp:inline distT="0" distB="0" distL="0" distR="0">
            <wp:extent cx="2880000" cy="1796903"/>
            <wp:effectExtent l="19050" t="0" r="0" b="0"/>
            <wp:docPr id="18" name="Рисунок 17" descr="C:\Users\Администратор\Desktop\2классфото\DSCN06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 descr="C:\Users\Администратор\Desktop\2классфото\DSCN0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6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750" w:rsidRDefault="00D04750" w:rsidP="007173B4">
      <w:pPr>
        <w:pStyle w:val="a3"/>
      </w:pPr>
    </w:p>
    <w:p w:rsidR="00D04750" w:rsidRDefault="00D04750" w:rsidP="007173B4">
      <w:pPr>
        <w:pStyle w:val="a3"/>
      </w:pPr>
    </w:p>
    <w:p w:rsidR="00D04750" w:rsidRPr="00D04750" w:rsidRDefault="007173B4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72990" w:rsidRPr="00D04750">
        <w:rPr>
          <w:rFonts w:ascii="Times New Roman" w:hAnsi="Times New Roman" w:cs="Times New Roman"/>
          <w:sz w:val="24"/>
          <w:szCs w:val="24"/>
        </w:rPr>
        <w:t>Давайте поклоняться доброте!</w:t>
      </w:r>
      <w:r w:rsidRPr="00D047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0A11" w:rsidRPr="00D04750" w:rsidRDefault="007173B4" w:rsidP="007173B4">
      <w:pPr>
        <w:pStyle w:val="a3"/>
        <w:rPr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 xml:space="preserve"> </w:t>
      </w:r>
      <w:r w:rsidR="00E72990" w:rsidRPr="00D04750">
        <w:rPr>
          <w:rFonts w:ascii="Times New Roman" w:hAnsi="Times New Roman" w:cs="Times New Roman"/>
          <w:sz w:val="24"/>
          <w:szCs w:val="24"/>
        </w:rPr>
        <w:t>Давайте с думой жить о доброте.</w:t>
      </w:r>
      <w:r w:rsidR="00FE0A11" w:rsidRPr="00D047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04750" w:rsidRPr="00D04750" w:rsidRDefault="00E72990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 xml:space="preserve">Вся  в  </w:t>
      </w:r>
      <w:proofErr w:type="spellStart"/>
      <w:r w:rsidRPr="00D0475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D04750">
        <w:rPr>
          <w:rFonts w:ascii="Times New Roman" w:hAnsi="Times New Roman" w:cs="Times New Roman"/>
          <w:sz w:val="24"/>
          <w:szCs w:val="24"/>
        </w:rPr>
        <w:t xml:space="preserve">  и звездной красоте</w:t>
      </w:r>
      <w:r w:rsidR="007173B4" w:rsidRPr="00D047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2990" w:rsidRPr="00D04750" w:rsidRDefault="00E72990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>Земля добра: она дарит нас хлебом,</w:t>
      </w:r>
    </w:p>
    <w:p w:rsidR="00D04750" w:rsidRPr="00D04750" w:rsidRDefault="007173B4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 xml:space="preserve">  </w:t>
      </w:r>
      <w:r w:rsidR="00E72990" w:rsidRPr="00D04750">
        <w:rPr>
          <w:rFonts w:ascii="Times New Roman" w:hAnsi="Times New Roman" w:cs="Times New Roman"/>
          <w:sz w:val="24"/>
          <w:szCs w:val="24"/>
        </w:rPr>
        <w:t xml:space="preserve">Живой водой и деревом </w:t>
      </w:r>
      <w:proofErr w:type="gramStart"/>
      <w:r w:rsidR="00E72990" w:rsidRPr="00D047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2990" w:rsidRPr="00D04750">
        <w:rPr>
          <w:rFonts w:ascii="Times New Roman" w:hAnsi="Times New Roman" w:cs="Times New Roman"/>
          <w:sz w:val="24"/>
          <w:szCs w:val="24"/>
        </w:rPr>
        <w:t xml:space="preserve"> цвету.</w:t>
      </w:r>
      <w:r w:rsidRPr="00D047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750" w:rsidRPr="00D04750" w:rsidRDefault="00E72990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>Под этим вечно неспокойным небом</w:t>
      </w:r>
      <w:r w:rsidR="007173B4" w:rsidRPr="00D04750">
        <w:rPr>
          <w:rFonts w:ascii="Times New Roman" w:hAnsi="Times New Roman" w:cs="Times New Roman"/>
          <w:sz w:val="24"/>
          <w:szCs w:val="24"/>
        </w:rPr>
        <w:t xml:space="preserve">  </w:t>
      </w:r>
      <w:r w:rsidRPr="00D04750">
        <w:rPr>
          <w:rFonts w:ascii="Times New Roman" w:hAnsi="Times New Roman" w:cs="Times New Roman"/>
          <w:sz w:val="24"/>
          <w:szCs w:val="24"/>
        </w:rPr>
        <w:t xml:space="preserve"> </w:t>
      </w:r>
      <w:r w:rsidR="007173B4" w:rsidRPr="00D04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750" w:rsidRPr="00D04750" w:rsidRDefault="00E72990" w:rsidP="007173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04750">
        <w:rPr>
          <w:rFonts w:ascii="Times New Roman" w:hAnsi="Times New Roman" w:cs="Times New Roman"/>
          <w:sz w:val="24"/>
          <w:szCs w:val="24"/>
        </w:rPr>
        <w:t xml:space="preserve">Давайте воевать за доброту!  </w:t>
      </w:r>
      <w:r w:rsidR="007173B4" w:rsidRPr="00D047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A6C6E" w:rsidRPr="007173B4" w:rsidRDefault="00D04750" w:rsidP="007173B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E72990" w:rsidRPr="00A318ED">
        <w:rPr>
          <w:rFonts w:ascii="Times New Roman" w:hAnsi="Times New Roman" w:cs="Times New Roman"/>
          <w:sz w:val="24"/>
          <w:szCs w:val="24"/>
        </w:rPr>
        <w:t>- Закончим путешествие песней «Дорога добра».</w:t>
      </w:r>
    </w:p>
    <w:p w:rsidR="006140EC" w:rsidRPr="0072498E" w:rsidRDefault="006140EC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8"/>
          <w:szCs w:val="28"/>
        </w:rPr>
      </w:pPr>
    </w:p>
    <w:p w:rsidR="00E40D1E" w:rsidRPr="007946F3" w:rsidRDefault="00D04750" w:rsidP="007946F3">
      <w:pPr>
        <w:tabs>
          <w:tab w:val="center" w:pos="5233"/>
          <w:tab w:val="left" w:pos="64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E40D1E" w:rsidRPr="007946F3" w:rsidSect="00794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D3D12"/>
    <w:multiLevelType w:val="multilevel"/>
    <w:tmpl w:val="4850B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6F3"/>
    <w:rsid w:val="00017329"/>
    <w:rsid w:val="000B4024"/>
    <w:rsid w:val="003C6AAA"/>
    <w:rsid w:val="00436689"/>
    <w:rsid w:val="006140EC"/>
    <w:rsid w:val="007173B4"/>
    <w:rsid w:val="0072498E"/>
    <w:rsid w:val="007477B4"/>
    <w:rsid w:val="007946F3"/>
    <w:rsid w:val="00842EC9"/>
    <w:rsid w:val="0094339C"/>
    <w:rsid w:val="009D0D7C"/>
    <w:rsid w:val="009F3900"/>
    <w:rsid w:val="00A318ED"/>
    <w:rsid w:val="00AA6C6E"/>
    <w:rsid w:val="00D01AFB"/>
    <w:rsid w:val="00D04750"/>
    <w:rsid w:val="00E254C3"/>
    <w:rsid w:val="00E40D1E"/>
    <w:rsid w:val="00E72990"/>
    <w:rsid w:val="00F814DB"/>
    <w:rsid w:val="00FA19AE"/>
    <w:rsid w:val="00FE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E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8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7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4</cp:revision>
  <dcterms:created xsi:type="dcterms:W3CDTF">2013-12-18T14:20:00Z</dcterms:created>
  <dcterms:modified xsi:type="dcterms:W3CDTF">2013-12-25T05:20:00Z</dcterms:modified>
</cp:coreProperties>
</file>