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B3" w:rsidRPr="009363DC" w:rsidRDefault="00DF797E" w:rsidP="00E636B3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Конспект урока химии на тему </w:t>
      </w:r>
      <w:r w:rsidR="00E636B3" w:rsidRPr="009363DC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E636B3">
        <w:rPr>
          <w:rFonts w:ascii="Times New Roman" w:hAnsi="Times New Roman" w:cs="Times New Roman"/>
          <w:b/>
          <w:color w:val="002060"/>
          <w:sz w:val="28"/>
          <w:szCs w:val="28"/>
        </w:rPr>
        <w:t>Нефть</w:t>
      </w:r>
      <w:r w:rsidR="00E636B3" w:rsidRPr="009363DC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bookmarkEnd w:id="0"/>
    <w:p w:rsidR="00E636B3" w:rsidRPr="009363DC" w:rsidRDefault="00E636B3" w:rsidP="00E63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36B3" w:rsidRPr="009363DC" w:rsidRDefault="00486F75" w:rsidP="00486F75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36B3" w:rsidRPr="009363DC">
        <w:rPr>
          <w:rFonts w:ascii="Times New Roman" w:hAnsi="Times New Roman" w:cs="Times New Roman"/>
          <w:sz w:val="24"/>
          <w:szCs w:val="24"/>
        </w:rPr>
        <w:t xml:space="preserve">   </w:t>
      </w:r>
      <w:r w:rsidR="00E636B3" w:rsidRPr="009363DC">
        <w:rPr>
          <w:rFonts w:ascii="Times New Roman" w:hAnsi="Times New Roman" w:cs="Times New Roman"/>
          <w:b/>
          <w:color w:val="002060"/>
          <w:sz w:val="24"/>
          <w:szCs w:val="24"/>
        </w:rPr>
        <w:t>Подготовила учитель химии и биологии</w:t>
      </w:r>
    </w:p>
    <w:p w:rsidR="00E636B3" w:rsidRPr="009363DC" w:rsidRDefault="00E636B3" w:rsidP="00486F75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63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</w:t>
      </w:r>
      <w:r w:rsidR="00486F7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</w:t>
      </w:r>
      <w:r w:rsidRPr="009363DC">
        <w:rPr>
          <w:rFonts w:ascii="Times New Roman" w:hAnsi="Times New Roman" w:cs="Times New Roman"/>
          <w:b/>
          <w:color w:val="002060"/>
          <w:sz w:val="24"/>
          <w:szCs w:val="24"/>
        </w:rPr>
        <w:t>Алгинского района</w:t>
      </w:r>
    </w:p>
    <w:p w:rsidR="00E636B3" w:rsidRPr="009363DC" w:rsidRDefault="00486F75" w:rsidP="00486F75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</w:t>
      </w:r>
      <w:r w:rsidR="00E636B3" w:rsidRPr="009363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Маржанбулакской средней школы </w:t>
      </w:r>
    </w:p>
    <w:p w:rsidR="00E636B3" w:rsidRDefault="00486F75" w:rsidP="00486F75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</w:t>
      </w:r>
      <w:r w:rsidR="00E636B3" w:rsidRPr="009363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Хамзина Гульжан Минуллаевна</w:t>
      </w:r>
    </w:p>
    <w:p w:rsidR="00623043" w:rsidRDefault="00623043" w:rsidP="00623043">
      <w:pPr>
        <w:pStyle w:val="a3"/>
        <w:jc w:val="right"/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u w:val="single"/>
        </w:rPr>
      </w:pPr>
    </w:p>
    <w:p w:rsidR="00486F75" w:rsidRPr="004377B7" w:rsidRDefault="00623043" w:rsidP="00623043">
      <w:pPr>
        <w:pStyle w:val="a3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7B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          </w:t>
      </w:r>
      <w:r w:rsidR="00486F75" w:rsidRPr="004377B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Девиз.</w:t>
      </w:r>
      <w:r w:rsidR="00486F75" w:rsidRPr="004377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 Просто знать - еще не все, знания нужно уметь использовать.              </w:t>
      </w:r>
    </w:p>
    <w:p w:rsidR="00486F75" w:rsidRPr="004377B7" w:rsidRDefault="00623043" w:rsidP="00623043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7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</w:t>
      </w:r>
      <w:r w:rsidR="00486F75" w:rsidRPr="004377B7">
        <w:rPr>
          <w:rFonts w:ascii="Times New Roman" w:hAnsi="Times New Roman" w:cs="Times New Roman"/>
          <w:b/>
          <w:color w:val="FF0000"/>
          <w:sz w:val="24"/>
          <w:szCs w:val="24"/>
        </w:rPr>
        <w:t>И. В. Гете</w:t>
      </w:r>
    </w:p>
    <w:tbl>
      <w:tblPr>
        <w:tblpPr w:leftFromText="180" w:rightFromText="180" w:vertAnchor="text" w:horzAnchor="margin" w:tblpX="392" w:tblpY="40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18"/>
        <w:gridCol w:w="358"/>
        <w:gridCol w:w="1418"/>
        <w:gridCol w:w="4819"/>
        <w:gridCol w:w="2552"/>
      </w:tblGrid>
      <w:tr w:rsidR="00486F75" w:rsidRPr="009363DC" w:rsidTr="00623043">
        <w:trPr>
          <w:trHeight w:val="24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75" w:rsidRPr="009363DC" w:rsidRDefault="00486F75" w:rsidP="00486F7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занятия:</w:t>
            </w: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75" w:rsidRDefault="00486F75" w:rsidP="00486F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63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Нефть</w:t>
            </w:r>
            <w:r w:rsidRPr="009363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77B7" w:rsidRPr="009363DC" w:rsidRDefault="004377B7" w:rsidP="00486F75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6F75" w:rsidRPr="00A02D92" w:rsidTr="00623043">
        <w:trPr>
          <w:trHeight w:val="24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75" w:rsidRPr="009363DC" w:rsidRDefault="00486F75" w:rsidP="00486F7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Ссылки:</w:t>
            </w: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75" w:rsidRDefault="00486F75" w:rsidP="00486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D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8" w:history="1">
              <w:r w:rsidRPr="00A02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http://www.youtube.com/watch?v=JZVfebA0Jkw</w:t>
              </w:r>
            </w:hyperlink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“У нефти не женский характер”.</w:t>
            </w: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F75" w:rsidRPr="00A02D92" w:rsidRDefault="00486F75" w:rsidP="00486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75" w:rsidRPr="009363DC" w:rsidTr="00623043">
        <w:trPr>
          <w:trHeight w:val="24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75" w:rsidRPr="009363DC" w:rsidRDefault="00486F75" w:rsidP="00486F7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3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Цели</w:t>
            </w:r>
            <w:r w:rsidRPr="009363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B7" w:rsidRPr="00623043" w:rsidRDefault="007F5449" w:rsidP="007F54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благоприятные условия  для изучения новой темы. Акцентировать  внимание учащихся на теме урока с помощью применений новых технологии в обучении. Заинтересовать учащихся предметом, самой темой урока и ролью нефти в современном мире о значимости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 страны описывая свойства, получение и влияние нефти на окружающую среду. Научить работать с нужной информацией и использовать её на практике. Уметь слушать, слышать и запоминать. Работать самостоятельно и в коллективе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лояльно оценивая свои достижения и достижения своего коллектива.</w:t>
            </w:r>
          </w:p>
        </w:tc>
      </w:tr>
      <w:tr w:rsidR="00486F75" w:rsidRPr="009363DC" w:rsidTr="00623043">
        <w:trPr>
          <w:trHeight w:val="24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75" w:rsidRPr="009363DC" w:rsidRDefault="00486F75" w:rsidP="00486F7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63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Результаты обучения:</w:t>
            </w: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75" w:rsidRPr="004377B7" w:rsidRDefault="00486F75" w:rsidP="00486F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6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0E6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 работать в коллективе, выполнять задания  разного вида сложности , умение анализировать , размышлять и обирать нужную информацию.  Умение публично выступать . Высказывать и дрказывать свою точку зрения. Приобритение знаний о теме урока.</w:t>
            </w:r>
          </w:p>
        </w:tc>
      </w:tr>
      <w:tr w:rsidR="00486F75" w:rsidRPr="009363DC" w:rsidTr="00623043">
        <w:trPr>
          <w:trHeight w:val="24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75" w:rsidRPr="009363DC" w:rsidRDefault="00486F75" w:rsidP="00486F7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63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Ключевые идеи:</w:t>
            </w: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B7" w:rsidRPr="009363DC" w:rsidRDefault="00486F75" w:rsidP="00486F7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в коллективе, высказывание своего личного мнения, умение быть  лидером, оратором. Работать с различными источниками информации и выделять в нем основное. Развитие зрительной, слуховой  памяти, критического мышления, умение работать с ИКТ.</w:t>
            </w:r>
          </w:p>
        </w:tc>
      </w:tr>
      <w:tr w:rsidR="00486F75" w:rsidRPr="009363DC" w:rsidTr="00623043">
        <w:trPr>
          <w:trHeight w:val="24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75" w:rsidRPr="009363DC" w:rsidRDefault="00486F75" w:rsidP="00486F7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9363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Оборудование урока:</w:t>
            </w:r>
            <w:r w:rsidRPr="00936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B7" w:rsidRPr="009363DC" w:rsidRDefault="00486F75" w:rsidP="00486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</w:t>
            </w:r>
            <w:proofErr w:type="gramStart"/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«Нефть и нефтепродукты», географическая карта, доска, презентация </w:t>
            </w:r>
            <w:r w:rsidRPr="0093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«НЕФТЬ»</w:t>
            </w: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>, рабочие листы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эксперимента</w:t>
            </w: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F75" w:rsidRPr="009363DC" w:rsidTr="00623043">
        <w:trPr>
          <w:trHeight w:val="31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F75" w:rsidRPr="009363DC" w:rsidRDefault="00486F75" w:rsidP="00486F7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F75" w:rsidRPr="009363DC" w:rsidRDefault="00486F75" w:rsidP="00486F7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Стратегии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F75" w:rsidRPr="009363DC" w:rsidRDefault="00486F75" w:rsidP="00486F7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75" w:rsidRPr="009363DC" w:rsidRDefault="00486F75" w:rsidP="00486F7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Содержание урока</w:t>
            </w:r>
          </w:p>
        </w:tc>
      </w:tr>
      <w:tr w:rsidR="00486F75" w:rsidRPr="009363DC" w:rsidTr="00623043">
        <w:trPr>
          <w:trHeight w:val="9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75" w:rsidRPr="009363DC" w:rsidRDefault="00486F75" w:rsidP="00486F7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75" w:rsidRPr="009363DC" w:rsidRDefault="00486F75" w:rsidP="00486F7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75" w:rsidRPr="009363DC" w:rsidRDefault="00486F75" w:rsidP="00486F7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75" w:rsidRPr="009363DC" w:rsidRDefault="00486F75" w:rsidP="00486F7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75" w:rsidRPr="009363DC" w:rsidRDefault="00486F75" w:rsidP="00486F7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 учащихся</w:t>
            </w:r>
          </w:p>
          <w:p w:rsidR="00486F75" w:rsidRPr="009363DC" w:rsidRDefault="00486F75" w:rsidP="00486F7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7B7" w:rsidRPr="009363DC" w:rsidTr="00C70385">
        <w:trPr>
          <w:trHeight w:val="9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Введение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</w:rPr>
              <w:t>мин)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«Круг добрых пожеланий»</w:t>
            </w: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bCs/>
                <w:color w:val="199043"/>
                <w:sz w:val="24"/>
                <w:szCs w:val="24"/>
              </w:rPr>
              <w:t xml:space="preserve"> </w:t>
            </w:r>
            <w:r w:rsidRPr="009363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Деление на группы </w:t>
            </w: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bCs/>
                <w:color w:val="199043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bCs/>
                <w:color w:val="199043"/>
                <w:sz w:val="24"/>
                <w:szCs w:val="24"/>
              </w:rPr>
            </w:pPr>
            <w:proofErr w:type="spellStart"/>
            <w:r w:rsidRPr="009363DC">
              <w:rPr>
                <w:rFonts w:ascii="Times New Roman" w:hAnsi="Times New Roman" w:cs="Times New Roman"/>
                <w:bCs/>
                <w:color w:val="199043"/>
                <w:sz w:val="24"/>
                <w:szCs w:val="24"/>
              </w:rPr>
              <w:t>Энергизатор</w:t>
            </w:r>
            <w:proofErr w:type="spellEnd"/>
            <w:r>
              <w:rPr>
                <w:rFonts w:ascii="Times New Roman" w:hAnsi="Times New Roman" w:cs="Times New Roman"/>
                <w:bCs/>
                <w:color w:val="199043"/>
                <w:sz w:val="24"/>
                <w:szCs w:val="24"/>
              </w:rPr>
              <w:t xml:space="preserve">  </w:t>
            </w:r>
            <w:r w:rsidRPr="009363DC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</w:rPr>
              <w:t>«Кто быстрее?»</w:t>
            </w:r>
            <w:r w:rsidRPr="0093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bCs/>
                <w:color w:val="199043"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bCs/>
                <w:color w:val="199043"/>
                <w:sz w:val="24"/>
                <w:szCs w:val="24"/>
              </w:rPr>
              <w:t>Мозговой штурм.</w:t>
            </w: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bCs/>
                <w:color w:val="199043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 xml:space="preserve">Создание проблемной ситуации 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363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№ 1</w:t>
            </w:r>
            <w:r w:rsidRPr="009363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9363D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/>
              </w:rPr>
              <w:t>Прием</w:t>
            </w: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«Микрофон»- диалог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3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Приветствует учащихся</w:t>
            </w: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9363D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 xml:space="preserve">Делит на группы  по названиям любимых животных и птиц учащиеся (пишут отдельно на стикерах) </w:t>
            </w: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63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после учитель строит их по группам  и дает задание </w:t>
            </w:r>
            <w:r w:rsidRPr="0093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используя всех игроков команды  изобразить.</w:t>
            </w:r>
          </w:p>
          <w:p w:rsidR="004377B7" w:rsidRPr="00A02D92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3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квадрат;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93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треугольник;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3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птичий косяк.</w:t>
            </w: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lastRenderedPageBreak/>
              <w:t xml:space="preserve"> </w:t>
            </w:r>
            <w:r w:rsidRPr="009363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Раздает листы и предлагает прочитать и </w:t>
            </w:r>
            <w:proofErr w:type="gramStart"/>
            <w:r w:rsidRPr="009363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ответить</w:t>
            </w:r>
            <w:proofErr w:type="gramEnd"/>
            <w:r w:rsidRPr="009363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что связывает все эти вещества.</w:t>
            </w:r>
          </w:p>
          <w:tbl>
            <w:tblPr>
              <w:tblW w:w="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6"/>
              <w:gridCol w:w="639"/>
              <w:gridCol w:w="659"/>
              <w:gridCol w:w="639"/>
              <w:gridCol w:w="808"/>
              <w:gridCol w:w="835"/>
            </w:tblGrid>
            <w:tr w:rsidR="004377B7" w:rsidRPr="00623043" w:rsidTr="00E9692D">
              <w:trPr>
                <w:trHeight w:val="2130"/>
              </w:trPr>
              <w:tc>
                <w:tcPr>
                  <w:tcW w:w="576" w:type="dxa"/>
                </w:tcPr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1. бензин;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 xml:space="preserve"> 2. керосин;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 xml:space="preserve">3. газойль; 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 xml:space="preserve">4. мазут; 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5. гудрон</w:t>
                  </w:r>
                </w:p>
              </w:tc>
              <w:tc>
                <w:tcPr>
                  <w:tcW w:w="639" w:type="dxa"/>
                </w:tcPr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6. лигроин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7. бензол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8. битум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9. асфальт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10. соляровое масло</w:t>
                  </w:r>
                </w:p>
              </w:tc>
              <w:tc>
                <w:tcPr>
                  <w:tcW w:w="659" w:type="dxa"/>
                </w:tcPr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11. смазочные масла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12. вазелин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13. парафин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14. гудрон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15. пропилен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</w:p>
              </w:tc>
              <w:tc>
                <w:tcPr>
                  <w:tcW w:w="639" w:type="dxa"/>
                </w:tcPr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 xml:space="preserve">16. бутилен 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 xml:space="preserve">17.  бутадиен 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18.  этана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19. пропан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20. бутан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</w:p>
              </w:tc>
              <w:tc>
                <w:tcPr>
                  <w:tcW w:w="808" w:type="dxa"/>
                </w:tcPr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21. этан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 xml:space="preserve">22.сероводород 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 xml:space="preserve">23. азот 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 xml:space="preserve">24. оксид углерода (IV) 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25. вода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</w:p>
              </w:tc>
              <w:tc>
                <w:tcPr>
                  <w:tcW w:w="835" w:type="dxa"/>
                </w:tcPr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26. Сера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27. Растворитель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28.Систетич.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каучуки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29. Лекарства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30. Моторное масло</w:t>
                  </w:r>
                </w:p>
                <w:p w:rsidR="004377B7" w:rsidRPr="00623043" w:rsidRDefault="004377B7" w:rsidP="00DF797E">
                  <w:pPr>
                    <w:pStyle w:val="a3"/>
                    <w:framePr w:hSpace="180" w:wrap="around" w:vAnchor="text" w:hAnchor="margin" w:x="392" w:y="400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  <w:r w:rsidRPr="00623043"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  <w:t>31.Смазочные масла</w:t>
                  </w:r>
                </w:p>
              </w:tc>
            </w:tr>
          </w:tbl>
          <w:p w:rsidR="004377B7" w:rsidRPr="00623043" w:rsidRDefault="004377B7" w:rsidP="004377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№ 1</w:t>
            </w:r>
            <w:r w:rsidRPr="0093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Почему нефть является источником стольких продуктов?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>Озвучивает тему урока. Знакомит с эпиграфом</w:t>
            </w:r>
            <w:r w:rsidRPr="009363DC">
              <w:rPr>
                <w:rFonts w:ascii="Times New Roman" w:eastAsia="+mj-ea" w:hAnsi="Times New Roman" w:cs="Times New Roman"/>
                <w:color w:val="04617B"/>
                <w:kern w:val="24"/>
                <w:sz w:val="24"/>
                <w:szCs w:val="24"/>
              </w:rPr>
              <w:t xml:space="preserve"> </w:t>
            </w:r>
            <w:r w:rsidRPr="009363DC"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  <w:t>урока</w:t>
            </w:r>
          </w:p>
          <w:p w:rsidR="004377B7" w:rsidRPr="00903C38" w:rsidRDefault="004377B7" w:rsidP="004377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38">
              <w:rPr>
                <w:rFonts w:ascii="Times New Roman" w:eastAsia="+mj-ea" w:hAnsi="Times New Roman" w:cs="Times New Roman"/>
                <w:b/>
                <w:kern w:val="24"/>
                <w:sz w:val="24"/>
                <w:szCs w:val="24"/>
              </w:rPr>
              <w:t xml:space="preserve">Приложение №1 </w:t>
            </w:r>
          </w:p>
          <w:p w:rsidR="004377B7" w:rsidRPr="00623043" w:rsidRDefault="004377B7" w:rsidP="004377B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F75">
              <w:rPr>
                <w:rFonts w:ascii="Times New Roman" w:eastAsia="+mj-ea" w:hAnsi="Times New Roman" w:cs="Times New Roman"/>
                <w:color w:val="FF0000"/>
                <w:kern w:val="24"/>
                <w:sz w:val="24"/>
                <w:szCs w:val="24"/>
              </w:rPr>
              <w:t xml:space="preserve">       </w:t>
            </w:r>
            <w:r w:rsidRPr="00486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«Знать необходимо не за тем,</w:t>
            </w:r>
            <w:r w:rsidRPr="00486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                    чтобы только знать,</w:t>
            </w:r>
            <w:r w:rsidRPr="00486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                    но для того, чтобы</w:t>
            </w:r>
            <w:r w:rsidRPr="00486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                     научиться делать».</w:t>
            </w:r>
            <w:r w:rsidRPr="00486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                                      А.М.Горький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Приветствуют  друг друга (встают в круг приветствуют друг друга  красивыми ,добрыми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словами</w:t>
            </w: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3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363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Учащиеся записывают на листах бумаги свое любимое животное или птицу.   З</w:t>
            </w:r>
            <w:r w:rsidRPr="009363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аписав   поднимают стикеры  </w:t>
            </w:r>
            <w:proofErr w:type="gramStart"/>
            <w:r w:rsidRPr="009363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вверх</w:t>
            </w:r>
            <w:proofErr w:type="gramEnd"/>
            <w:r w:rsidRPr="009363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 и учитель делит учащихся на группы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встают в свои группы, и выполняет </w:t>
            </w:r>
            <w:r w:rsidRPr="0093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задания быстро и четко.   После выполнения рассаживаются по местам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Ознакомившись с  </w:t>
            </w:r>
            <w:proofErr w:type="gramStart"/>
            <w:r w:rsidRPr="0093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учащиеся   работают </w:t>
            </w:r>
            <w:r w:rsidRPr="0093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паре </w:t>
            </w:r>
            <w:r w:rsidRPr="0093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отвечают на вопросы.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>Каждый, получивший такой «микрофон» обязан четко и лаконично изложить свою мысль и сделать вывод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Записывают в свои тетради число, тему урока 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7B7" w:rsidRPr="009363DC" w:rsidTr="00E14326">
        <w:trPr>
          <w:trHeight w:val="9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Презентация нового материала (25мин)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</w:p>
          <w:p w:rsidR="004377B7" w:rsidRPr="00C4582F" w:rsidRDefault="004377B7" w:rsidP="004377B7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458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Проблема</w:t>
            </w:r>
          </w:p>
          <w:p w:rsidR="004377B7" w:rsidRPr="00C4582F" w:rsidRDefault="004377B7" w:rsidP="004377B7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458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№ 2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Прием</w:t>
            </w: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>«Микрофон»- диалог</w:t>
            </w: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  <w:t>Прием «Пометки на полях»</w:t>
            </w: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</w:p>
          <w:p w:rsidR="00CD1401" w:rsidRDefault="00CD1401" w:rsidP="004377B7">
            <w:pPr>
              <w:pStyle w:val="a3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</w:p>
          <w:p w:rsidR="00CD1401" w:rsidRDefault="00CD1401" w:rsidP="004377B7">
            <w:pPr>
              <w:pStyle w:val="a3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</w:p>
          <w:p w:rsidR="00CD1401" w:rsidRDefault="00CD1401" w:rsidP="004377B7">
            <w:pPr>
              <w:pStyle w:val="a3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</w:p>
          <w:p w:rsidR="004377B7" w:rsidRPr="00C4582F" w:rsidRDefault="004377B7" w:rsidP="004377B7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458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Эксперимент</w:t>
            </w:r>
          </w:p>
          <w:p w:rsidR="004377B7" w:rsidRPr="00C4582F" w:rsidRDefault="004377B7" w:rsidP="004377B7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B7" w:rsidRPr="00C4582F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“У нефти не женский характер”</w:t>
            </w:r>
          </w:p>
          <w:p w:rsidR="004377B7" w:rsidRPr="00C4582F" w:rsidRDefault="004377B7" w:rsidP="004377B7">
            <w:pPr>
              <w:rPr>
                <w:lang w:eastAsia="en-US"/>
              </w:rPr>
            </w:pPr>
          </w:p>
          <w:p w:rsidR="004377B7" w:rsidRPr="00C4582F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2F">
              <w:rPr>
                <w:rFonts w:ascii="Times New Roman" w:hAnsi="Times New Roman" w:cs="Times New Roman"/>
              </w:rPr>
              <w:t>Видеоролик  «Строение и состав нефти»</w:t>
            </w:r>
            <w:r w:rsidRPr="00C45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77B7" w:rsidRPr="00C4582F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401" w:rsidRDefault="00CD1401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401" w:rsidRDefault="00CD1401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401" w:rsidRDefault="00CD1401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Pr="00C4582F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Pr="00C4582F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</w:t>
            </w:r>
            <w:r w:rsidRPr="00C4582F">
              <w:rPr>
                <w:rFonts w:ascii="Times New Roman" w:hAnsi="Times New Roman" w:cs="Times New Roman"/>
                <w:sz w:val="24"/>
                <w:szCs w:val="24"/>
              </w:rPr>
              <w:t xml:space="preserve"> «Нефть и нефтепродукты»</w:t>
            </w:r>
          </w:p>
          <w:p w:rsidR="004377B7" w:rsidRPr="00C4582F" w:rsidRDefault="004377B7" w:rsidP="004377B7">
            <w:p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видеоролик </w:t>
            </w: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Исчерпаем  ли ресурсы </w:t>
            </w: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 нефти?”</w:t>
            </w: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работу с текстом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работает с полученным текстом</w:t>
            </w: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01" w:rsidRDefault="00CD1401" w:rsidP="00CD1401">
            <w:pPr>
              <w:pStyle w:val="a3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  <w:t>После обсуждения текста учитель знакомит с презентацией на тему: «НЕФТЬ»</w:t>
            </w: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Эксперимент</w:t>
            </w: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63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Ознакомление с нефтепродуктами</w:t>
            </w: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6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7B7" w:rsidRPr="00903C38" w:rsidRDefault="004377B7" w:rsidP="004377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3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№2</w:t>
            </w: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 просмотра видеоролика  рассказывают о своих ассоциациях, о нефти о его добыче и людях связанных с нефтью.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Каждый, получивший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микрофон</w:t>
            </w: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 обязан четко и лаконично изложить свою мысль и сделать вывод</w:t>
            </w: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по инструкции, обсуждают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записанное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организуют </w:t>
            </w: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выступление.  </w:t>
            </w: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Выполняют работу по инструкции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7B7" w:rsidRPr="009363DC" w:rsidTr="007F5449">
        <w:trPr>
          <w:trHeight w:val="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Практическое применение урока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(9</w:t>
            </w: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«Да-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Pr="00C4582F" w:rsidRDefault="004377B7" w:rsidP="004377B7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8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Работа с постером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Pr="00903C38" w:rsidRDefault="004377B7" w:rsidP="004377B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3C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Задания по уровням сложности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Постер,</w:t>
            </w: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канцелярские принадлежности</w:t>
            </w: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и карточки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Нефть  сложная  смесь различных углеводородов  (да</w:t>
            </w: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Эмбинской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нефти содержится сера, высокомолекулярные парафины (да</w:t>
            </w: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тяжелее воды и легко растворяется в воде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Крекинг</w:t>
            </w: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 – это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расщепления углеводородов</w:t>
            </w:r>
            <w:proofErr w:type="gramStart"/>
            <w:r w:rsidRPr="0093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363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а)  </w:t>
            </w: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Нефть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источник жидкого топлива</w:t>
            </w:r>
            <w:proofErr w:type="gramStart"/>
            <w:r w:rsidRPr="0093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363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а)  </w:t>
            </w: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Мазут превращают в бензин путем крекинга</w:t>
            </w:r>
            <w:proofErr w:type="gramStart"/>
            <w:r w:rsidRPr="0093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363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а)  </w:t>
            </w: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нагревании нефти первым в парообразное состояние переходит керосин </w:t>
            </w: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F5449" w:rsidRDefault="007F5449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F5449" w:rsidRPr="009363DC" w:rsidRDefault="007F5449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377B7" w:rsidRPr="00C4582F" w:rsidRDefault="004377B7" w:rsidP="004377B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Учитель приглашае на презентацию постера: </w:t>
            </w:r>
            <w:r w:rsidRPr="0093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8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“Социальная значимость профессии нефтяника в обществе”.</w:t>
            </w: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 по уровням сложности</w:t>
            </w: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Уровень</w:t>
            </w:r>
          </w:p>
          <w:p w:rsidR="004377B7" w:rsidRPr="009363DC" w:rsidRDefault="004377B7" w:rsidP="004377B7">
            <w:pPr>
              <w:pStyle w:val="a3"/>
              <w:ind w:left="46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77B7" w:rsidRPr="00486F75" w:rsidRDefault="004377B7" w:rsidP="004377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Какие вещества кроме  углеводородов, содержаться в нефти</w:t>
            </w:r>
            <w:r w:rsidRPr="00486F75">
              <w:rPr>
                <w:rFonts w:ascii="Times New Roman" w:hAnsi="Times New Roman" w:cs="Times New Roman"/>
                <w:szCs w:val="24"/>
              </w:rPr>
              <w:t>?</w:t>
            </w:r>
          </w:p>
          <w:p w:rsidR="004377B7" w:rsidRPr="00486F75" w:rsidRDefault="004377B7" w:rsidP="004377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какой целью используют процесс крекинг</w:t>
            </w:r>
            <w:r w:rsidRPr="00486F75">
              <w:rPr>
                <w:rFonts w:ascii="Times New Roman" w:hAnsi="Times New Roman" w:cs="Times New Roman"/>
                <w:szCs w:val="24"/>
              </w:rPr>
              <w:t>?</w:t>
            </w:r>
          </w:p>
          <w:p w:rsidR="007F5449" w:rsidRPr="000E620D" w:rsidRDefault="004377B7" w:rsidP="004377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Какие вещества получают из нефти и где они применяются</w:t>
            </w:r>
            <w:r w:rsidRPr="00486F75">
              <w:rPr>
                <w:rFonts w:ascii="Times New Roman" w:hAnsi="Times New Roman" w:cs="Times New Roman"/>
                <w:szCs w:val="24"/>
              </w:rPr>
              <w:t xml:space="preserve">?       </w:t>
            </w: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2- </w:t>
            </w:r>
            <w:r w:rsidRPr="009363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Уровень </w:t>
            </w:r>
          </w:p>
          <w:p w:rsidR="007F5449" w:rsidRDefault="004377B7" w:rsidP="004377B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sz w:val="24"/>
                <w:szCs w:val="24"/>
              </w:rPr>
              <w:t>1.Обозначьте на контурной карте: а) десять стран - мировых лидеров по добыче нефти</w:t>
            </w:r>
          </w:p>
          <w:p w:rsidR="007F5449" w:rsidRDefault="007F5449" w:rsidP="004377B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3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3-уровень </w:t>
            </w:r>
          </w:p>
          <w:p w:rsidR="004377B7" w:rsidRPr="009363DC" w:rsidRDefault="009952A7" w:rsidP="009952A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вычислить массу метана необходимы для получения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необходим для получения 500л  аммиака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письменно в тетрадях и осуществляют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взаимопроверку по парам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5449" w:rsidRDefault="007F5449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5449" w:rsidRPr="009363DC" w:rsidRDefault="007F5449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группе, составляют критерии оценивания, слушают работы учащихся, защищают свои и оценивают работы.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письменно в тетрадях и осуществляют взаимопроверку по парам</w:t>
            </w:r>
          </w:p>
          <w:p w:rsidR="004377B7" w:rsidRPr="009363DC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B7" w:rsidRPr="009363DC" w:rsidTr="004377B7">
        <w:trPr>
          <w:trHeight w:val="61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Итоги и Рефлексия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«Письмо»</w:t>
            </w: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«Три смайлика»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начале урока мы разделились на группы по названию любимых животных и птиц,  я прошу вас сеть по группам и написать письмо </w:t>
            </w: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Министерство  охраны окружающей среды.</w:t>
            </w: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7B7" w:rsidRP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B7" w:rsidRP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7B7">
              <w:rPr>
                <w:rFonts w:ascii="Times New Roman" w:hAnsi="Times New Roman" w:cs="Times New Roman"/>
                <w:sz w:val="24"/>
                <w:szCs w:val="24"/>
              </w:rPr>
              <w:t>Три смайлика</w:t>
            </w:r>
          </w:p>
          <w:p w:rsidR="004377B7" w:rsidRP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7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020" cy="450850"/>
                  <wp:effectExtent l="19050" t="0" r="0" b="0"/>
                  <wp:docPr id="13" name="Рисунок 4" descr="i?id=52457173&amp;tov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?id=52457173&amp;to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377B7">
              <w:rPr>
                <w:rFonts w:ascii="Times New Roman" w:hAnsi="Times New Roman" w:cs="Times New Roman"/>
                <w:sz w:val="24"/>
                <w:szCs w:val="24"/>
              </w:rPr>
              <w:t xml:space="preserve">  - «</w:t>
            </w:r>
            <w:proofErr w:type="gramStart"/>
            <w:r w:rsidRPr="004377B7">
              <w:rPr>
                <w:rFonts w:ascii="Times New Roman" w:hAnsi="Times New Roman" w:cs="Times New Roman"/>
                <w:sz w:val="24"/>
                <w:szCs w:val="24"/>
              </w:rPr>
              <w:t>мне было хорошо   на уроке я все понял</w:t>
            </w:r>
            <w:proofErr w:type="gramEnd"/>
            <w:r w:rsidRPr="004377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77B7" w:rsidRP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7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7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105" cy="488950"/>
                  <wp:effectExtent l="0" t="0" r="0" b="0"/>
                  <wp:docPr id="14" name="Рисунок 2" descr="i?id=56097726&amp;to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56097726&amp;to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377B7">
              <w:rPr>
                <w:rFonts w:ascii="Times New Roman" w:hAnsi="Times New Roman" w:cs="Times New Roman"/>
                <w:sz w:val="24"/>
                <w:szCs w:val="24"/>
              </w:rPr>
              <w:t xml:space="preserve">  - «мне было понятно, кроме пункта…»</w:t>
            </w:r>
          </w:p>
          <w:p w:rsidR="004377B7" w:rsidRPr="004377B7" w:rsidRDefault="004377B7" w:rsidP="0043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7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6255" cy="516255"/>
                  <wp:effectExtent l="0" t="0" r="0" b="0"/>
                  <wp:docPr id="15" name="Рисунок 3" descr="i?id=106139110&amp;tov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106139110&amp;tov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51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377B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4377B7">
              <w:rPr>
                <w:rFonts w:ascii="Times New Roman" w:hAnsi="Times New Roman" w:cs="Times New Roman"/>
                <w:sz w:val="24"/>
                <w:szCs w:val="24"/>
              </w:rPr>
              <w:t>Мне было плохо и я ничего не понял</w:t>
            </w:r>
            <w:proofErr w:type="gramEnd"/>
            <w:r w:rsidRPr="004377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Самооценивание по рефлексии и взаимооценивание постеров </w:t>
            </w:r>
            <w:proofErr w:type="gramStart"/>
            <w:r w:rsidRPr="0093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3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  <w:proofErr w:type="gramEnd"/>
            <w:r w:rsidRPr="0093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сами разрабатывают</w:t>
            </w:r>
          </w:p>
        </w:tc>
      </w:tr>
      <w:tr w:rsidR="004377B7" w:rsidRPr="009363DC" w:rsidTr="00461940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(1мин)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«Базар головоломок»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B7" w:rsidRDefault="004377B7" w:rsidP="004377B7">
            <w:pPr>
              <w:tabs>
                <w:tab w:val="left" w:pos="1912"/>
              </w:tabs>
              <w:rPr>
                <w:lang w:eastAsia="en-US"/>
              </w:rPr>
            </w:pPr>
            <w:r>
              <w:rPr>
                <w:lang w:eastAsia="en-US"/>
              </w:rPr>
              <w:t>Знакомит с приложение№3</w:t>
            </w:r>
          </w:p>
          <w:p w:rsidR="004377B7" w:rsidRDefault="004377B7" w:rsidP="004377B7">
            <w:pPr>
              <w:tabs>
                <w:tab w:val="left" w:pos="1912"/>
              </w:tabs>
              <w:rPr>
                <w:lang w:eastAsia="en-US"/>
              </w:rPr>
            </w:pPr>
            <w:r>
              <w:rPr>
                <w:lang w:eastAsia="en-US"/>
              </w:rPr>
              <w:t>Д/з написать сказку о нефти</w:t>
            </w:r>
          </w:p>
          <w:tbl>
            <w:tblPr>
              <w:tblStyle w:val="ac"/>
              <w:tblpPr w:leftFromText="180" w:rightFromText="180" w:vertAnchor="text" w:horzAnchor="margin" w:tblpY="161"/>
              <w:tblOverlap w:val="never"/>
              <w:tblW w:w="4574" w:type="dxa"/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432"/>
              <w:gridCol w:w="477"/>
              <w:gridCol w:w="696"/>
              <w:gridCol w:w="857"/>
              <w:gridCol w:w="816"/>
              <w:gridCol w:w="535"/>
              <w:gridCol w:w="509"/>
            </w:tblGrid>
            <w:tr w:rsidR="004377B7" w:rsidRPr="004377B7" w:rsidTr="008F643A">
              <w:trPr>
                <w:trHeight w:val="73"/>
              </w:trPr>
              <w:tc>
                <w:tcPr>
                  <w:tcW w:w="4574" w:type="dxa"/>
                  <w:gridSpan w:val="8"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4377B7">
                    <w:rPr>
                      <w:b/>
                      <w:color w:val="002060"/>
                      <w:sz w:val="16"/>
                      <w:szCs w:val="16"/>
                    </w:rPr>
                    <w:tab/>
                  </w:r>
                </w:p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4377B7">
                    <w:rPr>
                      <w:b/>
                      <w:color w:val="002060"/>
                      <w:sz w:val="16"/>
                      <w:szCs w:val="16"/>
                    </w:rPr>
                    <w:t>« Мои достижения на уроке»</w:t>
                  </w:r>
                </w:p>
              </w:tc>
            </w:tr>
            <w:tr w:rsidR="004377B7" w:rsidRPr="004377B7" w:rsidTr="008F643A">
              <w:trPr>
                <w:trHeight w:val="75"/>
              </w:trPr>
              <w:tc>
                <w:tcPr>
                  <w:tcW w:w="4574" w:type="dxa"/>
                  <w:gridSpan w:val="8"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4377B7">
                    <w:rPr>
                      <w:b/>
                      <w:color w:val="002060"/>
                      <w:sz w:val="16"/>
                      <w:szCs w:val="16"/>
                    </w:rPr>
                    <w:t>Этапы урока</w:t>
                  </w:r>
                </w:p>
              </w:tc>
            </w:tr>
            <w:tr w:rsidR="004377B7" w:rsidRPr="004377B7" w:rsidTr="008F643A">
              <w:trPr>
                <w:trHeight w:val="203"/>
              </w:trPr>
              <w:tc>
                <w:tcPr>
                  <w:tcW w:w="252" w:type="dxa"/>
                  <w:vMerge w:val="restart"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4377B7">
                    <w:rPr>
                      <w:b/>
                      <w:color w:val="002060"/>
                      <w:sz w:val="16"/>
                      <w:szCs w:val="16"/>
                    </w:rPr>
                    <w:t xml:space="preserve">Ф.И. ученика </w:t>
                  </w:r>
                </w:p>
              </w:tc>
              <w:tc>
                <w:tcPr>
                  <w:tcW w:w="432" w:type="dxa"/>
                  <w:vMerge w:val="restart"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4377B7">
                    <w:rPr>
                      <w:b/>
                      <w:color w:val="002060"/>
                      <w:sz w:val="16"/>
                      <w:szCs w:val="16"/>
                    </w:rPr>
                    <w:t xml:space="preserve">Эксперимент </w:t>
                  </w:r>
                </w:p>
              </w:tc>
              <w:tc>
                <w:tcPr>
                  <w:tcW w:w="477" w:type="dxa"/>
                  <w:vMerge w:val="restart"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4377B7">
                    <w:rPr>
                      <w:b/>
                      <w:color w:val="002060"/>
                      <w:sz w:val="16"/>
                      <w:szCs w:val="16"/>
                    </w:rPr>
                    <w:t xml:space="preserve">«Письмо» </w:t>
                  </w:r>
                </w:p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vMerge w:val="restart"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4377B7">
                    <w:rPr>
                      <w:b/>
                      <w:color w:val="002060"/>
                      <w:sz w:val="16"/>
                      <w:szCs w:val="16"/>
                    </w:rPr>
                    <w:t>«Да-</w:t>
                  </w:r>
                  <w:proofErr w:type="spellStart"/>
                  <w:r w:rsidRPr="004377B7">
                    <w:rPr>
                      <w:b/>
                      <w:color w:val="002060"/>
                      <w:sz w:val="16"/>
                      <w:szCs w:val="16"/>
                    </w:rPr>
                    <w:t>нетка</w:t>
                  </w:r>
                  <w:proofErr w:type="spellEnd"/>
                  <w:r w:rsidRPr="004377B7">
                    <w:rPr>
                      <w:b/>
                      <w:color w:val="002060"/>
                      <w:sz w:val="16"/>
                      <w:szCs w:val="16"/>
                    </w:rPr>
                    <w:t>»</w:t>
                  </w:r>
                </w:p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vMerge w:val="restart"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4377B7">
                    <w:rPr>
                      <w:b/>
                      <w:color w:val="002060"/>
                      <w:sz w:val="16"/>
                      <w:szCs w:val="16"/>
                    </w:rPr>
                    <w:t>Работа с постером</w:t>
                  </w:r>
                </w:p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816" w:type="dxa"/>
                  <w:vMerge w:val="restart"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4377B7">
                    <w:rPr>
                      <w:b/>
                      <w:color w:val="002060"/>
                      <w:sz w:val="16"/>
                      <w:szCs w:val="16"/>
                    </w:rPr>
                    <w:t>Задания по уровням сложности</w:t>
                  </w:r>
                </w:p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043" w:type="dxa"/>
                  <w:gridSpan w:val="2"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4377B7">
                    <w:rPr>
                      <w:b/>
                      <w:color w:val="002060"/>
                      <w:sz w:val="16"/>
                      <w:szCs w:val="16"/>
                    </w:rPr>
                    <w:t>Итоги</w:t>
                  </w:r>
                </w:p>
              </w:tc>
            </w:tr>
            <w:tr w:rsidR="004377B7" w:rsidRPr="004377B7" w:rsidTr="008F643A">
              <w:trPr>
                <w:trHeight w:val="219"/>
              </w:trPr>
              <w:tc>
                <w:tcPr>
                  <w:tcW w:w="252" w:type="dxa"/>
                  <w:vMerge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432" w:type="dxa"/>
                  <w:vMerge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  <w:vMerge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vMerge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vMerge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816" w:type="dxa"/>
                  <w:vMerge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535" w:type="dxa"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4377B7">
                    <w:rPr>
                      <w:b/>
                      <w:color w:val="002060"/>
                      <w:sz w:val="16"/>
                      <w:szCs w:val="16"/>
                    </w:rPr>
                    <w:t>Самооценивание</w:t>
                  </w:r>
                </w:p>
              </w:tc>
              <w:tc>
                <w:tcPr>
                  <w:tcW w:w="508" w:type="dxa"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4377B7">
                    <w:rPr>
                      <w:b/>
                      <w:color w:val="002060"/>
                      <w:sz w:val="16"/>
                      <w:szCs w:val="16"/>
                    </w:rPr>
                    <w:t>Оценка учителя</w:t>
                  </w:r>
                </w:p>
              </w:tc>
            </w:tr>
            <w:tr w:rsidR="004377B7" w:rsidRPr="004377B7" w:rsidTr="008F643A">
              <w:trPr>
                <w:trHeight w:val="192"/>
              </w:trPr>
              <w:tc>
                <w:tcPr>
                  <w:tcW w:w="252" w:type="dxa"/>
                  <w:vMerge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432" w:type="dxa"/>
                  <w:vMerge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  <w:vMerge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vMerge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vMerge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816" w:type="dxa"/>
                  <w:vMerge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535" w:type="dxa"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508" w:type="dxa"/>
                </w:tcPr>
                <w:p w:rsidR="004377B7" w:rsidRPr="004377B7" w:rsidRDefault="004377B7" w:rsidP="004377B7">
                  <w:pPr>
                    <w:pStyle w:val="a3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4377B7" w:rsidRPr="004377B7" w:rsidTr="008F643A">
              <w:trPr>
                <w:trHeight w:val="424"/>
              </w:trPr>
              <w:tc>
                <w:tcPr>
                  <w:tcW w:w="252" w:type="dxa"/>
                </w:tcPr>
                <w:p w:rsidR="004377B7" w:rsidRPr="004377B7" w:rsidRDefault="004377B7" w:rsidP="004377B7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2" w:type="dxa"/>
                </w:tcPr>
                <w:p w:rsidR="004377B7" w:rsidRPr="004377B7" w:rsidRDefault="004377B7" w:rsidP="004377B7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4377B7" w:rsidRPr="004377B7" w:rsidRDefault="004377B7" w:rsidP="004377B7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</w:tcPr>
                <w:p w:rsidR="004377B7" w:rsidRPr="004377B7" w:rsidRDefault="004377B7" w:rsidP="004377B7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</w:tcPr>
                <w:p w:rsidR="004377B7" w:rsidRPr="004377B7" w:rsidRDefault="004377B7" w:rsidP="004377B7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6" w:type="dxa"/>
                </w:tcPr>
                <w:p w:rsidR="004377B7" w:rsidRPr="004377B7" w:rsidRDefault="004377B7" w:rsidP="004377B7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5" w:type="dxa"/>
                </w:tcPr>
                <w:p w:rsidR="004377B7" w:rsidRPr="004377B7" w:rsidRDefault="004377B7" w:rsidP="004377B7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8" w:type="dxa"/>
                </w:tcPr>
                <w:p w:rsidR="004377B7" w:rsidRPr="004377B7" w:rsidRDefault="004377B7" w:rsidP="004377B7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377B7" w:rsidRPr="00623043" w:rsidRDefault="004377B7" w:rsidP="004377B7">
            <w:pPr>
              <w:tabs>
                <w:tab w:val="left" w:pos="1912"/>
              </w:tabs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B7" w:rsidRPr="009363DC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дневники</w:t>
            </w: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таблицу </w:t>
            </w: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 достижения на уроке</w:t>
            </w:r>
            <w:r w:rsidRPr="009363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03C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Приложение № 3</w:t>
            </w:r>
          </w:p>
          <w:p w:rsidR="004377B7" w:rsidRPr="004377B7" w:rsidRDefault="004377B7" w:rsidP="004377B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60015" w:rsidRPr="00623043" w:rsidRDefault="00460015">
      <w:pPr>
        <w:rPr>
          <w:sz w:val="22"/>
          <w:szCs w:val="22"/>
        </w:rPr>
      </w:pPr>
    </w:p>
    <w:sectPr w:rsidR="00460015" w:rsidRPr="00623043" w:rsidSect="00623043">
      <w:headerReference w:type="default" r:id="rId12"/>
      <w:pgSz w:w="11906" w:h="16838"/>
      <w:pgMar w:top="284" w:right="424" w:bottom="426" w:left="125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F3" w:rsidRDefault="00FD03F3" w:rsidP="00BF2C84">
      <w:r>
        <w:separator/>
      </w:r>
    </w:p>
  </w:endnote>
  <w:endnote w:type="continuationSeparator" w:id="0">
    <w:p w:rsidR="00FD03F3" w:rsidRDefault="00FD03F3" w:rsidP="00BF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F3" w:rsidRDefault="00FD03F3" w:rsidP="00BF2C84">
      <w:r>
        <w:separator/>
      </w:r>
    </w:p>
  </w:footnote>
  <w:footnote w:type="continuationSeparator" w:id="0">
    <w:p w:rsidR="00FD03F3" w:rsidRDefault="00FD03F3" w:rsidP="00BF2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4B" w:rsidRDefault="00FD03F3">
    <w:pPr>
      <w:pStyle w:val="a5"/>
    </w:pPr>
  </w:p>
  <w:p w:rsidR="000A414B" w:rsidRDefault="00FD03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317A"/>
    <w:multiLevelType w:val="hybridMultilevel"/>
    <w:tmpl w:val="937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D0722"/>
    <w:multiLevelType w:val="hybridMultilevel"/>
    <w:tmpl w:val="193C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E53BA"/>
    <w:multiLevelType w:val="hybridMultilevel"/>
    <w:tmpl w:val="AFEA1084"/>
    <w:lvl w:ilvl="0" w:tplc="2A5C5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250A8"/>
    <w:multiLevelType w:val="hybridMultilevel"/>
    <w:tmpl w:val="671296C6"/>
    <w:lvl w:ilvl="0" w:tplc="2A5C5CD4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6B3"/>
    <w:rsid w:val="00085DD2"/>
    <w:rsid w:val="000E620D"/>
    <w:rsid w:val="001B4B75"/>
    <w:rsid w:val="001E38F4"/>
    <w:rsid w:val="00287E81"/>
    <w:rsid w:val="002B5779"/>
    <w:rsid w:val="004377B7"/>
    <w:rsid w:val="00460015"/>
    <w:rsid w:val="00486F75"/>
    <w:rsid w:val="00487FD7"/>
    <w:rsid w:val="005A3CFA"/>
    <w:rsid w:val="00623043"/>
    <w:rsid w:val="00672828"/>
    <w:rsid w:val="006A6867"/>
    <w:rsid w:val="006D657B"/>
    <w:rsid w:val="00721581"/>
    <w:rsid w:val="00791796"/>
    <w:rsid w:val="007F5449"/>
    <w:rsid w:val="00903C38"/>
    <w:rsid w:val="009952A7"/>
    <w:rsid w:val="00A02D92"/>
    <w:rsid w:val="00A7249D"/>
    <w:rsid w:val="00B279A6"/>
    <w:rsid w:val="00BF2C84"/>
    <w:rsid w:val="00C0490B"/>
    <w:rsid w:val="00C4582F"/>
    <w:rsid w:val="00CD1401"/>
    <w:rsid w:val="00DF797E"/>
    <w:rsid w:val="00E16875"/>
    <w:rsid w:val="00E636B3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6B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636B3"/>
  </w:style>
  <w:style w:type="character" w:styleId="a4">
    <w:name w:val="Hyperlink"/>
    <w:basedOn w:val="a0"/>
    <w:uiPriority w:val="99"/>
    <w:semiHidden/>
    <w:unhideWhenUsed/>
    <w:rsid w:val="00E636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636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3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6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C458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03C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3C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0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ZVfebA0Jk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Пользователь</cp:lastModifiedBy>
  <cp:revision>15</cp:revision>
  <cp:lastPrinted>2013-08-21T14:43:00Z</cp:lastPrinted>
  <dcterms:created xsi:type="dcterms:W3CDTF">2013-08-18T12:10:00Z</dcterms:created>
  <dcterms:modified xsi:type="dcterms:W3CDTF">2014-11-30T17:08:00Z</dcterms:modified>
</cp:coreProperties>
</file>