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A3" w:rsidRPr="00473FED" w:rsidRDefault="008067A3" w:rsidP="008067A3">
      <w:pPr>
        <w:ind w:firstLine="709"/>
        <w:jc w:val="center"/>
        <w:rPr>
          <w:b/>
          <w:sz w:val="28"/>
          <w:szCs w:val="28"/>
          <w:u w:val="single"/>
        </w:rPr>
      </w:pPr>
      <w:r w:rsidRPr="00473FED">
        <w:rPr>
          <w:b/>
          <w:sz w:val="28"/>
          <w:szCs w:val="28"/>
          <w:u w:val="single"/>
        </w:rPr>
        <w:t xml:space="preserve">План – конспект урока </w:t>
      </w:r>
      <w:r w:rsidR="000C04CB">
        <w:rPr>
          <w:b/>
          <w:sz w:val="28"/>
          <w:szCs w:val="28"/>
          <w:u w:val="single"/>
        </w:rPr>
        <w:t>математики</w:t>
      </w:r>
    </w:p>
    <w:p w:rsidR="008067A3" w:rsidRPr="00473FED" w:rsidRDefault="008067A3" w:rsidP="008067A3">
      <w:pPr>
        <w:ind w:firstLine="709"/>
        <w:jc w:val="center"/>
        <w:rPr>
          <w:sz w:val="28"/>
          <w:szCs w:val="28"/>
        </w:rPr>
      </w:pPr>
      <w:r w:rsidRPr="00473FED">
        <w:rPr>
          <w:sz w:val="28"/>
          <w:szCs w:val="28"/>
        </w:rPr>
        <w:t>(класс для учащи</w:t>
      </w:r>
      <w:r w:rsidR="0079209A">
        <w:rPr>
          <w:sz w:val="28"/>
          <w:szCs w:val="28"/>
        </w:rPr>
        <w:t xml:space="preserve">хся, обучающихся по программе </w:t>
      </w:r>
      <w:proofErr w:type="gramStart"/>
      <w:r w:rsidR="0079209A">
        <w:rPr>
          <w:sz w:val="28"/>
          <w:szCs w:val="28"/>
        </w:rPr>
        <w:t>С(</w:t>
      </w:r>
      <w:proofErr w:type="gramEnd"/>
      <w:r w:rsidR="0079209A">
        <w:rPr>
          <w:sz w:val="28"/>
          <w:szCs w:val="28"/>
        </w:rPr>
        <w:t>к)</w:t>
      </w:r>
      <w:r w:rsidRPr="00473FED">
        <w:rPr>
          <w:sz w:val="28"/>
          <w:szCs w:val="28"/>
        </w:rPr>
        <w:t xml:space="preserve">ОУ </w:t>
      </w:r>
      <w:r w:rsidRPr="00473FED">
        <w:rPr>
          <w:sz w:val="28"/>
          <w:szCs w:val="28"/>
          <w:lang w:val="en-US"/>
        </w:rPr>
        <w:t>VIII</w:t>
      </w:r>
      <w:r w:rsidRPr="00473FED">
        <w:rPr>
          <w:sz w:val="28"/>
          <w:szCs w:val="28"/>
        </w:rPr>
        <w:t xml:space="preserve"> вида, 3 класс)</w:t>
      </w:r>
    </w:p>
    <w:tbl>
      <w:tblPr>
        <w:tblStyle w:val="a4"/>
        <w:tblW w:w="0" w:type="auto"/>
        <w:tblLook w:val="04A0"/>
      </w:tblPr>
      <w:tblGrid>
        <w:gridCol w:w="3227"/>
        <w:gridCol w:w="7455"/>
      </w:tblGrid>
      <w:tr w:rsidR="008067A3" w:rsidRPr="00473FED" w:rsidTr="008067A3">
        <w:tc>
          <w:tcPr>
            <w:tcW w:w="3227" w:type="dxa"/>
          </w:tcPr>
          <w:p w:rsidR="008067A3" w:rsidRPr="00473FED" w:rsidRDefault="008067A3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Педагог</w:t>
            </w:r>
          </w:p>
        </w:tc>
        <w:tc>
          <w:tcPr>
            <w:tcW w:w="7455" w:type="dxa"/>
          </w:tcPr>
          <w:p w:rsidR="008067A3" w:rsidRPr="00473FED" w:rsidRDefault="008067A3" w:rsidP="0079209A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 xml:space="preserve">Учитель начальных классов – </w:t>
            </w:r>
            <w:r w:rsidR="0079209A">
              <w:rPr>
                <w:sz w:val="24"/>
                <w:szCs w:val="24"/>
              </w:rPr>
              <w:t>Катаева</w:t>
            </w:r>
            <w:r w:rsidRPr="00473FED">
              <w:rPr>
                <w:sz w:val="24"/>
                <w:szCs w:val="24"/>
              </w:rPr>
              <w:t xml:space="preserve"> Елена Викторовна</w:t>
            </w:r>
          </w:p>
        </w:tc>
      </w:tr>
      <w:tr w:rsidR="008067A3" w:rsidRPr="00473FED" w:rsidTr="008067A3">
        <w:tc>
          <w:tcPr>
            <w:tcW w:w="3227" w:type="dxa"/>
          </w:tcPr>
          <w:p w:rsidR="008067A3" w:rsidRPr="00473FED" w:rsidRDefault="008067A3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Краткая характеристика класса</w:t>
            </w:r>
          </w:p>
        </w:tc>
        <w:tc>
          <w:tcPr>
            <w:tcW w:w="7455" w:type="dxa"/>
          </w:tcPr>
          <w:p w:rsidR="008067A3" w:rsidRPr="00473FED" w:rsidRDefault="008067A3" w:rsidP="0079209A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 xml:space="preserve">В классе обучаются дети по программе 3 класса для СКОУ </w:t>
            </w:r>
            <w:r w:rsidRPr="00473FED">
              <w:rPr>
                <w:sz w:val="24"/>
                <w:szCs w:val="24"/>
                <w:lang w:val="en-US"/>
              </w:rPr>
              <w:t>VIII</w:t>
            </w:r>
            <w:r w:rsidRPr="00473FED">
              <w:rPr>
                <w:sz w:val="24"/>
                <w:szCs w:val="24"/>
              </w:rPr>
              <w:t xml:space="preserve"> вида. </w:t>
            </w:r>
            <w:r w:rsidR="0079209A">
              <w:rPr>
                <w:sz w:val="24"/>
                <w:szCs w:val="24"/>
              </w:rPr>
              <w:t>Н</w:t>
            </w:r>
            <w:r w:rsidRPr="00473FED">
              <w:rPr>
                <w:sz w:val="24"/>
                <w:szCs w:val="24"/>
              </w:rPr>
              <w:t>аполняемость</w:t>
            </w:r>
            <w:r w:rsidR="0079209A">
              <w:rPr>
                <w:sz w:val="24"/>
                <w:szCs w:val="24"/>
              </w:rPr>
              <w:t xml:space="preserve"> класса</w:t>
            </w:r>
            <w:r w:rsidRPr="00473FED">
              <w:rPr>
                <w:sz w:val="24"/>
                <w:szCs w:val="24"/>
              </w:rPr>
              <w:t xml:space="preserve"> – </w:t>
            </w:r>
            <w:r w:rsidR="0079209A">
              <w:rPr>
                <w:sz w:val="24"/>
                <w:szCs w:val="24"/>
              </w:rPr>
              <w:t>8</w:t>
            </w:r>
            <w:r w:rsidRPr="00473FED">
              <w:rPr>
                <w:sz w:val="24"/>
                <w:szCs w:val="24"/>
              </w:rPr>
              <w:t xml:space="preserve"> человек</w:t>
            </w:r>
          </w:p>
        </w:tc>
      </w:tr>
      <w:tr w:rsidR="008067A3" w:rsidRPr="00473FED" w:rsidTr="008067A3">
        <w:tc>
          <w:tcPr>
            <w:tcW w:w="3227" w:type="dxa"/>
          </w:tcPr>
          <w:p w:rsidR="008067A3" w:rsidRPr="00473FED" w:rsidRDefault="008067A3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Тема</w:t>
            </w:r>
          </w:p>
        </w:tc>
        <w:tc>
          <w:tcPr>
            <w:tcW w:w="7455" w:type="dxa"/>
          </w:tcPr>
          <w:p w:rsidR="008067A3" w:rsidRPr="00473FED" w:rsidRDefault="00587FE1" w:rsidP="0080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деления. Деление на равные части.</w:t>
            </w:r>
          </w:p>
        </w:tc>
      </w:tr>
      <w:tr w:rsidR="00984689" w:rsidRPr="00473FED" w:rsidTr="008067A3">
        <w:tc>
          <w:tcPr>
            <w:tcW w:w="3227" w:type="dxa"/>
          </w:tcPr>
          <w:p w:rsidR="00984689" w:rsidRPr="00473FED" w:rsidRDefault="00984689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Цель</w:t>
            </w:r>
          </w:p>
        </w:tc>
        <w:tc>
          <w:tcPr>
            <w:tcW w:w="7455" w:type="dxa"/>
          </w:tcPr>
          <w:p w:rsidR="00984689" w:rsidRPr="00984689" w:rsidRDefault="00DC0F92" w:rsidP="0098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со знаком и записью действия деления</w:t>
            </w:r>
            <w:r w:rsidR="005B5254">
              <w:rPr>
                <w:sz w:val="24"/>
                <w:szCs w:val="24"/>
              </w:rPr>
              <w:t>, способом решения арифметических задач на деление на равные части</w:t>
            </w:r>
          </w:p>
        </w:tc>
      </w:tr>
      <w:tr w:rsidR="00966B1F" w:rsidRPr="00473FED" w:rsidTr="008067A3">
        <w:tc>
          <w:tcPr>
            <w:tcW w:w="3227" w:type="dxa"/>
          </w:tcPr>
          <w:p w:rsidR="00966B1F" w:rsidRPr="00473FED" w:rsidRDefault="00984689" w:rsidP="0080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7455" w:type="dxa"/>
          </w:tcPr>
          <w:p w:rsidR="00473FED" w:rsidRPr="00473FED" w:rsidRDefault="000C04CB" w:rsidP="00473F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условия для раскрытия учащимся смысла </w:t>
            </w:r>
            <w:r w:rsidR="00DC0F92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деления на равные части через выполнение операций с предметными множествами, для знакомства со знаком деления и записью действия деления</w:t>
            </w:r>
          </w:p>
          <w:p w:rsidR="00473FED" w:rsidRPr="00473FED" w:rsidRDefault="0079209A" w:rsidP="00473FED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корригировать и</w:t>
            </w:r>
            <w:r w:rsidR="00473FED" w:rsidRPr="00473FED">
              <w:rPr>
                <w:sz w:val="24"/>
                <w:szCs w:val="24"/>
              </w:rPr>
              <w:t xml:space="preserve"> развивать мыслительные операции детей через анализ, синтез, </w:t>
            </w:r>
            <w:r w:rsidR="00C9310D">
              <w:rPr>
                <w:sz w:val="24"/>
                <w:szCs w:val="24"/>
              </w:rPr>
              <w:t>классификацию геометрических фигур через работу с раздаточным геометрическим материалом</w:t>
            </w:r>
          </w:p>
          <w:p w:rsidR="00966B1F" w:rsidRPr="00473FED" w:rsidRDefault="00DC0F92" w:rsidP="00DC0F9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у детей умение ориентироваться в окружающей действительности через практическое решение арифметических задач на деление (деление на равные части)</w:t>
            </w:r>
          </w:p>
        </w:tc>
      </w:tr>
      <w:tr w:rsidR="006C79EC" w:rsidRPr="00473FED" w:rsidTr="008067A3">
        <w:tc>
          <w:tcPr>
            <w:tcW w:w="3227" w:type="dxa"/>
          </w:tcPr>
          <w:p w:rsidR="006C79EC" w:rsidRPr="00473FED" w:rsidRDefault="006C79EC" w:rsidP="00806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урока</w:t>
            </w:r>
          </w:p>
        </w:tc>
        <w:tc>
          <w:tcPr>
            <w:tcW w:w="7455" w:type="dxa"/>
          </w:tcPr>
          <w:p w:rsidR="006C79EC" w:rsidRPr="006C79EC" w:rsidRDefault="006C79EC" w:rsidP="005B5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r w:rsidR="005B5254">
              <w:rPr>
                <w:sz w:val="24"/>
                <w:szCs w:val="24"/>
              </w:rPr>
              <w:t>ознакомления с новыми знаниями и умениями</w:t>
            </w:r>
          </w:p>
        </w:tc>
      </w:tr>
      <w:tr w:rsidR="008067A3" w:rsidRPr="00473FED" w:rsidTr="008067A3">
        <w:tc>
          <w:tcPr>
            <w:tcW w:w="3227" w:type="dxa"/>
          </w:tcPr>
          <w:p w:rsidR="008067A3" w:rsidRPr="00473FED" w:rsidRDefault="00966B1F" w:rsidP="008067A3">
            <w:pPr>
              <w:rPr>
                <w:sz w:val="24"/>
                <w:szCs w:val="24"/>
              </w:rPr>
            </w:pPr>
            <w:r w:rsidRPr="0040305E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455" w:type="dxa"/>
          </w:tcPr>
          <w:p w:rsidR="00966B1F" w:rsidRPr="00473FED" w:rsidRDefault="00966B1F" w:rsidP="00966B1F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  <w:u w:val="single"/>
              </w:rPr>
            </w:pPr>
            <w:r w:rsidRPr="00473FED">
              <w:rPr>
                <w:sz w:val="24"/>
                <w:szCs w:val="24"/>
                <w:u w:val="single"/>
              </w:rPr>
              <w:t>Средства наглядности:</w:t>
            </w:r>
          </w:p>
          <w:p w:rsidR="00966B1F" w:rsidRPr="00473FED" w:rsidRDefault="00AC30D3" w:rsidP="00966B1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70BFF">
              <w:rPr>
                <w:sz w:val="24"/>
                <w:szCs w:val="24"/>
              </w:rPr>
              <w:t>арточки со знаком «</w:t>
            </w:r>
            <w:proofErr w:type="gramStart"/>
            <w:r w:rsidR="00070BFF">
              <w:rPr>
                <w:sz w:val="24"/>
                <w:szCs w:val="24"/>
              </w:rPr>
              <w:t>:»</w:t>
            </w:r>
            <w:proofErr w:type="gramEnd"/>
            <w:r w:rsidR="00070BFF">
              <w:rPr>
                <w:sz w:val="24"/>
                <w:szCs w:val="24"/>
              </w:rPr>
              <w:t>, понятием «деление»</w:t>
            </w:r>
            <w:r w:rsidR="004D01E9">
              <w:rPr>
                <w:sz w:val="24"/>
                <w:szCs w:val="24"/>
              </w:rPr>
              <w:t>, «равные части»</w:t>
            </w:r>
          </w:p>
          <w:p w:rsidR="00966B1F" w:rsidRDefault="00AC30D3" w:rsidP="00966B1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раздаточный геометрический материал (1 конверт на парту): 1 большой </w:t>
            </w:r>
            <w:r w:rsidR="001813C4">
              <w:rPr>
                <w:sz w:val="24"/>
                <w:szCs w:val="24"/>
              </w:rPr>
              <w:t>зелёный</w:t>
            </w:r>
            <w:r>
              <w:rPr>
                <w:sz w:val="24"/>
                <w:szCs w:val="24"/>
              </w:rPr>
              <w:t xml:space="preserve"> треугольник, 2 маленьких </w:t>
            </w:r>
            <w:r w:rsidR="001813C4">
              <w:rPr>
                <w:sz w:val="24"/>
                <w:szCs w:val="24"/>
              </w:rPr>
              <w:t>оранжевых</w:t>
            </w:r>
            <w:r>
              <w:rPr>
                <w:sz w:val="24"/>
                <w:szCs w:val="24"/>
              </w:rPr>
              <w:t xml:space="preserve"> треугольника, 3 маленьких </w:t>
            </w:r>
            <w:r w:rsidR="005F654D">
              <w:rPr>
                <w:sz w:val="24"/>
                <w:szCs w:val="24"/>
              </w:rPr>
              <w:t>зелёных</w:t>
            </w:r>
            <w:r>
              <w:rPr>
                <w:sz w:val="24"/>
                <w:szCs w:val="24"/>
              </w:rPr>
              <w:t xml:space="preserve"> квадрата</w:t>
            </w:r>
          </w:p>
          <w:p w:rsidR="004E2ED5" w:rsidRDefault="000C44F9" w:rsidP="00966B1F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карандашей, 2 </w:t>
            </w:r>
            <w:proofErr w:type="spellStart"/>
            <w:r>
              <w:rPr>
                <w:sz w:val="24"/>
                <w:szCs w:val="24"/>
              </w:rPr>
              <w:t>карандашницы</w:t>
            </w:r>
            <w:proofErr w:type="spellEnd"/>
            <w:r>
              <w:rPr>
                <w:sz w:val="24"/>
                <w:szCs w:val="24"/>
              </w:rPr>
              <w:t>, 8 тетрадей</w:t>
            </w:r>
          </w:p>
          <w:p w:rsidR="008067A3" w:rsidRDefault="006A3AFD" w:rsidP="0040305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B6CB4">
              <w:rPr>
                <w:sz w:val="24"/>
                <w:szCs w:val="24"/>
              </w:rPr>
              <w:t>зображения девочки и мальчика</w:t>
            </w:r>
            <w:r>
              <w:rPr>
                <w:sz w:val="24"/>
                <w:szCs w:val="24"/>
              </w:rPr>
              <w:t>, изображения яблок (</w:t>
            </w:r>
            <w:r w:rsidR="00BB54A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), изображения ложек (8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0305E" w:rsidRPr="0040305E" w:rsidRDefault="0040305E" w:rsidP="0040305E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листы для домашнего задания (8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8067A3" w:rsidRPr="00473FED" w:rsidTr="008067A3">
        <w:tc>
          <w:tcPr>
            <w:tcW w:w="3227" w:type="dxa"/>
          </w:tcPr>
          <w:p w:rsidR="008067A3" w:rsidRPr="00473FED" w:rsidRDefault="00966B1F" w:rsidP="008067A3">
            <w:pPr>
              <w:rPr>
                <w:sz w:val="24"/>
                <w:szCs w:val="24"/>
              </w:rPr>
            </w:pPr>
            <w:r w:rsidRPr="0040305E">
              <w:rPr>
                <w:sz w:val="24"/>
                <w:szCs w:val="24"/>
              </w:rPr>
              <w:t>Методы</w:t>
            </w:r>
          </w:p>
        </w:tc>
        <w:tc>
          <w:tcPr>
            <w:tcW w:w="7455" w:type="dxa"/>
          </w:tcPr>
          <w:p w:rsidR="008067A3" w:rsidRPr="00473FED" w:rsidRDefault="00966B1F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По источнику передачи и восприятия учебной деятельности: словесные, наглядные, практические;</w:t>
            </w:r>
          </w:p>
          <w:p w:rsidR="00966B1F" w:rsidRPr="00473FED" w:rsidRDefault="00966B1F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По степени самостоятельности мышления: репродуктивные;</w:t>
            </w:r>
          </w:p>
          <w:p w:rsidR="00966B1F" w:rsidRPr="00473FED" w:rsidRDefault="00966B1F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>По степени управления учебной работой: под руководством учителя;</w:t>
            </w:r>
          </w:p>
          <w:p w:rsidR="00966B1F" w:rsidRPr="00473FED" w:rsidRDefault="00966B1F" w:rsidP="008067A3">
            <w:pPr>
              <w:rPr>
                <w:sz w:val="24"/>
                <w:szCs w:val="24"/>
              </w:rPr>
            </w:pPr>
            <w:r w:rsidRPr="00473FED">
              <w:rPr>
                <w:sz w:val="24"/>
                <w:szCs w:val="24"/>
              </w:rPr>
              <w:t xml:space="preserve">По логике передачи и восприятия информации: </w:t>
            </w:r>
            <w:proofErr w:type="gramStart"/>
            <w:r w:rsidRPr="00473FED">
              <w:rPr>
                <w:sz w:val="24"/>
                <w:szCs w:val="24"/>
              </w:rPr>
              <w:t>индуктивный</w:t>
            </w:r>
            <w:proofErr w:type="gramEnd"/>
          </w:p>
        </w:tc>
      </w:tr>
    </w:tbl>
    <w:p w:rsidR="00473FED" w:rsidRPr="00473FED" w:rsidRDefault="00473FED" w:rsidP="00473FED">
      <w:pPr>
        <w:ind w:firstLine="709"/>
        <w:rPr>
          <w:sz w:val="24"/>
          <w:szCs w:val="24"/>
          <w:u w:val="single"/>
        </w:rPr>
      </w:pPr>
    </w:p>
    <w:p w:rsidR="00473FED" w:rsidRDefault="00473FED" w:rsidP="00473FED">
      <w:pPr>
        <w:ind w:firstLine="709"/>
        <w:rPr>
          <w:sz w:val="24"/>
          <w:szCs w:val="24"/>
        </w:rPr>
        <w:sectPr w:rsidR="00473FED" w:rsidSect="003E1E83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3FED">
        <w:rPr>
          <w:sz w:val="24"/>
          <w:szCs w:val="24"/>
          <w:u w:val="single"/>
        </w:rPr>
        <w:t xml:space="preserve">Учебник: </w:t>
      </w:r>
      <w:r w:rsidR="005B5254">
        <w:rPr>
          <w:sz w:val="24"/>
          <w:szCs w:val="24"/>
        </w:rPr>
        <w:t xml:space="preserve">В. В. </w:t>
      </w:r>
      <w:proofErr w:type="gramStart"/>
      <w:r w:rsidR="005B5254">
        <w:rPr>
          <w:sz w:val="24"/>
          <w:szCs w:val="24"/>
        </w:rPr>
        <w:t>Эк</w:t>
      </w:r>
      <w:proofErr w:type="gramEnd"/>
      <w:r w:rsidRPr="00473FED">
        <w:rPr>
          <w:sz w:val="24"/>
          <w:szCs w:val="24"/>
        </w:rPr>
        <w:t xml:space="preserve">. </w:t>
      </w:r>
      <w:r w:rsidR="005B5254">
        <w:rPr>
          <w:sz w:val="24"/>
          <w:szCs w:val="24"/>
        </w:rPr>
        <w:t>Математика</w:t>
      </w:r>
      <w:r w:rsidRPr="00473FED">
        <w:rPr>
          <w:sz w:val="24"/>
          <w:szCs w:val="24"/>
        </w:rPr>
        <w:t xml:space="preserve">. Учебник для </w:t>
      </w:r>
      <w:r w:rsidR="00A52854">
        <w:rPr>
          <w:sz w:val="24"/>
          <w:szCs w:val="24"/>
        </w:rPr>
        <w:t xml:space="preserve">3 класса </w:t>
      </w:r>
      <w:r w:rsidRPr="00473FED">
        <w:rPr>
          <w:sz w:val="24"/>
          <w:szCs w:val="24"/>
        </w:rPr>
        <w:t>специальных (коррекционных)</w:t>
      </w:r>
      <w:r w:rsidR="00A52854">
        <w:rPr>
          <w:sz w:val="24"/>
          <w:szCs w:val="24"/>
        </w:rPr>
        <w:t xml:space="preserve"> образовательных учреждений</w:t>
      </w:r>
      <w:r w:rsidRPr="00473FED">
        <w:rPr>
          <w:sz w:val="24"/>
          <w:szCs w:val="24"/>
        </w:rPr>
        <w:t xml:space="preserve"> </w:t>
      </w:r>
      <w:r w:rsidRPr="00473FED">
        <w:rPr>
          <w:sz w:val="24"/>
          <w:szCs w:val="24"/>
          <w:lang w:val="en-US"/>
        </w:rPr>
        <w:t>VIII</w:t>
      </w:r>
      <w:r w:rsidRPr="00473FED">
        <w:rPr>
          <w:sz w:val="24"/>
          <w:szCs w:val="24"/>
        </w:rPr>
        <w:t xml:space="preserve"> вида</w:t>
      </w:r>
      <w:r w:rsidR="00A52854">
        <w:rPr>
          <w:sz w:val="24"/>
          <w:szCs w:val="24"/>
        </w:rPr>
        <w:t xml:space="preserve"> (стр. </w:t>
      </w:r>
      <w:r w:rsidR="005B5254">
        <w:rPr>
          <w:sz w:val="24"/>
          <w:szCs w:val="24"/>
        </w:rPr>
        <w:t>65 - 66</w:t>
      </w:r>
      <w:r w:rsidR="00A52854">
        <w:rPr>
          <w:sz w:val="24"/>
          <w:szCs w:val="24"/>
        </w:rPr>
        <w:t>)</w:t>
      </w:r>
      <w:r w:rsidRPr="00473FED">
        <w:rPr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804"/>
        <w:gridCol w:w="3686"/>
      </w:tblGrid>
      <w:tr w:rsidR="00627C04" w:rsidTr="00627C04">
        <w:tc>
          <w:tcPr>
            <w:tcW w:w="680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7C04" w:rsidRPr="00627C04" w:rsidRDefault="00627C04" w:rsidP="00627C04">
            <w:pPr>
              <w:rPr>
                <w:sz w:val="24"/>
                <w:szCs w:val="24"/>
                <w:u w:val="single"/>
              </w:rPr>
            </w:pPr>
            <w:r w:rsidRPr="008067A3">
              <w:rPr>
                <w:sz w:val="24"/>
                <w:szCs w:val="24"/>
                <w:u w:val="single"/>
              </w:rPr>
              <w:lastRenderedPageBreak/>
              <w:t>Ход урока:</w:t>
            </w:r>
          </w:p>
        </w:tc>
        <w:tc>
          <w:tcPr>
            <w:tcW w:w="36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627C04" w:rsidRPr="00627C04" w:rsidRDefault="00627C04" w:rsidP="00627C04">
            <w:pPr>
              <w:rPr>
                <w:b/>
                <w:sz w:val="24"/>
                <w:szCs w:val="24"/>
              </w:rPr>
            </w:pPr>
            <w:r w:rsidRPr="00627C04">
              <w:rPr>
                <w:sz w:val="24"/>
                <w:szCs w:val="24"/>
                <w:u w:val="single"/>
              </w:rPr>
              <w:t>Деятельность участников образовательного процесса</w:t>
            </w:r>
          </w:p>
        </w:tc>
      </w:tr>
      <w:tr w:rsidR="006C79EC" w:rsidTr="00627C04">
        <w:tc>
          <w:tcPr>
            <w:tcW w:w="10490" w:type="dxa"/>
            <w:gridSpan w:val="2"/>
            <w:tcBorders>
              <w:top w:val="single" w:sz="24" w:space="0" w:color="000000" w:themeColor="text1"/>
            </w:tcBorders>
          </w:tcPr>
          <w:p w:rsidR="006C79EC" w:rsidRDefault="006C79EC" w:rsidP="006C79EC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067A3">
              <w:rPr>
                <w:b/>
                <w:sz w:val="24"/>
                <w:szCs w:val="24"/>
              </w:rPr>
              <w:t>Организационный момент.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BC3C9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мин)</w:t>
            </w:r>
          </w:p>
          <w:p w:rsidR="00070BFF" w:rsidRPr="00070BFF" w:rsidRDefault="00070BFF" w:rsidP="00070BFF">
            <w:pPr>
              <w:ind w:left="709"/>
              <w:rPr>
                <w:b/>
                <w:sz w:val="24"/>
                <w:szCs w:val="24"/>
              </w:rPr>
            </w:pPr>
          </w:p>
        </w:tc>
      </w:tr>
      <w:tr w:rsidR="006C79EC" w:rsidTr="00E5634B">
        <w:tc>
          <w:tcPr>
            <w:tcW w:w="6804" w:type="dxa"/>
          </w:tcPr>
          <w:p w:rsidR="006C79EC" w:rsidRPr="008067A3" w:rsidRDefault="006C79EC" w:rsidP="006C79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67A3">
              <w:rPr>
                <w:sz w:val="24"/>
                <w:szCs w:val="24"/>
              </w:rPr>
              <w:t>Приветствие гостей.</w:t>
            </w:r>
          </w:p>
          <w:p w:rsidR="006C79EC" w:rsidRPr="008067A3" w:rsidRDefault="006C79EC" w:rsidP="006C79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067A3">
              <w:rPr>
                <w:sz w:val="24"/>
                <w:szCs w:val="24"/>
              </w:rPr>
              <w:t>Проверка школьных принадлежностей:</w:t>
            </w:r>
          </w:p>
          <w:p w:rsidR="006C79EC" w:rsidRPr="008067A3" w:rsidRDefault="006C79EC" w:rsidP="006C79E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67A3">
              <w:rPr>
                <w:sz w:val="24"/>
                <w:szCs w:val="24"/>
              </w:rPr>
              <w:t>учебник</w:t>
            </w:r>
          </w:p>
          <w:p w:rsidR="006C79EC" w:rsidRPr="008067A3" w:rsidRDefault="006C79EC" w:rsidP="006C79E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67A3">
              <w:rPr>
                <w:sz w:val="24"/>
                <w:szCs w:val="24"/>
              </w:rPr>
              <w:t>рабочая тетрадь</w:t>
            </w:r>
          </w:p>
          <w:p w:rsidR="006C79EC" w:rsidRPr="008067A3" w:rsidRDefault="006C79EC" w:rsidP="006C79E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67A3">
              <w:rPr>
                <w:sz w:val="24"/>
                <w:szCs w:val="24"/>
              </w:rPr>
              <w:t>ручка, карандаш, ластик</w:t>
            </w:r>
            <w:r w:rsidR="005B5254">
              <w:rPr>
                <w:sz w:val="24"/>
                <w:szCs w:val="24"/>
              </w:rPr>
              <w:t>, линейка</w:t>
            </w:r>
          </w:p>
          <w:p w:rsidR="006C79EC" w:rsidRPr="008067A3" w:rsidRDefault="006C79EC" w:rsidP="006C79E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067A3">
              <w:rPr>
                <w:sz w:val="24"/>
                <w:szCs w:val="24"/>
              </w:rPr>
              <w:t>дневник</w:t>
            </w:r>
          </w:p>
          <w:p w:rsidR="006C79EC" w:rsidRPr="008067A3" w:rsidRDefault="006C79EC" w:rsidP="006C79EC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классная работа</w:t>
            </w:r>
            <w:r w:rsidRPr="008067A3">
              <w:rPr>
                <w:sz w:val="24"/>
                <w:szCs w:val="24"/>
              </w:rPr>
              <w:t>:</w:t>
            </w:r>
          </w:p>
          <w:p w:rsidR="006C79EC" w:rsidRDefault="006C79EC" w:rsidP="006C79EC">
            <w:pPr>
              <w:rPr>
                <w:sz w:val="24"/>
                <w:szCs w:val="24"/>
              </w:rPr>
            </w:pPr>
            <w:r w:rsidRPr="00B53E1C">
              <w:rPr>
                <w:color w:val="C0504D" w:themeColor="accent2"/>
                <w:sz w:val="24"/>
                <w:szCs w:val="24"/>
              </w:rPr>
              <w:t>- Какое сегодня число? День недели? Кто дежурный?</w:t>
            </w:r>
          </w:p>
        </w:tc>
        <w:tc>
          <w:tcPr>
            <w:tcW w:w="3686" w:type="dxa"/>
          </w:tcPr>
          <w:p w:rsidR="006C79EC" w:rsidRDefault="006C79EC" w:rsidP="006C79EC">
            <w:pPr>
              <w:rPr>
                <w:sz w:val="24"/>
                <w:szCs w:val="24"/>
              </w:rPr>
            </w:pPr>
          </w:p>
        </w:tc>
      </w:tr>
      <w:tr w:rsidR="006C79EC" w:rsidTr="00E5634B">
        <w:tc>
          <w:tcPr>
            <w:tcW w:w="6804" w:type="dxa"/>
          </w:tcPr>
          <w:p w:rsidR="006C79EC" w:rsidRDefault="006C79EC" w:rsidP="006C79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C79EC" w:rsidRPr="006C79EC" w:rsidRDefault="006C79EC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B53E1C">
              <w:rPr>
                <w:i/>
                <w:color w:val="1F497D" w:themeColor="text2"/>
                <w:sz w:val="20"/>
                <w:szCs w:val="20"/>
              </w:rPr>
              <w:t>Число, классная работа записываются в тетрадь</w:t>
            </w:r>
          </w:p>
        </w:tc>
      </w:tr>
      <w:tr w:rsidR="006C79EC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sz w:val="24"/>
                <w:szCs w:val="24"/>
              </w:rPr>
            </w:pPr>
          </w:p>
          <w:p w:rsidR="006C79EC" w:rsidRPr="00E5634B" w:rsidRDefault="006C79EC" w:rsidP="006C79EC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Актуализация знаний. </w:t>
            </w:r>
            <w:r w:rsidRPr="008067A3">
              <w:rPr>
                <w:b/>
                <w:sz w:val="24"/>
                <w:szCs w:val="24"/>
              </w:rPr>
              <w:t>Повторение изученного ранее материала.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BC3C98">
              <w:rPr>
                <w:b/>
                <w:sz w:val="24"/>
                <w:szCs w:val="24"/>
              </w:rPr>
              <w:t>7</w:t>
            </w:r>
            <w:r w:rsidRPr="004D01E9">
              <w:rPr>
                <w:b/>
                <w:sz w:val="24"/>
                <w:szCs w:val="24"/>
              </w:rPr>
              <w:t xml:space="preserve"> мин)</w:t>
            </w:r>
          </w:p>
          <w:p w:rsidR="00E5634B" w:rsidRPr="00E5634B" w:rsidRDefault="00E5634B" w:rsidP="00E5634B">
            <w:pPr>
              <w:ind w:left="709"/>
              <w:rPr>
                <w:sz w:val="24"/>
                <w:szCs w:val="24"/>
              </w:rPr>
            </w:pPr>
          </w:p>
        </w:tc>
      </w:tr>
      <w:tr w:rsidR="00821032" w:rsidRPr="00183508" w:rsidTr="00E5634B">
        <w:tc>
          <w:tcPr>
            <w:tcW w:w="6804" w:type="dxa"/>
          </w:tcPr>
          <w:p w:rsidR="00821032" w:rsidRDefault="00821032" w:rsidP="00183508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183508">
              <w:rPr>
                <w:b/>
                <w:sz w:val="24"/>
                <w:szCs w:val="24"/>
              </w:rPr>
              <w:t>Устный счёт</w:t>
            </w:r>
          </w:p>
          <w:p w:rsidR="00821032" w:rsidRPr="00821032" w:rsidRDefault="00821032" w:rsidP="008210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821032" w:rsidRPr="00B53E1C" w:rsidRDefault="00821032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821032" w:rsidRPr="00183508" w:rsidTr="00E5634B">
        <w:tc>
          <w:tcPr>
            <w:tcW w:w="6804" w:type="dxa"/>
          </w:tcPr>
          <w:p w:rsidR="00821032" w:rsidRPr="00821032" w:rsidRDefault="00821032" w:rsidP="00821032">
            <w:pPr>
              <w:rPr>
                <w:b/>
                <w:sz w:val="24"/>
                <w:szCs w:val="24"/>
              </w:rPr>
            </w:pPr>
            <w:r w:rsidRPr="00821032">
              <w:rPr>
                <w:color w:val="C0504D" w:themeColor="accent2"/>
                <w:sz w:val="24"/>
                <w:szCs w:val="24"/>
              </w:rPr>
              <w:t xml:space="preserve">- </w:t>
            </w:r>
            <w:r>
              <w:rPr>
                <w:color w:val="C0504D" w:themeColor="accent2"/>
                <w:sz w:val="24"/>
                <w:szCs w:val="24"/>
              </w:rPr>
              <w:t>У Маши и Миши яблоки.</w:t>
            </w:r>
          </w:p>
        </w:tc>
        <w:tc>
          <w:tcPr>
            <w:tcW w:w="3686" w:type="dxa"/>
          </w:tcPr>
          <w:p w:rsidR="00821032" w:rsidRDefault="00821032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821032" w:rsidRPr="00183508" w:rsidTr="00E5634B">
        <w:tc>
          <w:tcPr>
            <w:tcW w:w="6804" w:type="dxa"/>
          </w:tcPr>
          <w:p w:rsidR="00821032" w:rsidRPr="00821032" w:rsidRDefault="00821032" w:rsidP="00821032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1032" w:rsidRDefault="00821032" w:rsidP="00007783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На </w:t>
            </w:r>
            <w:r w:rsidR="00B63EEB">
              <w:rPr>
                <w:i/>
                <w:color w:val="1F497D" w:themeColor="text2"/>
                <w:sz w:val="20"/>
                <w:szCs w:val="20"/>
              </w:rPr>
              <w:t>1 части доски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изображения Маши и Миши. </w:t>
            </w:r>
            <w:r w:rsidR="00007783">
              <w:rPr>
                <w:i/>
                <w:color w:val="1F497D" w:themeColor="text2"/>
                <w:sz w:val="20"/>
                <w:szCs w:val="20"/>
              </w:rPr>
              <w:t>Между ними 6 яблок</w:t>
            </w:r>
            <w:r>
              <w:rPr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007783" w:rsidRPr="00183508" w:rsidTr="00E5634B">
        <w:tc>
          <w:tcPr>
            <w:tcW w:w="6804" w:type="dxa"/>
          </w:tcPr>
          <w:p w:rsidR="00007783" w:rsidRDefault="00007783" w:rsidP="00007783">
            <w:pPr>
              <w:rPr>
                <w:sz w:val="24"/>
                <w:szCs w:val="24"/>
              </w:rPr>
            </w:pPr>
            <w:r w:rsidRPr="00007783">
              <w:rPr>
                <w:color w:val="C0504D" w:themeColor="accent2"/>
                <w:sz w:val="24"/>
                <w:szCs w:val="24"/>
              </w:rPr>
              <w:t>- Сколько всего яблок у детей?</w:t>
            </w:r>
            <w:r>
              <w:rPr>
                <w:sz w:val="24"/>
                <w:szCs w:val="24"/>
              </w:rPr>
              <w:t xml:space="preserve"> (шесть)</w:t>
            </w:r>
          </w:p>
          <w:p w:rsidR="00007783" w:rsidRPr="00007783" w:rsidRDefault="00007783" w:rsidP="0000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раздам яблоки детям</w:t>
            </w:r>
          </w:p>
        </w:tc>
        <w:tc>
          <w:tcPr>
            <w:tcW w:w="3686" w:type="dxa"/>
          </w:tcPr>
          <w:p w:rsidR="00007783" w:rsidRDefault="00007783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007783" w:rsidRPr="00183508" w:rsidTr="00E5634B">
        <w:tc>
          <w:tcPr>
            <w:tcW w:w="6804" w:type="dxa"/>
          </w:tcPr>
          <w:p w:rsidR="00007783" w:rsidRPr="00007783" w:rsidRDefault="00007783" w:rsidP="00007783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7783" w:rsidRDefault="00007783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Яблоки переставляются (одному – 2, другому – 4)</w:t>
            </w:r>
          </w:p>
        </w:tc>
      </w:tr>
      <w:tr w:rsidR="00007783" w:rsidRPr="00183508" w:rsidTr="00E5634B">
        <w:tc>
          <w:tcPr>
            <w:tcW w:w="6804" w:type="dxa"/>
          </w:tcPr>
          <w:p w:rsidR="00007783" w:rsidRPr="00007783" w:rsidRDefault="00007783" w:rsidP="00007783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Поровну я раздала детям яблоки? </w:t>
            </w:r>
            <w:r>
              <w:rPr>
                <w:sz w:val="24"/>
                <w:szCs w:val="24"/>
              </w:rPr>
              <w:t>(нет)</w:t>
            </w:r>
          </w:p>
          <w:p w:rsidR="00007783" w:rsidRDefault="00007783" w:rsidP="00007783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яблок у Маши? </w:t>
            </w:r>
            <w:r>
              <w:rPr>
                <w:sz w:val="24"/>
                <w:szCs w:val="24"/>
              </w:rPr>
              <w:t>(два)</w:t>
            </w:r>
          </w:p>
          <w:p w:rsidR="00007783" w:rsidRDefault="00007783" w:rsidP="00007783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яблок у Миши? </w:t>
            </w:r>
            <w:r>
              <w:rPr>
                <w:sz w:val="24"/>
                <w:szCs w:val="24"/>
              </w:rPr>
              <w:t>(четыре)</w:t>
            </w:r>
          </w:p>
          <w:p w:rsidR="00007783" w:rsidRDefault="00007783" w:rsidP="00007783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У Маши больше или меньше яблок? </w:t>
            </w:r>
            <w:r>
              <w:rPr>
                <w:sz w:val="24"/>
                <w:szCs w:val="24"/>
              </w:rPr>
              <w:t>(меньше)</w:t>
            </w:r>
          </w:p>
          <w:p w:rsidR="00007783" w:rsidRDefault="00007783" w:rsidP="00007783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У Миши больше или меньше яблок? </w:t>
            </w:r>
            <w:r>
              <w:rPr>
                <w:sz w:val="24"/>
                <w:szCs w:val="24"/>
              </w:rPr>
              <w:t>(больше)</w:t>
            </w:r>
          </w:p>
          <w:p w:rsidR="00007783" w:rsidRDefault="00007783" w:rsidP="00007783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Что нужно сделать, чтобы яблок у ребят стало поровну? </w:t>
            </w:r>
            <w:r>
              <w:rPr>
                <w:sz w:val="24"/>
                <w:szCs w:val="24"/>
              </w:rPr>
              <w:t>(взять 2 яблока у Миши, взять одно яблоко у Миши и отдать Маше, дать Маше 2 яблока)</w:t>
            </w:r>
          </w:p>
          <w:p w:rsidR="00007783" w:rsidRDefault="00007783" w:rsidP="00007783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Теперь яблок у ребят поровну?</w:t>
            </w:r>
          </w:p>
          <w:p w:rsidR="00007783" w:rsidRDefault="00007783" w:rsidP="00007783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Что значит «поровну»? Каким другим словом можно заменить слово «поровну»? </w:t>
            </w:r>
            <w:r>
              <w:rPr>
                <w:sz w:val="24"/>
                <w:szCs w:val="24"/>
              </w:rPr>
              <w:t>(одинаково, равно, равное количество, одинаковое количество, равные части)</w:t>
            </w:r>
          </w:p>
        </w:tc>
        <w:tc>
          <w:tcPr>
            <w:tcW w:w="3686" w:type="dxa"/>
          </w:tcPr>
          <w:p w:rsidR="00007783" w:rsidRDefault="00007783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821032" w:rsidRPr="00183508" w:rsidTr="00E5634B">
        <w:tc>
          <w:tcPr>
            <w:tcW w:w="6804" w:type="dxa"/>
          </w:tcPr>
          <w:p w:rsidR="00BC3C98" w:rsidRPr="00821032" w:rsidRDefault="00BC3C98" w:rsidP="00BC3C9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21032" w:rsidRDefault="00007783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доске совершаются манипуляции с яблоками в соответствии с предложениями детей</w:t>
            </w:r>
          </w:p>
        </w:tc>
      </w:tr>
      <w:tr w:rsidR="00EB6CB4" w:rsidRPr="00183508" w:rsidTr="00E5634B">
        <w:tc>
          <w:tcPr>
            <w:tcW w:w="6804" w:type="dxa"/>
          </w:tcPr>
          <w:p w:rsidR="00EB6CB4" w:rsidRPr="00EB6CB4" w:rsidRDefault="00BC3C98" w:rsidP="00821032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Ещё, ребята, можно сказать, что мы поделили яблоки между детьми поровну - на равные части</w:t>
            </w:r>
          </w:p>
        </w:tc>
        <w:tc>
          <w:tcPr>
            <w:tcW w:w="3686" w:type="dxa"/>
          </w:tcPr>
          <w:p w:rsidR="00EB6CB4" w:rsidRDefault="00EB6CB4" w:rsidP="00BC3C9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EB6CB4" w:rsidRPr="00183508" w:rsidTr="00E5634B">
        <w:tc>
          <w:tcPr>
            <w:tcW w:w="6804" w:type="dxa"/>
          </w:tcPr>
          <w:p w:rsidR="00EB6CB4" w:rsidRPr="00BC3C98" w:rsidRDefault="00BC3C98" w:rsidP="0040305E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3686" w:type="dxa"/>
          </w:tcPr>
          <w:p w:rsidR="00EB6CB4" w:rsidRDefault="00007783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Доска переворачивается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 xml:space="preserve"> .</w:t>
            </w:r>
            <w:proofErr w:type="gramEnd"/>
            <w:r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="00BC3C98">
              <w:rPr>
                <w:i/>
                <w:color w:val="1F497D" w:themeColor="text2"/>
                <w:sz w:val="20"/>
                <w:szCs w:val="20"/>
              </w:rPr>
              <w:t>На доску выносится понятие «равные части»</w:t>
            </w:r>
          </w:p>
        </w:tc>
      </w:tr>
      <w:tr w:rsidR="006C79EC" w:rsidRPr="00183508" w:rsidTr="00E5634B">
        <w:tc>
          <w:tcPr>
            <w:tcW w:w="6804" w:type="dxa"/>
          </w:tcPr>
          <w:p w:rsidR="006C79EC" w:rsidRDefault="006C79EC" w:rsidP="006C79EC">
            <w:pPr>
              <w:rPr>
                <w:sz w:val="24"/>
                <w:szCs w:val="24"/>
              </w:rPr>
            </w:pPr>
            <w:r w:rsidRPr="00B53E1C">
              <w:rPr>
                <w:color w:val="C0504D" w:themeColor="accent2"/>
                <w:sz w:val="24"/>
                <w:szCs w:val="24"/>
              </w:rPr>
              <w:t>- Что вы видите на доске?</w:t>
            </w:r>
            <w:r>
              <w:rPr>
                <w:sz w:val="24"/>
                <w:szCs w:val="24"/>
              </w:rPr>
              <w:t xml:space="preserve"> (</w:t>
            </w:r>
            <w:r w:rsidR="005B5254">
              <w:rPr>
                <w:sz w:val="24"/>
                <w:szCs w:val="24"/>
              </w:rPr>
              <w:t>примеры</w:t>
            </w:r>
            <w:r>
              <w:rPr>
                <w:sz w:val="24"/>
                <w:szCs w:val="24"/>
              </w:rPr>
              <w:t>)</w:t>
            </w:r>
          </w:p>
          <w:p w:rsidR="006C79EC" w:rsidRPr="006C79EC" w:rsidRDefault="006C79EC" w:rsidP="00183508">
            <w:pPr>
              <w:rPr>
                <w:color w:val="C0504D" w:themeColor="accent2"/>
                <w:sz w:val="24"/>
                <w:szCs w:val="24"/>
              </w:rPr>
            </w:pPr>
            <w:r w:rsidRPr="00B53E1C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183508">
              <w:rPr>
                <w:color w:val="C0504D" w:themeColor="accent2"/>
                <w:sz w:val="24"/>
                <w:szCs w:val="24"/>
              </w:rPr>
              <w:t>Выйди к доске, …, реши тот пример, который хочешь</w:t>
            </w:r>
          </w:p>
        </w:tc>
        <w:tc>
          <w:tcPr>
            <w:tcW w:w="3686" w:type="dxa"/>
          </w:tcPr>
          <w:p w:rsidR="00EB6CB4" w:rsidRDefault="00EB6CB4" w:rsidP="00EB6CB4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B53E1C">
              <w:rPr>
                <w:i/>
                <w:color w:val="1F497D" w:themeColor="text2"/>
                <w:sz w:val="20"/>
                <w:szCs w:val="20"/>
              </w:rPr>
              <w:t xml:space="preserve">На </w:t>
            </w:r>
            <w:r w:rsidR="00B63EEB">
              <w:rPr>
                <w:i/>
                <w:color w:val="1F497D" w:themeColor="text2"/>
                <w:sz w:val="20"/>
                <w:szCs w:val="20"/>
              </w:rPr>
              <w:t>2 части доски</w:t>
            </w:r>
            <w:r w:rsidRPr="00B53E1C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>примеры</w:t>
            </w:r>
            <w:proofErr w:type="gramEnd"/>
            <w:r>
              <w:rPr>
                <w:i/>
                <w:color w:val="1F497D" w:themeColor="text2"/>
                <w:sz w:val="20"/>
                <w:szCs w:val="20"/>
              </w:rPr>
              <w:t xml:space="preserve"> записанные вразброс (по количеству присутствующих в классе):</w:t>
            </w:r>
          </w:p>
          <w:p w:rsidR="006C79EC" w:rsidRPr="00183508" w:rsidRDefault="00EB6CB4" w:rsidP="00007783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2*2=</w:t>
            </w:r>
            <w:r w:rsidR="00007783">
              <w:rPr>
                <w:i/>
                <w:color w:val="1F497D" w:themeColor="text2"/>
                <w:sz w:val="20"/>
                <w:szCs w:val="20"/>
              </w:rPr>
              <w:t xml:space="preserve">   ,</w:t>
            </w:r>
            <w:r>
              <w:rPr>
                <w:i/>
                <w:color w:val="1F497D" w:themeColor="text2"/>
                <w:sz w:val="20"/>
                <w:szCs w:val="20"/>
              </w:rPr>
              <w:t>2*3=</w:t>
            </w:r>
            <w:r w:rsidR="00007783">
              <w:rPr>
                <w:i/>
                <w:color w:val="1F497D" w:themeColor="text2"/>
                <w:sz w:val="20"/>
                <w:szCs w:val="20"/>
              </w:rPr>
              <w:t xml:space="preserve">   , </w:t>
            </w:r>
            <w:r>
              <w:rPr>
                <w:i/>
                <w:color w:val="1F497D" w:themeColor="text2"/>
                <w:sz w:val="20"/>
                <w:szCs w:val="20"/>
              </w:rPr>
              <w:t>2*4=</w:t>
            </w:r>
            <w:r w:rsidR="00007783">
              <w:rPr>
                <w:i/>
                <w:color w:val="1F497D" w:themeColor="text2"/>
                <w:sz w:val="20"/>
                <w:szCs w:val="20"/>
              </w:rPr>
              <w:t xml:space="preserve">   , </w:t>
            </w:r>
            <w:r>
              <w:rPr>
                <w:i/>
                <w:color w:val="1F497D" w:themeColor="text2"/>
                <w:sz w:val="20"/>
                <w:szCs w:val="20"/>
              </w:rPr>
              <w:t>2*5=</w:t>
            </w:r>
            <w:r w:rsidR="00007783">
              <w:rPr>
                <w:i/>
                <w:color w:val="1F497D" w:themeColor="text2"/>
                <w:sz w:val="20"/>
                <w:szCs w:val="20"/>
              </w:rPr>
              <w:t xml:space="preserve">   , </w:t>
            </w:r>
            <w:r>
              <w:rPr>
                <w:i/>
                <w:color w:val="1F497D" w:themeColor="text2"/>
                <w:sz w:val="20"/>
                <w:szCs w:val="20"/>
              </w:rPr>
              <w:t>3:2=</w:t>
            </w:r>
          </w:p>
        </w:tc>
      </w:tr>
      <w:tr w:rsidR="00183508" w:rsidRPr="00183508" w:rsidTr="00E5634B">
        <w:tc>
          <w:tcPr>
            <w:tcW w:w="6804" w:type="dxa"/>
          </w:tcPr>
          <w:p w:rsidR="00183508" w:rsidRPr="00B53E1C" w:rsidRDefault="00183508" w:rsidP="006C79EC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3508" w:rsidRPr="00183508" w:rsidRDefault="00183508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183508">
              <w:rPr>
                <w:i/>
                <w:color w:val="1F497D" w:themeColor="text2"/>
                <w:sz w:val="20"/>
                <w:szCs w:val="20"/>
              </w:rPr>
              <w:t>Учащиеся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выходят по одному к доске читают и решают примеры на умножение</w:t>
            </w:r>
          </w:p>
        </w:tc>
      </w:tr>
      <w:tr w:rsidR="00183508" w:rsidRPr="00183508" w:rsidTr="00E5634B">
        <w:tc>
          <w:tcPr>
            <w:tcW w:w="6804" w:type="dxa"/>
          </w:tcPr>
          <w:p w:rsidR="00183508" w:rsidRPr="00B53E1C" w:rsidRDefault="00183508" w:rsidP="006C79EC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lastRenderedPageBreak/>
              <w:t>- Посмотрите, ребята, у нас остался один нерешённый пример</w:t>
            </w:r>
          </w:p>
        </w:tc>
        <w:tc>
          <w:tcPr>
            <w:tcW w:w="3686" w:type="dxa"/>
          </w:tcPr>
          <w:p w:rsidR="00183508" w:rsidRPr="00183508" w:rsidRDefault="00183508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6C79EC" w:rsidRPr="00183508" w:rsidTr="00E5634B">
        <w:tc>
          <w:tcPr>
            <w:tcW w:w="6804" w:type="dxa"/>
          </w:tcPr>
          <w:p w:rsidR="006C79EC" w:rsidRDefault="006C79EC" w:rsidP="006C79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C79EC" w:rsidRPr="00183508" w:rsidRDefault="00183508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обращает внимание детей на пример с неизвестным действием (деление)</w:t>
            </w:r>
          </w:p>
        </w:tc>
      </w:tr>
      <w:tr w:rsidR="006C79EC" w:rsidRPr="00183508" w:rsidTr="00E5634B">
        <w:tc>
          <w:tcPr>
            <w:tcW w:w="6804" w:type="dxa"/>
          </w:tcPr>
          <w:p w:rsidR="006C79EC" w:rsidRPr="00183508" w:rsidRDefault="006C79EC" w:rsidP="00183508">
            <w:pPr>
              <w:rPr>
                <w:sz w:val="24"/>
                <w:szCs w:val="24"/>
              </w:rPr>
            </w:pPr>
            <w:r w:rsidRPr="003862AD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183508">
              <w:rPr>
                <w:color w:val="C0504D" w:themeColor="accent2"/>
                <w:sz w:val="24"/>
                <w:szCs w:val="24"/>
              </w:rPr>
              <w:t xml:space="preserve">Что необычного в этом примере? Какой не знакомый нам знак, который мы ещё не использовали? Как он выглядит? </w:t>
            </w:r>
            <w:r w:rsidR="00183508">
              <w:rPr>
                <w:sz w:val="24"/>
                <w:szCs w:val="24"/>
              </w:rPr>
              <w:t>(знак деления, две точки, которые ставятся одна под другой)</w:t>
            </w:r>
          </w:p>
        </w:tc>
        <w:tc>
          <w:tcPr>
            <w:tcW w:w="3686" w:type="dxa"/>
          </w:tcPr>
          <w:p w:rsidR="006C79EC" w:rsidRPr="00183508" w:rsidRDefault="006C79EC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6C79EC" w:rsidRPr="00183508" w:rsidTr="00E5634B">
        <w:tc>
          <w:tcPr>
            <w:tcW w:w="6804" w:type="dxa"/>
          </w:tcPr>
          <w:p w:rsidR="006C79EC" w:rsidRDefault="006C79EC" w:rsidP="006C79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C79EC" w:rsidRPr="006C79EC" w:rsidRDefault="00070BFF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выносит на доску карточку со знаком «</w:t>
            </w:r>
            <w:proofErr w:type="gramStart"/>
            <w:r w:rsidRPr="00070BFF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  <w:r>
              <w:rPr>
                <w:i/>
                <w:color w:val="1F497D" w:themeColor="text2"/>
                <w:sz w:val="20"/>
                <w:szCs w:val="20"/>
              </w:rPr>
              <w:t>»</w:t>
            </w:r>
            <w:proofErr w:type="gramEnd"/>
          </w:p>
        </w:tc>
      </w:tr>
      <w:tr w:rsidR="006C79EC" w:rsidRPr="00183508" w:rsidTr="00E5634B">
        <w:tc>
          <w:tcPr>
            <w:tcW w:w="6804" w:type="dxa"/>
          </w:tcPr>
          <w:p w:rsidR="006C79EC" w:rsidRPr="006C79EC" w:rsidRDefault="00070BFF" w:rsidP="006C79EC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Это знак деления. Он будет нам помогать записывать математические выражения с действием деления</w:t>
            </w:r>
          </w:p>
        </w:tc>
        <w:tc>
          <w:tcPr>
            <w:tcW w:w="3686" w:type="dxa"/>
          </w:tcPr>
          <w:p w:rsidR="006C79EC" w:rsidRPr="003862AD" w:rsidRDefault="006C79EC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6C79EC" w:rsidRPr="00183508" w:rsidTr="00E5634B">
        <w:tc>
          <w:tcPr>
            <w:tcW w:w="6804" w:type="dxa"/>
          </w:tcPr>
          <w:p w:rsidR="006C79EC" w:rsidRDefault="006C79EC" w:rsidP="006C79E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C79EC" w:rsidRDefault="00070BFF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выносит на доску карточку с надписью «</w:t>
            </w:r>
            <w:r w:rsidRPr="00070BFF">
              <w:rPr>
                <w:b/>
                <w:i/>
                <w:color w:val="1F497D" w:themeColor="text2"/>
                <w:sz w:val="20"/>
                <w:szCs w:val="20"/>
              </w:rPr>
              <w:t>деление</w:t>
            </w:r>
            <w:r>
              <w:rPr>
                <w:i/>
                <w:color w:val="1F497D" w:themeColor="text2"/>
                <w:sz w:val="20"/>
                <w:szCs w:val="20"/>
              </w:rPr>
              <w:t>»</w:t>
            </w:r>
          </w:p>
          <w:p w:rsidR="00B63EEB" w:rsidRPr="003862AD" w:rsidRDefault="00B63EEB" w:rsidP="0018350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Доска переворачивается</w:t>
            </w:r>
          </w:p>
        </w:tc>
      </w:tr>
      <w:tr w:rsidR="00171FDF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  <w:p w:rsidR="00171FDF" w:rsidRPr="00E5634B" w:rsidRDefault="00171FDF" w:rsidP="00171FDF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E1360">
              <w:rPr>
                <w:b/>
                <w:sz w:val="24"/>
                <w:szCs w:val="24"/>
              </w:rPr>
              <w:t xml:space="preserve">Сообщение темы урока. Постановка </w:t>
            </w:r>
            <w:r w:rsidR="00996332" w:rsidRPr="00CE1360">
              <w:rPr>
                <w:b/>
                <w:sz w:val="24"/>
                <w:szCs w:val="24"/>
              </w:rPr>
              <w:t>учебно-познавательной</w:t>
            </w:r>
            <w:r w:rsidRPr="00CE1360">
              <w:rPr>
                <w:b/>
                <w:sz w:val="24"/>
                <w:szCs w:val="24"/>
              </w:rPr>
              <w:t xml:space="preserve"> задачи. </w:t>
            </w:r>
            <w:r w:rsidRPr="004D01E9">
              <w:rPr>
                <w:b/>
                <w:sz w:val="24"/>
                <w:szCs w:val="24"/>
              </w:rPr>
              <w:t>(</w:t>
            </w:r>
            <w:r w:rsidR="00B63EEB">
              <w:rPr>
                <w:b/>
                <w:sz w:val="24"/>
                <w:szCs w:val="24"/>
              </w:rPr>
              <w:t>7</w:t>
            </w:r>
            <w:r w:rsidRPr="004D01E9">
              <w:rPr>
                <w:b/>
                <w:sz w:val="24"/>
                <w:szCs w:val="24"/>
              </w:rPr>
              <w:t xml:space="preserve"> мин</w:t>
            </w:r>
            <w:r w:rsidRPr="00CE1360">
              <w:rPr>
                <w:b/>
                <w:sz w:val="24"/>
                <w:szCs w:val="24"/>
              </w:rPr>
              <w:t>)</w:t>
            </w:r>
          </w:p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</w:tc>
      </w:tr>
      <w:tr w:rsidR="00171FDF" w:rsidTr="00E5634B">
        <w:tc>
          <w:tcPr>
            <w:tcW w:w="6804" w:type="dxa"/>
          </w:tcPr>
          <w:p w:rsidR="00171FDF" w:rsidRDefault="00CE1360" w:rsidP="00070BFF">
            <w:pPr>
              <w:rPr>
                <w:sz w:val="24"/>
                <w:szCs w:val="24"/>
              </w:rPr>
            </w:pPr>
            <w:r w:rsidRPr="003862AD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070BFF">
              <w:rPr>
                <w:color w:val="C0504D" w:themeColor="accent2"/>
                <w:sz w:val="24"/>
                <w:szCs w:val="24"/>
              </w:rPr>
              <w:t xml:space="preserve">Может быть кто – </w:t>
            </w:r>
            <w:proofErr w:type="spellStart"/>
            <w:r w:rsidR="00070BFF">
              <w:rPr>
                <w:color w:val="C0504D" w:themeColor="accent2"/>
                <w:sz w:val="24"/>
                <w:szCs w:val="24"/>
              </w:rPr>
              <w:t>нибудь</w:t>
            </w:r>
            <w:proofErr w:type="spellEnd"/>
            <w:r w:rsidR="00070BFF">
              <w:rPr>
                <w:color w:val="C0504D" w:themeColor="accent2"/>
                <w:sz w:val="24"/>
                <w:szCs w:val="24"/>
              </w:rPr>
              <w:t xml:space="preserve"> попробует сформулировать тему нашего урока? С чем мы сегодня познакомимся?  Чему научимся? </w:t>
            </w:r>
            <w:r w:rsidR="00070BFF">
              <w:rPr>
                <w:sz w:val="24"/>
                <w:szCs w:val="24"/>
              </w:rPr>
              <w:t>(познакомимся с действием деления, научимся решать задачи на деление)</w:t>
            </w:r>
          </w:p>
          <w:p w:rsidR="00AC30D3" w:rsidRDefault="00AC30D3" w:rsidP="00070BFF">
            <w:pPr>
              <w:rPr>
                <w:sz w:val="24"/>
                <w:szCs w:val="24"/>
              </w:rPr>
            </w:pPr>
          </w:p>
          <w:p w:rsidR="00AC30D3" w:rsidRPr="00AC30D3" w:rsidRDefault="00AC30D3" w:rsidP="00AC30D3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AC30D3">
              <w:rPr>
                <w:b/>
                <w:sz w:val="24"/>
                <w:szCs w:val="24"/>
              </w:rPr>
              <w:t>Работа с геометрическим материалом</w:t>
            </w:r>
          </w:p>
          <w:p w:rsidR="00AC30D3" w:rsidRPr="00070BFF" w:rsidRDefault="00AC30D3" w:rsidP="00070BFF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71FDF" w:rsidRPr="003862AD" w:rsidRDefault="00171FDF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AC30D3" w:rsidTr="00E5634B">
        <w:tc>
          <w:tcPr>
            <w:tcW w:w="6804" w:type="dxa"/>
          </w:tcPr>
          <w:p w:rsidR="00AC30D3" w:rsidRPr="003862AD" w:rsidRDefault="00AC30D3" w:rsidP="00070BF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AC30D3" w:rsidRPr="003862AD" w:rsidRDefault="00AC30D3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Детям раздаются конверты с раздаточным геометрическим материалом</w:t>
            </w:r>
          </w:p>
        </w:tc>
      </w:tr>
      <w:tr w:rsidR="00FD52C0" w:rsidTr="00E5634B">
        <w:tc>
          <w:tcPr>
            <w:tcW w:w="6804" w:type="dxa"/>
          </w:tcPr>
          <w:p w:rsidR="00FD52C0" w:rsidRDefault="00FD52C0" w:rsidP="00FD52C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Сейчас вы будете работать в парах. Пара – это сколько человек? </w:t>
            </w:r>
            <w:r>
              <w:rPr>
                <w:sz w:val="24"/>
                <w:szCs w:val="24"/>
              </w:rPr>
              <w:t>(два)</w:t>
            </w:r>
          </w:p>
          <w:p w:rsidR="00FD52C0" w:rsidRPr="003862AD" w:rsidRDefault="00FD52C0" w:rsidP="00FD52C0">
            <w:pPr>
              <w:rPr>
                <w:color w:val="C0504D" w:themeColor="accent2"/>
                <w:sz w:val="24"/>
                <w:szCs w:val="24"/>
              </w:rPr>
            </w:pPr>
            <w:r w:rsidRPr="00AC30D3">
              <w:rPr>
                <w:color w:val="C0504D" w:themeColor="accent2"/>
                <w:sz w:val="24"/>
                <w:szCs w:val="24"/>
              </w:rPr>
              <w:t xml:space="preserve">- </w:t>
            </w:r>
            <w:r>
              <w:rPr>
                <w:color w:val="C0504D" w:themeColor="accent2"/>
                <w:sz w:val="24"/>
                <w:szCs w:val="24"/>
              </w:rPr>
              <w:t xml:space="preserve">На каждой парте у вас конверт. Содержимое всех конвертов одинаковое. Откройте конверты, посмотрите, что внутри? </w:t>
            </w:r>
            <w:r>
              <w:rPr>
                <w:sz w:val="24"/>
                <w:szCs w:val="24"/>
              </w:rPr>
              <w:t>(это фигуры)</w:t>
            </w:r>
          </w:p>
        </w:tc>
        <w:tc>
          <w:tcPr>
            <w:tcW w:w="3686" w:type="dxa"/>
          </w:tcPr>
          <w:p w:rsidR="00FD52C0" w:rsidRDefault="00FD52C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FD52C0" w:rsidTr="00E5634B">
        <w:tc>
          <w:tcPr>
            <w:tcW w:w="6804" w:type="dxa"/>
          </w:tcPr>
          <w:p w:rsidR="00FD52C0" w:rsidRDefault="00FD52C0" w:rsidP="00FD52C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52C0" w:rsidRDefault="00FD52C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Дети называют фигуры, лежащие в конверте, их цвет, форму, размер</w:t>
            </w:r>
          </w:p>
        </w:tc>
      </w:tr>
      <w:tr w:rsidR="00AC30D3" w:rsidTr="00E5634B">
        <w:tc>
          <w:tcPr>
            <w:tcW w:w="6804" w:type="dxa"/>
          </w:tcPr>
          <w:p w:rsidR="00FD52C0" w:rsidRPr="00FD52C0" w:rsidRDefault="00FD52C0" w:rsidP="00070BFF">
            <w:pPr>
              <w:rPr>
                <w:sz w:val="24"/>
                <w:szCs w:val="24"/>
              </w:rPr>
            </w:pPr>
            <w:r w:rsidRPr="00FD52C0">
              <w:rPr>
                <w:color w:val="C0504D" w:themeColor="accent2"/>
                <w:sz w:val="24"/>
                <w:szCs w:val="24"/>
              </w:rPr>
              <w:t>- Каждая пара должна разделить свои фигура на две части так, как вам хочется</w:t>
            </w:r>
            <w:r>
              <w:rPr>
                <w:color w:val="C0504D" w:themeColor="accent2"/>
                <w:sz w:val="24"/>
                <w:szCs w:val="24"/>
              </w:rPr>
              <w:t>, так, как вы договоритесь</w:t>
            </w:r>
          </w:p>
        </w:tc>
        <w:tc>
          <w:tcPr>
            <w:tcW w:w="3686" w:type="dxa"/>
          </w:tcPr>
          <w:p w:rsidR="00AC30D3" w:rsidRDefault="00AC30D3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FD52C0" w:rsidTr="00E5634B">
        <w:tc>
          <w:tcPr>
            <w:tcW w:w="6804" w:type="dxa"/>
          </w:tcPr>
          <w:p w:rsidR="00FD52C0" w:rsidRDefault="00FD52C0" w:rsidP="00070BF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FD52C0" w:rsidRDefault="00FD52C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Дети делят фигуры на 2 группы (по цвету, по форме, по размеру)</w:t>
            </w:r>
          </w:p>
        </w:tc>
      </w:tr>
      <w:tr w:rsidR="00FD52C0" w:rsidTr="00E5634B">
        <w:tc>
          <w:tcPr>
            <w:tcW w:w="6804" w:type="dxa"/>
          </w:tcPr>
          <w:p w:rsidR="00FD52C0" w:rsidRPr="002113AF" w:rsidRDefault="002113AF" w:rsidP="00070BFF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На какие 2 группы вы раздели фигуры? По сколько фигур в каждой группе? Сколько фигур в первой группе? Сколько во второй? </w:t>
            </w:r>
            <w:r w:rsidR="002330DE">
              <w:rPr>
                <w:color w:val="C0504D" w:themeColor="accent2"/>
                <w:sz w:val="24"/>
                <w:szCs w:val="24"/>
              </w:rPr>
              <w:t>Равные ли у вас получились части</w:t>
            </w:r>
            <w:proofErr w:type="gramStart"/>
            <w:r w:rsidR="002330DE">
              <w:rPr>
                <w:color w:val="C0504D" w:themeColor="accent2"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(…)</w:t>
            </w:r>
            <w:proofErr w:type="gramEnd"/>
          </w:p>
        </w:tc>
        <w:tc>
          <w:tcPr>
            <w:tcW w:w="3686" w:type="dxa"/>
          </w:tcPr>
          <w:p w:rsidR="00FD52C0" w:rsidRDefault="00FD52C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2113AF" w:rsidTr="00E5634B">
        <w:tc>
          <w:tcPr>
            <w:tcW w:w="6804" w:type="dxa"/>
          </w:tcPr>
          <w:p w:rsidR="002113AF" w:rsidRDefault="002113AF" w:rsidP="00070BF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13AF" w:rsidRDefault="002113AF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работает с каждой парой учащихся.</w:t>
            </w:r>
          </w:p>
        </w:tc>
      </w:tr>
      <w:tr w:rsidR="002113AF" w:rsidTr="00E5634B">
        <w:tc>
          <w:tcPr>
            <w:tcW w:w="6804" w:type="dxa"/>
          </w:tcPr>
          <w:p w:rsidR="004D01E9" w:rsidRDefault="002113AF" w:rsidP="004D01E9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Посмотрите, ребята, фигуры во всех конвертах были о</w:t>
            </w:r>
            <w:r w:rsidR="002330DE">
              <w:rPr>
                <w:color w:val="C0504D" w:themeColor="accent2"/>
                <w:sz w:val="24"/>
                <w:szCs w:val="24"/>
              </w:rPr>
              <w:t>динаковые, а вы разделили их по-разному, на разные группы, части. Соберите фигуры в конверты и уберите на край парты.</w:t>
            </w:r>
          </w:p>
        </w:tc>
        <w:tc>
          <w:tcPr>
            <w:tcW w:w="3686" w:type="dxa"/>
          </w:tcPr>
          <w:p w:rsidR="002113AF" w:rsidRDefault="002113AF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4D01E9" w:rsidTr="00E5634B">
        <w:tc>
          <w:tcPr>
            <w:tcW w:w="6804" w:type="dxa"/>
          </w:tcPr>
          <w:p w:rsidR="004D01E9" w:rsidRDefault="004D01E9" w:rsidP="00070BF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1E9" w:rsidRDefault="004D01E9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подводит итог: даёт точную формулировку цели урока</w:t>
            </w:r>
          </w:p>
        </w:tc>
      </w:tr>
      <w:tr w:rsidR="004D01E9" w:rsidTr="00E5634B">
        <w:tc>
          <w:tcPr>
            <w:tcW w:w="6804" w:type="dxa"/>
          </w:tcPr>
          <w:p w:rsidR="004D01E9" w:rsidRDefault="004D01E9" w:rsidP="00070BFF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Наша задача на сегодня научиться делить на две равные части.</w:t>
            </w:r>
          </w:p>
        </w:tc>
        <w:tc>
          <w:tcPr>
            <w:tcW w:w="3686" w:type="dxa"/>
          </w:tcPr>
          <w:p w:rsidR="004D01E9" w:rsidRPr="004D01E9" w:rsidRDefault="004D01E9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4D01E9" w:rsidTr="00E5634B">
        <w:tc>
          <w:tcPr>
            <w:tcW w:w="6804" w:type="dxa"/>
          </w:tcPr>
          <w:p w:rsidR="004D01E9" w:rsidRDefault="004D01E9" w:rsidP="00070BF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1E9" w:rsidRPr="004D01E9" w:rsidRDefault="004D01E9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активизирует внимание детей на опорные слова на доске</w:t>
            </w:r>
          </w:p>
        </w:tc>
      </w:tr>
      <w:tr w:rsidR="00CE1360" w:rsidTr="00E5634B">
        <w:tc>
          <w:tcPr>
            <w:tcW w:w="10490" w:type="dxa"/>
            <w:gridSpan w:val="2"/>
          </w:tcPr>
          <w:p w:rsidR="00E5634B" w:rsidRDefault="00E5634B" w:rsidP="00E5634B">
            <w:pPr>
              <w:ind w:left="709"/>
              <w:rPr>
                <w:b/>
                <w:sz w:val="24"/>
                <w:szCs w:val="24"/>
              </w:rPr>
            </w:pPr>
          </w:p>
          <w:p w:rsidR="00996332" w:rsidRPr="00E5634B" w:rsidRDefault="00996332" w:rsidP="00E5634B">
            <w:pPr>
              <w:ind w:left="709"/>
              <w:rPr>
                <w:b/>
                <w:sz w:val="24"/>
                <w:szCs w:val="24"/>
              </w:rPr>
            </w:pPr>
          </w:p>
          <w:p w:rsidR="00CE1360" w:rsidRDefault="00CE1360" w:rsidP="00CE1360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067A3">
              <w:rPr>
                <w:b/>
                <w:sz w:val="24"/>
                <w:szCs w:val="24"/>
              </w:rPr>
              <w:lastRenderedPageBreak/>
              <w:t xml:space="preserve">Изучение нового материала. </w:t>
            </w:r>
            <w:r w:rsidRPr="00826EEF">
              <w:rPr>
                <w:b/>
                <w:sz w:val="24"/>
                <w:szCs w:val="24"/>
              </w:rPr>
              <w:t>(</w:t>
            </w:r>
            <w:r w:rsidR="00826EEF" w:rsidRPr="00826EEF">
              <w:rPr>
                <w:b/>
                <w:sz w:val="24"/>
                <w:szCs w:val="24"/>
              </w:rPr>
              <w:t>7</w:t>
            </w:r>
            <w:r w:rsidRPr="00826EEF">
              <w:rPr>
                <w:b/>
                <w:sz w:val="24"/>
                <w:szCs w:val="24"/>
              </w:rPr>
              <w:t xml:space="preserve"> мин</w:t>
            </w:r>
            <w:r>
              <w:rPr>
                <w:b/>
                <w:sz w:val="24"/>
                <w:szCs w:val="24"/>
              </w:rPr>
              <w:t>)</w:t>
            </w:r>
          </w:p>
          <w:p w:rsidR="00E5634B" w:rsidRPr="00E5634B" w:rsidRDefault="00E5634B" w:rsidP="00E5634B">
            <w:pPr>
              <w:ind w:left="709"/>
              <w:rPr>
                <w:b/>
                <w:sz w:val="24"/>
                <w:szCs w:val="24"/>
              </w:rPr>
            </w:pPr>
          </w:p>
        </w:tc>
      </w:tr>
      <w:tr w:rsidR="00CE1360" w:rsidTr="00E5634B">
        <w:tc>
          <w:tcPr>
            <w:tcW w:w="6804" w:type="dxa"/>
          </w:tcPr>
          <w:p w:rsidR="000C44F9" w:rsidRPr="000C44F9" w:rsidRDefault="000C44F9" w:rsidP="000C44F9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0C44F9">
              <w:rPr>
                <w:b/>
                <w:sz w:val="24"/>
                <w:szCs w:val="24"/>
              </w:rPr>
              <w:lastRenderedPageBreak/>
              <w:t>Выполнение операций с предметными множествами</w:t>
            </w:r>
          </w:p>
          <w:p w:rsidR="00CE1360" w:rsidRPr="00CE1360" w:rsidRDefault="00BA7147" w:rsidP="00BA7147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У меня несколько карандашей и две баночки – </w:t>
            </w:r>
            <w:proofErr w:type="spellStart"/>
            <w:r>
              <w:rPr>
                <w:color w:val="C0504D" w:themeColor="accent2"/>
                <w:sz w:val="24"/>
                <w:szCs w:val="24"/>
              </w:rPr>
              <w:t>карандашницы</w:t>
            </w:r>
            <w:proofErr w:type="spellEnd"/>
            <w:r>
              <w:rPr>
                <w:color w:val="C0504D" w:themeColor="accent2"/>
                <w:sz w:val="24"/>
                <w:szCs w:val="24"/>
              </w:rPr>
              <w:t>. Давайте попробуем разделить карандаши на две равные части – разложить карандаши в две баночки поровну.</w:t>
            </w:r>
          </w:p>
        </w:tc>
        <w:tc>
          <w:tcPr>
            <w:tcW w:w="3686" w:type="dxa"/>
          </w:tcPr>
          <w:p w:rsidR="00CE1360" w:rsidRPr="003862AD" w:rsidRDefault="00CE136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3862AD" w:rsidRDefault="00CE1360" w:rsidP="00171FD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1360" w:rsidRPr="003862AD" w:rsidRDefault="00BA7147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На столе 2 </w:t>
            </w:r>
            <w:proofErr w:type="spellStart"/>
            <w:r>
              <w:rPr>
                <w:i/>
                <w:color w:val="1F497D" w:themeColor="text2"/>
                <w:sz w:val="20"/>
                <w:szCs w:val="20"/>
              </w:rPr>
              <w:t>карандашницы</w:t>
            </w:r>
            <w:proofErr w:type="spellEnd"/>
            <w:r>
              <w:rPr>
                <w:i/>
                <w:color w:val="1F497D" w:themeColor="text2"/>
                <w:sz w:val="20"/>
                <w:szCs w:val="20"/>
              </w:rPr>
              <w:t xml:space="preserve"> и 6 карандашей. Ученик по желанию выходит раскладывать карандаши</w:t>
            </w:r>
          </w:p>
        </w:tc>
      </w:tr>
      <w:tr w:rsidR="00CE1360" w:rsidTr="00E5634B">
        <w:tc>
          <w:tcPr>
            <w:tcW w:w="6804" w:type="dxa"/>
          </w:tcPr>
          <w:p w:rsidR="00CE1360" w:rsidRPr="00BA7147" w:rsidRDefault="00BA7147" w:rsidP="000C44F9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</w:t>
            </w:r>
            <w:r w:rsidR="000C44F9">
              <w:rPr>
                <w:color w:val="C0504D" w:themeColor="accent2"/>
                <w:sz w:val="24"/>
                <w:szCs w:val="24"/>
              </w:rPr>
              <w:t xml:space="preserve">Посчитай карандаши. </w:t>
            </w:r>
            <w:r>
              <w:rPr>
                <w:color w:val="C0504D" w:themeColor="accent2"/>
                <w:sz w:val="24"/>
                <w:szCs w:val="24"/>
              </w:rPr>
              <w:t xml:space="preserve">Один карандаш положи в первый стаканчик. Затем, чтобы не спутаться, второй карандаш положи во второй стаканчик. Куда положим следующий третий карандаш? </w:t>
            </w:r>
            <w:r w:rsidRPr="00BA71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снова в первый) </w:t>
            </w:r>
            <w:r>
              <w:rPr>
                <w:color w:val="C0504D" w:themeColor="accent2"/>
                <w:sz w:val="24"/>
                <w:szCs w:val="24"/>
              </w:rPr>
              <w:t>Куда положим четвёртый, пятый карандаш</w:t>
            </w:r>
            <w:proofErr w:type="gramStart"/>
            <w:r>
              <w:rPr>
                <w:color w:val="C0504D" w:themeColor="accent2"/>
                <w:sz w:val="24"/>
                <w:szCs w:val="24"/>
              </w:rPr>
              <w:t xml:space="preserve">? </w:t>
            </w:r>
            <w:r w:rsidRPr="00BA7147">
              <w:rPr>
                <w:sz w:val="24"/>
                <w:szCs w:val="24"/>
              </w:rPr>
              <w:t>(…)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color w:val="C0504D" w:themeColor="accent2"/>
                <w:sz w:val="24"/>
                <w:szCs w:val="24"/>
              </w:rPr>
              <w:t>Делить надо до тех пор, пока не останется ни одного карандаша.</w:t>
            </w:r>
          </w:p>
        </w:tc>
        <w:tc>
          <w:tcPr>
            <w:tcW w:w="3686" w:type="dxa"/>
          </w:tcPr>
          <w:p w:rsidR="00CE1360" w:rsidRPr="003862AD" w:rsidRDefault="00CE136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3862AD" w:rsidRDefault="00CE1360" w:rsidP="00171FD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1360" w:rsidRPr="003862AD" w:rsidRDefault="00BA7147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Ученик раскладывает карандаши по </w:t>
            </w:r>
            <w:proofErr w:type="spellStart"/>
            <w:r>
              <w:rPr>
                <w:i/>
                <w:color w:val="1F497D" w:themeColor="text2"/>
                <w:sz w:val="20"/>
                <w:szCs w:val="20"/>
              </w:rPr>
              <w:t>карандашницам</w:t>
            </w:r>
            <w:proofErr w:type="spellEnd"/>
          </w:p>
        </w:tc>
      </w:tr>
      <w:tr w:rsidR="00CE1360" w:rsidTr="00E5634B">
        <w:tc>
          <w:tcPr>
            <w:tcW w:w="6804" w:type="dxa"/>
          </w:tcPr>
          <w:p w:rsidR="00CE1360" w:rsidRDefault="00BA7147" w:rsidP="00171FDF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карандашей было? </w:t>
            </w:r>
            <w:r>
              <w:rPr>
                <w:sz w:val="24"/>
                <w:szCs w:val="24"/>
              </w:rPr>
              <w:t>(шесть)</w:t>
            </w:r>
          </w:p>
          <w:p w:rsidR="00BA7147" w:rsidRDefault="00BA7147" w:rsidP="00171FDF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На сколько равных частей делили? Сколько баночек было? </w:t>
            </w:r>
            <w:r>
              <w:rPr>
                <w:sz w:val="24"/>
                <w:szCs w:val="24"/>
              </w:rPr>
              <w:t>(две)</w:t>
            </w:r>
          </w:p>
          <w:p w:rsidR="00BA7147" w:rsidRDefault="00BA7147" w:rsidP="00171FDF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Как делили? По сколько карандашей складывали каждый раз в стаканчик? </w:t>
            </w:r>
            <w:r>
              <w:rPr>
                <w:sz w:val="24"/>
                <w:szCs w:val="24"/>
              </w:rPr>
              <w:t>(по одному)</w:t>
            </w:r>
          </w:p>
          <w:p w:rsidR="00BA7147" w:rsidRDefault="00BA7147" w:rsidP="00171FDF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карандашей в каждом стаканчике? </w:t>
            </w:r>
            <w:r>
              <w:rPr>
                <w:sz w:val="24"/>
                <w:szCs w:val="24"/>
              </w:rPr>
              <w:t>(три)</w:t>
            </w:r>
          </w:p>
          <w:p w:rsidR="00BA7147" w:rsidRPr="00BA7147" w:rsidRDefault="00BA7147" w:rsidP="00171FDF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Поровну ли мы разделили карандаши?</w:t>
            </w:r>
            <w:r>
              <w:rPr>
                <w:sz w:val="24"/>
                <w:szCs w:val="24"/>
              </w:rPr>
              <w:t xml:space="preserve"> (да)</w:t>
            </w:r>
          </w:p>
        </w:tc>
        <w:tc>
          <w:tcPr>
            <w:tcW w:w="3686" w:type="dxa"/>
          </w:tcPr>
          <w:p w:rsidR="00CE1360" w:rsidRPr="003862AD" w:rsidRDefault="00CE136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3862AD" w:rsidRDefault="00826EEF" w:rsidP="00171FDF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3686" w:type="dxa"/>
          </w:tcPr>
          <w:p w:rsidR="00CE1360" w:rsidRPr="003862AD" w:rsidRDefault="00243D34" w:rsidP="00243D34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столе 8 тетрадей. Ученику предлагается раздать тетради поровну двум детям</w:t>
            </w:r>
          </w:p>
        </w:tc>
      </w:tr>
      <w:tr w:rsidR="00CE1360" w:rsidTr="00E5634B">
        <w:tc>
          <w:tcPr>
            <w:tcW w:w="6804" w:type="dxa"/>
          </w:tcPr>
          <w:p w:rsidR="00CE1360" w:rsidRPr="003862AD" w:rsidRDefault="00243D34" w:rsidP="000C44F9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У меня здесь </w:t>
            </w:r>
            <w:r w:rsidR="000C44F9">
              <w:rPr>
                <w:color w:val="C0504D" w:themeColor="accent2"/>
                <w:sz w:val="24"/>
                <w:szCs w:val="24"/>
              </w:rPr>
              <w:t>несколько тетрадей. Необходимо их раздать двум ученикам поровну.</w:t>
            </w:r>
          </w:p>
        </w:tc>
        <w:tc>
          <w:tcPr>
            <w:tcW w:w="3686" w:type="dxa"/>
          </w:tcPr>
          <w:p w:rsidR="00CE1360" w:rsidRPr="003862AD" w:rsidRDefault="00CE136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3862AD" w:rsidRDefault="00CE1360" w:rsidP="00171FD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1360" w:rsidRPr="003862AD" w:rsidRDefault="000C44F9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Ученик по желанию выходит раздавать тетради двум детям с первой парты</w:t>
            </w:r>
          </w:p>
        </w:tc>
      </w:tr>
      <w:tr w:rsidR="00CE1360" w:rsidTr="00E5634B">
        <w:tc>
          <w:tcPr>
            <w:tcW w:w="6804" w:type="dxa"/>
          </w:tcPr>
          <w:p w:rsidR="00CE1360" w:rsidRDefault="000C44F9" w:rsidP="00171FDF">
            <w:pPr>
              <w:rPr>
                <w:sz w:val="24"/>
                <w:szCs w:val="24"/>
              </w:rPr>
            </w:pPr>
            <w:r w:rsidRPr="000C44F9">
              <w:rPr>
                <w:color w:val="C0504D" w:themeColor="accent2"/>
                <w:sz w:val="24"/>
                <w:szCs w:val="24"/>
              </w:rPr>
              <w:t xml:space="preserve">- </w:t>
            </w:r>
            <w:r>
              <w:rPr>
                <w:color w:val="C0504D" w:themeColor="accent2"/>
                <w:sz w:val="24"/>
                <w:szCs w:val="24"/>
              </w:rPr>
              <w:t xml:space="preserve">Посчитай тетради. </w:t>
            </w:r>
            <w:r w:rsidRPr="000C44F9">
              <w:rPr>
                <w:color w:val="C0504D" w:themeColor="accent2"/>
                <w:sz w:val="24"/>
                <w:szCs w:val="24"/>
              </w:rPr>
              <w:t>Дай одну тетрадь Данилу. Теперь одну тетрадь Вадику. У них тетрадей поровну?</w:t>
            </w:r>
            <w:r>
              <w:rPr>
                <w:sz w:val="24"/>
                <w:szCs w:val="24"/>
              </w:rPr>
              <w:t xml:space="preserve"> (да)</w:t>
            </w:r>
          </w:p>
          <w:p w:rsidR="000C44F9" w:rsidRDefault="000C44F9" w:rsidP="00171FDF">
            <w:pPr>
              <w:rPr>
                <w:sz w:val="24"/>
                <w:szCs w:val="24"/>
              </w:rPr>
            </w:pPr>
            <w:r w:rsidRPr="000C44F9">
              <w:rPr>
                <w:color w:val="C0504D" w:themeColor="accent2"/>
                <w:sz w:val="24"/>
                <w:szCs w:val="24"/>
              </w:rPr>
              <w:t>- Остались у тебя ещё тетради?</w:t>
            </w:r>
            <w:r>
              <w:rPr>
                <w:sz w:val="24"/>
                <w:szCs w:val="24"/>
              </w:rPr>
              <w:t xml:space="preserve"> (да)</w:t>
            </w:r>
          </w:p>
          <w:p w:rsidR="000C44F9" w:rsidRDefault="000C44F9" w:rsidP="00171FDF">
            <w:pPr>
              <w:rPr>
                <w:sz w:val="24"/>
                <w:szCs w:val="24"/>
              </w:rPr>
            </w:pPr>
            <w:r w:rsidRPr="000C44F9">
              <w:rPr>
                <w:color w:val="C0504D" w:themeColor="accent2"/>
                <w:sz w:val="24"/>
                <w:szCs w:val="24"/>
              </w:rPr>
              <w:t xml:space="preserve">- Дай ещё одну тетрадь Данилу и ещё одну Вадику? У них тетрадей поровну? </w:t>
            </w:r>
            <w:r>
              <w:rPr>
                <w:sz w:val="24"/>
                <w:szCs w:val="24"/>
              </w:rPr>
              <w:t>(да)</w:t>
            </w:r>
          </w:p>
          <w:p w:rsidR="000C44F9" w:rsidRPr="000C44F9" w:rsidRDefault="000C44F9" w:rsidP="000C44F9">
            <w:pPr>
              <w:jc w:val="right"/>
              <w:rPr>
                <w:color w:val="C0504D" w:themeColor="accent2"/>
                <w:sz w:val="24"/>
                <w:szCs w:val="24"/>
              </w:rPr>
            </w:pPr>
            <w:r w:rsidRPr="000C44F9">
              <w:rPr>
                <w:color w:val="C0504D" w:themeColor="accent2"/>
                <w:sz w:val="24"/>
                <w:szCs w:val="24"/>
              </w:rPr>
              <w:t>И т. д.</w:t>
            </w:r>
          </w:p>
        </w:tc>
        <w:tc>
          <w:tcPr>
            <w:tcW w:w="3686" w:type="dxa"/>
          </w:tcPr>
          <w:p w:rsidR="00CE1360" w:rsidRPr="003862AD" w:rsidRDefault="00CE136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3862AD" w:rsidRDefault="00CE1360" w:rsidP="00171FDF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1360" w:rsidRPr="003862AD" w:rsidRDefault="000C44F9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Ученик раздаёт тетради детям</w:t>
            </w:r>
          </w:p>
        </w:tc>
      </w:tr>
      <w:tr w:rsidR="00CE1360" w:rsidTr="00E5634B">
        <w:tc>
          <w:tcPr>
            <w:tcW w:w="6804" w:type="dxa"/>
          </w:tcPr>
          <w:p w:rsidR="00CE1360" w:rsidRDefault="000C44F9" w:rsidP="00171FDF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тетрадей у тебя было </w:t>
            </w:r>
            <w:r w:rsidRPr="000C44F9">
              <w:rPr>
                <w:sz w:val="24"/>
                <w:szCs w:val="24"/>
              </w:rPr>
              <w:t>(восемь)</w:t>
            </w:r>
          </w:p>
          <w:p w:rsidR="000C44F9" w:rsidRDefault="000C44F9" w:rsidP="00171FDF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На сколько частей мы их делили? Сколько детей получили тетради? </w:t>
            </w:r>
            <w:r w:rsidRPr="000C44F9">
              <w:rPr>
                <w:sz w:val="24"/>
                <w:szCs w:val="24"/>
              </w:rPr>
              <w:t>(два)</w:t>
            </w:r>
          </w:p>
          <w:p w:rsidR="000C44F9" w:rsidRDefault="000C44F9" w:rsidP="000C44F9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Как делили? По сколько тетрадей давали каждый раз ребятам? </w:t>
            </w:r>
            <w:r>
              <w:rPr>
                <w:sz w:val="24"/>
                <w:szCs w:val="24"/>
              </w:rPr>
              <w:t>(по одной)</w:t>
            </w:r>
          </w:p>
          <w:p w:rsidR="000C44F9" w:rsidRDefault="000C44F9" w:rsidP="000C44F9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у тебя, Данил, тетрадей? </w:t>
            </w:r>
            <w:r>
              <w:rPr>
                <w:sz w:val="24"/>
                <w:szCs w:val="24"/>
              </w:rPr>
              <w:t>(четыре)</w:t>
            </w:r>
          </w:p>
          <w:p w:rsidR="000C44F9" w:rsidRDefault="000C44F9" w:rsidP="000C44F9">
            <w:pPr>
              <w:rPr>
                <w:sz w:val="24"/>
                <w:szCs w:val="24"/>
              </w:rPr>
            </w:pPr>
            <w:r w:rsidRPr="00274F67">
              <w:rPr>
                <w:color w:val="C0504D" w:themeColor="accent2"/>
                <w:sz w:val="24"/>
                <w:szCs w:val="24"/>
              </w:rPr>
              <w:t>- Сколько у тебя, Вадик тетрадей?</w:t>
            </w:r>
            <w:r>
              <w:rPr>
                <w:sz w:val="24"/>
                <w:szCs w:val="24"/>
              </w:rPr>
              <w:t xml:space="preserve"> (четыре)</w:t>
            </w:r>
          </w:p>
          <w:p w:rsidR="000C44F9" w:rsidRDefault="000C44F9" w:rsidP="000C44F9">
            <w:pPr>
              <w:rPr>
                <w:sz w:val="24"/>
                <w:szCs w:val="24"/>
              </w:rPr>
            </w:pPr>
            <w:r w:rsidRPr="00274F67">
              <w:rPr>
                <w:color w:val="C0504D" w:themeColor="accent2"/>
                <w:sz w:val="24"/>
                <w:szCs w:val="24"/>
              </w:rPr>
              <w:t>- У вас равное количество тетрадей? Мы поровну разделили?</w:t>
            </w:r>
            <w:r>
              <w:rPr>
                <w:sz w:val="24"/>
                <w:szCs w:val="24"/>
              </w:rPr>
              <w:t xml:space="preserve"> (да)</w:t>
            </w:r>
          </w:p>
          <w:p w:rsidR="000C44F9" w:rsidRDefault="000C44F9" w:rsidP="00274F67">
            <w:pPr>
              <w:tabs>
                <w:tab w:val="left" w:pos="4493"/>
              </w:tabs>
              <w:rPr>
                <w:sz w:val="24"/>
                <w:szCs w:val="24"/>
              </w:rPr>
            </w:pPr>
            <w:r w:rsidRPr="00274F67">
              <w:rPr>
                <w:color w:val="C0504D" w:themeColor="accent2"/>
                <w:sz w:val="24"/>
                <w:szCs w:val="24"/>
              </w:rPr>
              <w:t>- Остались ещё тетради?</w:t>
            </w:r>
            <w:r>
              <w:rPr>
                <w:sz w:val="24"/>
                <w:szCs w:val="24"/>
              </w:rPr>
              <w:t xml:space="preserve"> (нет)</w:t>
            </w:r>
          </w:p>
          <w:p w:rsidR="00996332" w:rsidRPr="003862AD" w:rsidRDefault="00996332" w:rsidP="00274F67">
            <w:pPr>
              <w:tabs>
                <w:tab w:val="left" w:pos="4493"/>
              </w:tabs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1360" w:rsidRPr="003862AD" w:rsidRDefault="00CE1360" w:rsidP="006C79EC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42D29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  <w:p w:rsidR="00B42D29" w:rsidRPr="00E5634B" w:rsidRDefault="00B42D29" w:rsidP="00B42D29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B42D29">
              <w:rPr>
                <w:b/>
                <w:sz w:val="24"/>
                <w:szCs w:val="24"/>
              </w:rPr>
              <w:lastRenderedPageBreak/>
              <w:t xml:space="preserve">Первичное закрепление. Формулирование правила. </w:t>
            </w:r>
            <w:r w:rsidRPr="00826EEF">
              <w:rPr>
                <w:b/>
                <w:sz w:val="24"/>
                <w:szCs w:val="24"/>
              </w:rPr>
              <w:t>(</w:t>
            </w:r>
            <w:r w:rsidR="00826EEF">
              <w:rPr>
                <w:b/>
                <w:sz w:val="24"/>
                <w:szCs w:val="24"/>
              </w:rPr>
              <w:t>3</w:t>
            </w:r>
            <w:r w:rsidRPr="00826EEF">
              <w:rPr>
                <w:b/>
                <w:sz w:val="24"/>
                <w:szCs w:val="24"/>
              </w:rPr>
              <w:t xml:space="preserve"> мин</w:t>
            </w:r>
            <w:r w:rsidRPr="00B42D29">
              <w:rPr>
                <w:b/>
                <w:sz w:val="24"/>
                <w:szCs w:val="24"/>
              </w:rPr>
              <w:t>)</w:t>
            </w:r>
          </w:p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591D6C" w:rsidRDefault="00B42D29" w:rsidP="00274F67">
            <w:pPr>
              <w:rPr>
                <w:color w:val="C0504D" w:themeColor="accent2"/>
                <w:sz w:val="24"/>
                <w:szCs w:val="24"/>
              </w:rPr>
            </w:pPr>
            <w:r w:rsidRPr="00591D6C">
              <w:rPr>
                <w:color w:val="C0504D" w:themeColor="accent2"/>
                <w:sz w:val="24"/>
                <w:szCs w:val="24"/>
              </w:rPr>
              <w:lastRenderedPageBreak/>
              <w:t>- Попробуем сформулировать правило.</w:t>
            </w:r>
          </w:p>
        </w:tc>
        <w:tc>
          <w:tcPr>
            <w:tcW w:w="3686" w:type="dxa"/>
          </w:tcPr>
          <w:p w:rsidR="00CE1360" w:rsidRPr="003862AD" w:rsidRDefault="00CE1360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591D6C" w:rsidRDefault="00CE1360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1360" w:rsidRPr="003862AD" w:rsidRDefault="00274F67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Активизация учителем внимания детей</w:t>
            </w:r>
          </w:p>
        </w:tc>
      </w:tr>
      <w:tr w:rsidR="00CE1360" w:rsidTr="00E5634B">
        <w:tc>
          <w:tcPr>
            <w:tcW w:w="6804" w:type="dxa"/>
          </w:tcPr>
          <w:p w:rsidR="00CE1360" w:rsidRPr="00591D6C" w:rsidRDefault="001C05A8" w:rsidP="00274F67">
            <w:pPr>
              <w:rPr>
                <w:color w:val="C0504D" w:themeColor="accent2"/>
                <w:sz w:val="24"/>
                <w:szCs w:val="24"/>
              </w:rPr>
            </w:pPr>
            <w:r w:rsidRPr="00591D6C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274F67">
              <w:rPr>
                <w:color w:val="C0504D" w:themeColor="accent2"/>
                <w:sz w:val="24"/>
                <w:szCs w:val="24"/>
              </w:rPr>
              <w:t xml:space="preserve">Что нужно сделать, чтобы разделить некоторое количество предметов поровну, на равные части? </w:t>
            </w:r>
            <w:r w:rsidR="00274F67" w:rsidRPr="00274F67">
              <w:rPr>
                <w:sz w:val="24"/>
                <w:szCs w:val="24"/>
              </w:rPr>
              <w:t>(нужно брать по одному предмету и раскладывать на нужное количество частей)</w:t>
            </w:r>
          </w:p>
        </w:tc>
        <w:tc>
          <w:tcPr>
            <w:tcW w:w="3686" w:type="dxa"/>
          </w:tcPr>
          <w:p w:rsidR="00CE1360" w:rsidRPr="003862AD" w:rsidRDefault="00CE1360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CE1360" w:rsidTr="00E5634B">
        <w:tc>
          <w:tcPr>
            <w:tcW w:w="6804" w:type="dxa"/>
          </w:tcPr>
          <w:p w:rsidR="00CE1360" w:rsidRPr="00591D6C" w:rsidRDefault="00CE1360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3862AD">
              <w:rPr>
                <w:i/>
                <w:color w:val="1F497D" w:themeColor="text2"/>
                <w:sz w:val="20"/>
                <w:szCs w:val="20"/>
              </w:rPr>
              <w:t>Повторение правила хором,</w:t>
            </w:r>
          </w:p>
          <w:p w:rsidR="00CE1360" w:rsidRPr="003862AD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3862AD">
              <w:rPr>
                <w:i/>
                <w:color w:val="1F497D" w:themeColor="text2"/>
                <w:sz w:val="20"/>
                <w:szCs w:val="20"/>
              </w:rPr>
              <w:t>затем 2 – 3 человека индивидуально</w:t>
            </w:r>
          </w:p>
        </w:tc>
      </w:tr>
      <w:tr w:rsidR="001C05A8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  <w:p w:rsidR="001C05A8" w:rsidRPr="001C05A8" w:rsidRDefault="001C05A8" w:rsidP="001C05A8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C05A8">
              <w:rPr>
                <w:b/>
                <w:sz w:val="24"/>
                <w:szCs w:val="24"/>
              </w:rPr>
              <w:t>Физкультминутка. (1 мин)</w:t>
            </w: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591D6C">
              <w:rPr>
                <w:i/>
                <w:color w:val="1F497D" w:themeColor="text2"/>
                <w:sz w:val="20"/>
                <w:szCs w:val="20"/>
              </w:rPr>
              <w:t>Гимнастика</w:t>
            </w:r>
          </w:p>
        </w:tc>
      </w:tr>
      <w:tr w:rsidR="001C05A8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b/>
                <w:sz w:val="24"/>
                <w:szCs w:val="24"/>
              </w:rPr>
            </w:pPr>
          </w:p>
          <w:p w:rsidR="001C05A8" w:rsidRDefault="001C05A8" w:rsidP="001C05A8">
            <w:pPr>
              <w:pStyle w:val="a3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8067A3">
              <w:rPr>
                <w:b/>
                <w:sz w:val="24"/>
                <w:szCs w:val="24"/>
              </w:rPr>
              <w:t>Обобщение материала.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955FD7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мин)</w:t>
            </w:r>
          </w:p>
          <w:p w:rsidR="00E5634B" w:rsidRPr="00E5634B" w:rsidRDefault="00E5634B" w:rsidP="00E5634B">
            <w:pPr>
              <w:ind w:left="709"/>
              <w:rPr>
                <w:b/>
                <w:sz w:val="24"/>
                <w:szCs w:val="24"/>
              </w:rPr>
            </w:pPr>
          </w:p>
        </w:tc>
      </w:tr>
      <w:tr w:rsidR="001C05A8" w:rsidTr="00E5634B">
        <w:tc>
          <w:tcPr>
            <w:tcW w:w="6804" w:type="dxa"/>
          </w:tcPr>
          <w:p w:rsidR="00826EEF" w:rsidRPr="00826EEF" w:rsidRDefault="00826EEF" w:rsidP="00826EEF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826EEF">
              <w:rPr>
                <w:b/>
                <w:sz w:val="24"/>
                <w:szCs w:val="24"/>
              </w:rPr>
              <w:t>Работа с учебником</w:t>
            </w:r>
          </w:p>
          <w:p w:rsidR="001C05A8" w:rsidRPr="00591D6C" w:rsidRDefault="00274F67" w:rsidP="001C05A8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495C6A">
              <w:rPr>
                <w:color w:val="C0504D" w:themeColor="accent2"/>
                <w:sz w:val="24"/>
                <w:szCs w:val="24"/>
              </w:rPr>
              <w:t>Откройте учебник на странице 65</w:t>
            </w:r>
          </w:p>
        </w:tc>
        <w:tc>
          <w:tcPr>
            <w:tcW w:w="3686" w:type="dxa"/>
          </w:tcPr>
          <w:p w:rsidR="001C05A8" w:rsidRPr="003862AD" w:rsidRDefault="001C05A8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Страница выносится на доску</w:t>
            </w:r>
          </w:p>
        </w:tc>
      </w:tr>
      <w:tr w:rsidR="001C05A8" w:rsidTr="00E5634B">
        <w:tc>
          <w:tcPr>
            <w:tcW w:w="6804" w:type="dxa"/>
          </w:tcPr>
          <w:p w:rsidR="001C05A8" w:rsidRPr="00591D6C" w:rsidRDefault="00495C6A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В тетради запишите задача 24 (а).</w:t>
            </w:r>
          </w:p>
        </w:tc>
        <w:tc>
          <w:tcPr>
            <w:tcW w:w="3686" w:type="dxa"/>
          </w:tcPr>
          <w:p w:rsidR="001C05A8" w:rsidRPr="003862AD" w:rsidRDefault="001C05A8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доску выносится запись «Задача 24 (а)»</w:t>
            </w:r>
          </w:p>
        </w:tc>
      </w:tr>
      <w:tr w:rsidR="001C05A8" w:rsidTr="00E5634B">
        <w:tc>
          <w:tcPr>
            <w:tcW w:w="6804" w:type="dxa"/>
          </w:tcPr>
          <w:p w:rsidR="001C05A8" w:rsidRPr="00591D6C" w:rsidRDefault="00495C6A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Отложите ручки. Посмотрите в учебник. Слушаем меня и следим за тем, что я читаю</w:t>
            </w:r>
          </w:p>
        </w:tc>
        <w:tc>
          <w:tcPr>
            <w:tcW w:w="3686" w:type="dxa"/>
          </w:tcPr>
          <w:p w:rsidR="001C05A8" w:rsidRPr="003862AD" w:rsidRDefault="001C05A8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Активизация учителем внимания детей</w:t>
            </w: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495C6A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Чтение задачи учителем</w:t>
            </w:r>
          </w:p>
        </w:tc>
      </w:tr>
      <w:tr w:rsidR="001C05A8" w:rsidTr="00E5634B">
        <w:tc>
          <w:tcPr>
            <w:tcW w:w="6804" w:type="dxa"/>
          </w:tcPr>
          <w:p w:rsidR="001C05A8" w:rsidRPr="00591D6C" w:rsidRDefault="00495C6A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Прочитайте самостоятельно условие задачи.</w:t>
            </w:r>
          </w:p>
        </w:tc>
        <w:tc>
          <w:tcPr>
            <w:tcW w:w="3686" w:type="dxa"/>
          </w:tcPr>
          <w:p w:rsidR="001C05A8" w:rsidRPr="003862AD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495C6A" w:rsidTr="00E5634B">
        <w:tc>
          <w:tcPr>
            <w:tcW w:w="6804" w:type="dxa"/>
          </w:tcPr>
          <w:p w:rsidR="00495C6A" w:rsidRPr="00591D6C" w:rsidRDefault="00495C6A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5C6A" w:rsidRPr="003862AD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 – 3 человека читают условие задачи вслух</w:t>
            </w:r>
          </w:p>
        </w:tc>
      </w:tr>
      <w:tr w:rsidR="00495C6A" w:rsidTr="00E5634B">
        <w:tc>
          <w:tcPr>
            <w:tcW w:w="6804" w:type="dxa"/>
          </w:tcPr>
          <w:p w:rsidR="00495C6A" w:rsidRPr="00591D6C" w:rsidRDefault="00495C6A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Попробуем пересказать задачу</w:t>
            </w:r>
          </w:p>
        </w:tc>
        <w:tc>
          <w:tcPr>
            <w:tcW w:w="3686" w:type="dxa"/>
          </w:tcPr>
          <w:p w:rsidR="00495C6A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495C6A" w:rsidTr="00E5634B">
        <w:tc>
          <w:tcPr>
            <w:tcW w:w="6804" w:type="dxa"/>
          </w:tcPr>
          <w:p w:rsidR="00495C6A" w:rsidRDefault="00495C6A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495C6A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 – 3 человека пересказываю задачу</w:t>
            </w:r>
          </w:p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закрепляет на доске изображения 8 ложек</w:t>
            </w:r>
          </w:p>
        </w:tc>
      </w:tr>
      <w:tr w:rsidR="00495C6A" w:rsidTr="00E5634B">
        <w:tc>
          <w:tcPr>
            <w:tcW w:w="6804" w:type="dxa"/>
          </w:tcPr>
          <w:p w:rsidR="006A3AFD" w:rsidRPr="006A3AFD" w:rsidRDefault="006A3AFD" w:rsidP="006A3AFD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ложек было по условию задачи? </w:t>
            </w:r>
            <w:r>
              <w:rPr>
                <w:sz w:val="24"/>
                <w:szCs w:val="24"/>
              </w:rPr>
              <w:t>(восемь)</w:t>
            </w:r>
          </w:p>
        </w:tc>
        <w:tc>
          <w:tcPr>
            <w:tcW w:w="3686" w:type="dxa"/>
          </w:tcPr>
          <w:p w:rsidR="00495C6A" w:rsidRDefault="00495C6A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6A3AFD" w:rsidTr="00E5634B">
        <w:tc>
          <w:tcPr>
            <w:tcW w:w="6804" w:type="dxa"/>
          </w:tcPr>
          <w:p w:rsidR="006A3AFD" w:rsidRDefault="006A3AFD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активизирует внимание детей на доску</w:t>
            </w:r>
          </w:p>
        </w:tc>
      </w:tr>
      <w:tr w:rsidR="006A3AFD" w:rsidTr="00E5634B">
        <w:tc>
          <w:tcPr>
            <w:tcW w:w="6804" w:type="dxa"/>
          </w:tcPr>
          <w:p w:rsidR="006A3AFD" w:rsidRPr="006A3AFD" w:rsidRDefault="006A3AFD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столов, на которые нужно разложить ложки? </w:t>
            </w:r>
            <w:r>
              <w:rPr>
                <w:sz w:val="24"/>
                <w:szCs w:val="24"/>
              </w:rPr>
              <w:t xml:space="preserve">(два). </w:t>
            </w:r>
            <w:r w:rsidRPr="006A3AFD">
              <w:rPr>
                <w:color w:val="C0504D" w:themeColor="accent2"/>
                <w:sz w:val="24"/>
                <w:szCs w:val="24"/>
              </w:rPr>
              <w:t>Обозначим их двумя крестиками</w:t>
            </w:r>
          </w:p>
        </w:tc>
        <w:tc>
          <w:tcPr>
            <w:tcW w:w="3686" w:type="dxa"/>
          </w:tcPr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6A3AFD" w:rsidTr="00E5634B">
        <w:tc>
          <w:tcPr>
            <w:tcW w:w="6804" w:type="dxa"/>
          </w:tcPr>
          <w:p w:rsidR="006A3AFD" w:rsidRDefault="006A3AFD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отмечает на доске два крестика</w:t>
            </w:r>
          </w:p>
        </w:tc>
      </w:tr>
      <w:tr w:rsidR="006A3AFD" w:rsidTr="00E5634B">
        <w:tc>
          <w:tcPr>
            <w:tcW w:w="6804" w:type="dxa"/>
          </w:tcPr>
          <w:p w:rsidR="006A3AFD" w:rsidRDefault="006A3AFD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Что нам нужно сделать? </w:t>
            </w:r>
            <w:r>
              <w:rPr>
                <w:sz w:val="24"/>
                <w:szCs w:val="24"/>
              </w:rPr>
              <w:t>(разложить ложки поровну)</w:t>
            </w:r>
          </w:p>
          <w:p w:rsidR="006A3AFD" w:rsidRPr="006A3AFD" w:rsidRDefault="006A3AFD" w:rsidP="00B861D8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Что значит «поровну»? </w:t>
            </w:r>
            <w:r>
              <w:rPr>
                <w:sz w:val="24"/>
                <w:szCs w:val="24"/>
              </w:rPr>
              <w:t>(на каждом столе должно быть одинаковое количество ложек)</w:t>
            </w:r>
          </w:p>
        </w:tc>
        <w:tc>
          <w:tcPr>
            <w:tcW w:w="3686" w:type="dxa"/>
          </w:tcPr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Какой вопрос в задаче, прочитайте?</w:t>
            </w:r>
          </w:p>
        </w:tc>
        <w:tc>
          <w:tcPr>
            <w:tcW w:w="3686" w:type="dxa"/>
          </w:tcPr>
          <w:p w:rsidR="00B861D8" w:rsidRDefault="00B861D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D8" w:rsidRDefault="00B861D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2 – 3 ученика читают вопрос к задаче.</w:t>
            </w:r>
          </w:p>
          <w:p w:rsidR="00B861D8" w:rsidRDefault="00B861D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Учитель выносит вопрос на доску</w:t>
            </w: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Как мы делим на две равные части? </w:t>
            </w:r>
            <w:r>
              <w:rPr>
                <w:sz w:val="24"/>
                <w:szCs w:val="24"/>
              </w:rPr>
              <w:t>(берём по одному предмету)</w:t>
            </w:r>
          </w:p>
        </w:tc>
        <w:tc>
          <w:tcPr>
            <w:tcW w:w="3686" w:type="dxa"/>
          </w:tcPr>
          <w:p w:rsidR="00B861D8" w:rsidRDefault="00B861D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6A3AFD" w:rsidTr="00E5634B">
        <w:tc>
          <w:tcPr>
            <w:tcW w:w="6804" w:type="dxa"/>
          </w:tcPr>
          <w:p w:rsidR="006A3AFD" w:rsidRDefault="006A3AFD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От первой ложки проводим стрелку к первому крестику, от второй ложки – ко второму крестику</w:t>
            </w:r>
          </w:p>
        </w:tc>
      </w:tr>
      <w:tr w:rsidR="006A3AFD" w:rsidTr="00E5634B">
        <w:tc>
          <w:tcPr>
            <w:tcW w:w="6804" w:type="dxa"/>
          </w:tcPr>
          <w:p w:rsidR="006A3AFD" w:rsidRPr="00B861D8" w:rsidRDefault="00B861D8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Ещё ложки остались? Будем продолжать делить? </w:t>
            </w:r>
            <w:r>
              <w:rPr>
                <w:sz w:val="24"/>
                <w:szCs w:val="24"/>
              </w:rPr>
              <w:t>(да)</w:t>
            </w:r>
          </w:p>
        </w:tc>
        <w:tc>
          <w:tcPr>
            <w:tcW w:w="3686" w:type="dxa"/>
          </w:tcPr>
          <w:p w:rsidR="006A3AFD" w:rsidRDefault="006A3AFD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От третьей ложки проводим стрелку </w:t>
            </w:r>
            <w:r>
              <w:rPr>
                <w:i/>
                <w:color w:val="1F497D" w:themeColor="text2"/>
                <w:sz w:val="20"/>
                <w:szCs w:val="20"/>
              </w:rPr>
              <w:lastRenderedPageBreak/>
              <w:t>к первому крестику, от четвёртой ложки – ко второму крестику</w:t>
            </w: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lastRenderedPageBreak/>
              <w:t>- Нужно ли ещё продолжать делить?</w:t>
            </w:r>
          </w:p>
          <w:p w:rsidR="00B861D8" w:rsidRDefault="00B861D8" w:rsidP="00B861D8">
            <w:pPr>
              <w:jc w:val="right"/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И т. д.</w:t>
            </w: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Pr="00B861D8" w:rsidRDefault="00B861D8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ложек было? </w:t>
            </w:r>
            <w:r>
              <w:rPr>
                <w:sz w:val="24"/>
                <w:szCs w:val="24"/>
              </w:rPr>
              <w:t>(восемь)</w:t>
            </w: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доску выносится «</w:t>
            </w:r>
            <w:r w:rsidRPr="00B861D8">
              <w:rPr>
                <w:b/>
                <w:i/>
                <w:color w:val="1F497D" w:themeColor="text2"/>
                <w:sz w:val="20"/>
                <w:szCs w:val="20"/>
              </w:rPr>
              <w:t>8 л</w:t>
            </w:r>
            <w:r>
              <w:rPr>
                <w:i/>
                <w:color w:val="1F497D" w:themeColor="text2"/>
                <w:sz w:val="20"/>
                <w:szCs w:val="20"/>
              </w:rPr>
              <w:t>»</w:t>
            </w: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Что мы делали с ложками? </w:t>
            </w:r>
            <w:r>
              <w:rPr>
                <w:sz w:val="24"/>
                <w:szCs w:val="24"/>
              </w:rPr>
              <w:t>(делили)</w:t>
            </w:r>
          </w:p>
          <w:p w:rsidR="00B861D8" w:rsidRP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  <w:r w:rsidRPr="00B861D8">
              <w:rPr>
                <w:color w:val="C0504D" w:themeColor="accent2"/>
                <w:sz w:val="24"/>
                <w:szCs w:val="24"/>
              </w:rPr>
              <w:t>- Слово «делили» запишем знаком «</w:t>
            </w:r>
            <w:proofErr w:type="gramStart"/>
            <w:r w:rsidRPr="00B861D8">
              <w:rPr>
                <w:color w:val="C0504D" w:themeColor="accent2"/>
                <w:sz w:val="24"/>
                <w:szCs w:val="24"/>
              </w:rPr>
              <w:t>:»</w:t>
            </w:r>
            <w:proofErr w:type="gramEnd"/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доску выносится знак «</w:t>
            </w:r>
            <w:proofErr w:type="gramStart"/>
            <w:r w:rsidRPr="00B861D8">
              <w:rPr>
                <w:b/>
                <w:i/>
                <w:color w:val="1F497D" w:themeColor="text2"/>
                <w:sz w:val="20"/>
                <w:szCs w:val="20"/>
              </w:rPr>
              <w:t>:</w:t>
            </w:r>
            <w:r>
              <w:rPr>
                <w:i/>
                <w:color w:val="1F497D" w:themeColor="text2"/>
                <w:sz w:val="20"/>
                <w:szCs w:val="20"/>
              </w:rPr>
              <w:t>»</w:t>
            </w:r>
            <w:proofErr w:type="gramEnd"/>
          </w:p>
        </w:tc>
      </w:tr>
      <w:tr w:rsidR="00B861D8" w:rsidTr="00E5634B">
        <w:tc>
          <w:tcPr>
            <w:tcW w:w="6804" w:type="dxa"/>
          </w:tcPr>
          <w:p w:rsidR="00B861D8" w:rsidRPr="00B861D8" w:rsidRDefault="00B861D8" w:rsidP="00B861D8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На сколько равных частей делили? На сколько столов раскладывали? </w:t>
            </w:r>
            <w:r>
              <w:rPr>
                <w:sz w:val="24"/>
                <w:szCs w:val="24"/>
              </w:rPr>
              <w:t>(на два)</w:t>
            </w: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доску выносится «</w:t>
            </w:r>
            <w:r>
              <w:rPr>
                <w:b/>
                <w:i/>
                <w:color w:val="1F497D" w:themeColor="text2"/>
                <w:sz w:val="20"/>
                <w:szCs w:val="20"/>
              </w:rPr>
              <w:t>2</w:t>
            </w:r>
            <w:r>
              <w:rPr>
                <w:i/>
                <w:color w:val="1F497D" w:themeColor="text2"/>
                <w:sz w:val="20"/>
                <w:szCs w:val="20"/>
              </w:rPr>
              <w:t>»</w:t>
            </w:r>
          </w:p>
        </w:tc>
      </w:tr>
      <w:tr w:rsidR="00B861D8" w:rsidTr="00E5634B">
        <w:tc>
          <w:tcPr>
            <w:tcW w:w="6804" w:type="dxa"/>
          </w:tcPr>
          <w:p w:rsidR="00B861D8" w:rsidRPr="00B861D8" w:rsidRDefault="00B861D8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Сколько получили? Сколько ложек на каждом столе? </w:t>
            </w:r>
            <w:r>
              <w:rPr>
                <w:sz w:val="24"/>
                <w:szCs w:val="24"/>
              </w:rPr>
              <w:t>(четыре)</w:t>
            </w: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B861D8" w:rsidTr="00E5634B">
        <w:tc>
          <w:tcPr>
            <w:tcW w:w="6804" w:type="dxa"/>
          </w:tcPr>
          <w:p w:rsidR="00B861D8" w:rsidRDefault="00B861D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B861D8" w:rsidRDefault="00B861D8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На доску выносится «= 4»</w:t>
            </w:r>
          </w:p>
        </w:tc>
      </w:tr>
      <w:tr w:rsidR="005C1F75" w:rsidTr="00E5634B">
        <w:tc>
          <w:tcPr>
            <w:tcW w:w="6804" w:type="dxa"/>
          </w:tcPr>
          <w:p w:rsidR="005C1F75" w:rsidRDefault="005C1F75" w:rsidP="00CE1360">
            <w:pPr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- Так будет выглядеть решение нашей задачи. 8 ложек разделили поровну на две части, получилось 4 ложки.</w:t>
            </w:r>
          </w:p>
          <w:p w:rsidR="005C1F75" w:rsidRPr="005C1F75" w:rsidRDefault="005C1F75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Какой ответ будет в нашей задаче? </w:t>
            </w:r>
            <w:r>
              <w:rPr>
                <w:sz w:val="24"/>
                <w:szCs w:val="24"/>
              </w:rPr>
              <w:t>(на каждый стол положили 8 ложек)</w:t>
            </w:r>
          </w:p>
        </w:tc>
        <w:tc>
          <w:tcPr>
            <w:tcW w:w="3686" w:type="dxa"/>
          </w:tcPr>
          <w:p w:rsidR="005C1F75" w:rsidRDefault="005C1F75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5C1F75" w:rsidTr="00E5634B">
        <w:tc>
          <w:tcPr>
            <w:tcW w:w="6804" w:type="dxa"/>
          </w:tcPr>
          <w:p w:rsidR="005C1F75" w:rsidRDefault="005C1F75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5C1F75" w:rsidRDefault="005C1F75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Ответ выносится на доску учителем</w:t>
            </w:r>
          </w:p>
        </w:tc>
      </w:tr>
      <w:tr w:rsidR="005C1F75" w:rsidTr="00E5634B">
        <w:tc>
          <w:tcPr>
            <w:tcW w:w="6804" w:type="dxa"/>
          </w:tcPr>
          <w:p w:rsidR="00826EEF" w:rsidRPr="00826EEF" w:rsidRDefault="00826EEF" w:rsidP="00826EEF">
            <w:pPr>
              <w:pStyle w:val="a3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826EEF">
              <w:rPr>
                <w:b/>
                <w:sz w:val="24"/>
                <w:szCs w:val="24"/>
              </w:rPr>
              <w:t>Работа в тетради</w:t>
            </w:r>
          </w:p>
          <w:p w:rsidR="005C1F75" w:rsidRPr="005C1F75" w:rsidRDefault="005C1F75" w:rsidP="00CE1360">
            <w:pPr>
              <w:rPr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 xml:space="preserve">- Итак, в тетради запишем нашу задачу. Обозначим ложки кружочками. Сколько кружочков нарисуете? </w:t>
            </w:r>
            <w:r>
              <w:rPr>
                <w:sz w:val="24"/>
                <w:szCs w:val="24"/>
              </w:rPr>
              <w:t>(восемь)</w:t>
            </w:r>
          </w:p>
        </w:tc>
        <w:tc>
          <w:tcPr>
            <w:tcW w:w="3686" w:type="dxa"/>
          </w:tcPr>
          <w:p w:rsidR="005C1F75" w:rsidRDefault="005C1F75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5C1F75" w:rsidTr="00E5634B">
        <w:tc>
          <w:tcPr>
            <w:tcW w:w="6804" w:type="dxa"/>
          </w:tcPr>
          <w:p w:rsidR="005C1F75" w:rsidRDefault="005C1F75" w:rsidP="005C1F75">
            <w:pPr>
              <w:jc w:val="right"/>
              <w:rPr>
                <w:color w:val="C0504D" w:themeColor="accent2"/>
                <w:sz w:val="24"/>
                <w:szCs w:val="24"/>
              </w:rPr>
            </w:pPr>
            <w:r>
              <w:rPr>
                <w:color w:val="C0504D" w:themeColor="accent2"/>
                <w:sz w:val="24"/>
                <w:szCs w:val="24"/>
              </w:rPr>
              <w:t>И т. д.</w:t>
            </w:r>
          </w:p>
        </w:tc>
        <w:tc>
          <w:tcPr>
            <w:tcW w:w="3686" w:type="dxa"/>
          </w:tcPr>
          <w:p w:rsidR="005C1F75" w:rsidRDefault="005C1F75" w:rsidP="00B861D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Дети делают рисунок к задаче в тетради под руководством учителя и с опорой на доску</w:t>
            </w:r>
            <w:r w:rsidR="00B63EEB">
              <w:rPr>
                <w:i/>
                <w:color w:val="1F497D" w:themeColor="text2"/>
                <w:sz w:val="20"/>
                <w:szCs w:val="20"/>
              </w:rPr>
              <w:t xml:space="preserve"> записывают решение и ответ</w:t>
            </w:r>
          </w:p>
        </w:tc>
      </w:tr>
      <w:tr w:rsidR="001C05A8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  <w:p w:rsidR="001C05A8" w:rsidRPr="00E5634B" w:rsidRDefault="001C05A8" w:rsidP="001C05A8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C05A8">
              <w:rPr>
                <w:b/>
                <w:sz w:val="24"/>
                <w:szCs w:val="24"/>
              </w:rPr>
              <w:t>Подведение итогов урока. (</w:t>
            </w:r>
            <w:r w:rsidR="00826EEF">
              <w:rPr>
                <w:b/>
                <w:sz w:val="24"/>
                <w:szCs w:val="24"/>
              </w:rPr>
              <w:t>3</w:t>
            </w:r>
            <w:r w:rsidRPr="001C05A8">
              <w:rPr>
                <w:b/>
                <w:sz w:val="24"/>
                <w:szCs w:val="24"/>
              </w:rPr>
              <w:t xml:space="preserve"> мин)</w:t>
            </w:r>
          </w:p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>- Итак, подведём итоги. Закрыли тетради, отложили в сторону ручки. Посмотрели на меня, на доску.</w:t>
            </w:r>
          </w:p>
        </w:tc>
        <w:tc>
          <w:tcPr>
            <w:tcW w:w="3686" w:type="dxa"/>
          </w:tcPr>
          <w:p w:rsidR="001C05A8" w:rsidRPr="003862AD" w:rsidRDefault="001C05A8" w:rsidP="00CE1360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3862AD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4E2ED5">
              <w:rPr>
                <w:i/>
                <w:color w:val="1F497D" w:themeColor="text2"/>
                <w:sz w:val="20"/>
                <w:szCs w:val="20"/>
              </w:rPr>
              <w:t>Дети организуют порядок на рабочем месте</w:t>
            </w:r>
          </w:p>
        </w:tc>
      </w:tr>
      <w:tr w:rsidR="001C05A8" w:rsidTr="00E5634B">
        <w:tc>
          <w:tcPr>
            <w:tcW w:w="6804" w:type="dxa"/>
          </w:tcPr>
          <w:p w:rsidR="001C05A8" w:rsidRDefault="001C05A8" w:rsidP="001C05A8">
            <w:pPr>
              <w:rPr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5C1F75">
              <w:rPr>
                <w:color w:val="C0504D" w:themeColor="accent2"/>
                <w:sz w:val="24"/>
                <w:szCs w:val="24"/>
              </w:rPr>
              <w:t>Что значит «поровну», «равные части</w:t>
            </w:r>
            <w:proofErr w:type="gramStart"/>
            <w:r w:rsidR="005C1F75">
              <w:rPr>
                <w:color w:val="C0504D" w:themeColor="accent2"/>
                <w:sz w:val="24"/>
                <w:szCs w:val="24"/>
              </w:rPr>
              <w:t>»</w:t>
            </w:r>
            <w:r w:rsidRPr="004E2ED5">
              <w:rPr>
                <w:color w:val="C0504D" w:themeColor="accent2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(…)</w:t>
            </w:r>
            <w:proofErr w:type="gramEnd"/>
          </w:p>
          <w:p w:rsidR="001C05A8" w:rsidRDefault="001C05A8" w:rsidP="001C05A8">
            <w:pPr>
              <w:rPr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5C1F75">
              <w:rPr>
                <w:color w:val="C0504D" w:themeColor="accent2"/>
                <w:sz w:val="24"/>
                <w:szCs w:val="24"/>
              </w:rPr>
              <w:t>С каким знаком мы сегодня познакомились</w:t>
            </w:r>
            <w:r w:rsidRPr="004E2ED5">
              <w:rPr>
                <w:color w:val="C0504D" w:themeColor="accent2"/>
                <w:sz w:val="24"/>
                <w:szCs w:val="24"/>
              </w:rPr>
              <w:t>?</w:t>
            </w:r>
            <w:r w:rsidR="005C1F75">
              <w:rPr>
                <w:color w:val="C0504D" w:themeColor="accent2"/>
                <w:sz w:val="24"/>
                <w:szCs w:val="24"/>
              </w:rPr>
              <w:t xml:space="preserve"> Как он выглядит</w:t>
            </w:r>
            <w:proofErr w:type="gramStart"/>
            <w:r w:rsidR="005C1F75">
              <w:rPr>
                <w:color w:val="C0504D" w:themeColor="accent2"/>
                <w:sz w:val="24"/>
                <w:szCs w:val="24"/>
              </w:rPr>
              <w:t>?</w:t>
            </w:r>
            <w:r w:rsidRPr="004E2ED5">
              <w:rPr>
                <w:color w:val="C0504D" w:themeColor="accent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(…)</w:t>
            </w:r>
            <w:proofErr w:type="gramEnd"/>
          </w:p>
          <w:p w:rsidR="001C05A8" w:rsidRDefault="001C05A8" w:rsidP="001C05A8">
            <w:pPr>
              <w:rPr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5C1F75">
              <w:rPr>
                <w:color w:val="C0504D" w:themeColor="accent2"/>
                <w:sz w:val="24"/>
                <w:szCs w:val="24"/>
              </w:rPr>
              <w:t>Что нужно сделать, чтобы разделить предметы на две равные части</w:t>
            </w:r>
            <w:proofErr w:type="gramStart"/>
            <w:r w:rsidRPr="004E2ED5">
              <w:rPr>
                <w:color w:val="C0504D" w:themeColor="accent2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(…)</w:t>
            </w:r>
            <w:proofErr w:type="gramEnd"/>
          </w:p>
          <w:p w:rsidR="001C05A8" w:rsidRDefault="001C05A8" w:rsidP="001C05A8">
            <w:pPr>
              <w:rPr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 xml:space="preserve">- </w:t>
            </w:r>
            <w:r w:rsidR="005C1F75">
              <w:rPr>
                <w:color w:val="C0504D" w:themeColor="accent2"/>
                <w:sz w:val="24"/>
                <w:szCs w:val="24"/>
              </w:rPr>
              <w:t>Что показалось особенно сложным и непонятным на уроке</w:t>
            </w:r>
            <w:proofErr w:type="gramStart"/>
            <w:r w:rsidRPr="004E2ED5">
              <w:rPr>
                <w:color w:val="C0504D" w:themeColor="accent2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(…)</w:t>
            </w:r>
            <w:proofErr w:type="gramEnd"/>
          </w:p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>- Вы сегодня очень хорошо работали на уроке. Особенно мне понравилась работа….</w:t>
            </w:r>
          </w:p>
        </w:tc>
        <w:tc>
          <w:tcPr>
            <w:tcW w:w="3686" w:type="dxa"/>
          </w:tcPr>
          <w:p w:rsidR="001C05A8" w:rsidRPr="004E2ED5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C05A8" w:rsidTr="00E5634B">
        <w:tc>
          <w:tcPr>
            <w:tcW w:w="10490" w:type="dxa"/>
            <w:gridSpan w:val="2"/>
          </w:tcPr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  <w:p w:rsidR="001C05A8" w:rsidRPr="00E5634B" w:rsidRDefault="001C05A8" w:rsidP="001C05A8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1C05A8">
              <w:rPr>
                <w:b/>
                <w:sz w:val="24"/>
                <w:szCs w:val="24"/>
              </w:rPr>
              <w:t>Информация о домашнем задании. (</w:t>
            </w:r>
            <w:r w:rsidR="00826EEF">
              <w:rPr>
                <w:b/>
                <w:sz w:val="24"/>
                <w:szCs w:val="24"/>
              </w:rPr>
              <w:t>2</w:t>
            </w:r>
            <w:r w:rsidRPr="001C05A8">
              <w:rPr>
                <w:b/>
                <w:sz w:val="24"/>
                <w:szCs w:val="24"/>
              </w:rPr>
              <w:t xml:space="preserve"> мин)</w:t>
            </w:r>
          </w:p>
          <w:p w:rsidR="00E5634B" w:rsidRPr="00E5634B" w:rsidRDefault="00E5634B" w:rsidP="00E5634B">
            <w:pPr>
              <w:ind w:left="709"/>
              <w:rPr>
                <w:b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Default="001C05A8" w:rsidP="006B4D34">
            <w:pPr>
              <w:rPr>
                <w:color w:val="C0504D" w:themeColor="accent2"/>
                <w:sz w:val="24"/>
                <w:szCs w:val="24"/>
              </w:rPr>
            </w:pPr>
            <w:r w:rsidRPr="004E2ED5">
              <w:rPr>
                <w:color w:val="C0504D" w:themeColor="accent2"/>
                <w:sz w:val="24"/>
                <w:szCs w:val="24"/>
              </w:rPr>
              <w:t xml:space="preserve">- Дома необходимо выполнить </w:t>
            </w:r>
            <w:r w:rsidR="006B4D34">
              <w:rPr>
                <w:color w:val="C0504D" w:themeColor="accent2"/>
                <w:sz w:val="24"/>
                <w:szCs w:val="24"/>
              </w:rPr>
              <w:t>задание на листах</w:t>
            </w:r>
            <w:r w:rsidRPr="004E2ED5">
              <w:rPr>
                <w:color w:val="C0504D" w:themeColor="accent2"/>
                <w:sz w:val="24"/>
                <w:szCs w:val="24"/>
              </w:rPr>
              <w:t>.</w:t>
            </w:r>
          </w:p>
          <w:p w:rsidR="006B4D34" w:rsidRPr="00591D6C" w:rsidRDefault="006B4D34" w:rsidP="006B4D34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4E2ED5" w:rsidRDefault="001C05A8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4E2ED5" w:rsidRDefault="001C05A8" w:rsidP="006B4D34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4E2ED5">
              <w:rPr>
                <w:i/>
                <w:color w:val="1F497D" w:themeColor="text2"/>
                <w:sz w:val="20"/>
                <w:szCs w:val="20"/>
              </w:rPr>
              <w:t xml:space="preserve">Дети обращают внимание на задание </w:t>
            </w:r>
            <w:r w:rsidR="006B4D34">
              <w:rPr>
                <w:i/>
                <w:color w:val="1F497D" w:themeColor="text2"/>
                <w:sz w:val="20"/>
                <w:szCs w:val="20"/>
              </w:rPr>
              <w:t>на листах</w:t>
            </w:r>
            <w:r w:rsidRPr="004E2ED5">
              <w:rPr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1C05A8" w:rsidTr="00E5634B">
        <w:tc>
          <w:tcPr>
            <w:tcW w:w="6804" w:type="dxa"/>
          </w:tcPr>
          <w:p w:rsidR="001C05A8" w:rsidRPr="00591D6C" w:rsidRDefault="001C05A8" w:rsidP="00CE1360">
            <w:pPr>
              <w:rPr>
                <w:color w:val="C0504D" w:themeColor="accent2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05A8" w:rsidRPr="004E2ED5" w:rsidRDefault="00E5634B" w:rsidP="001C05A8">
            <w:pPr>
              <w:jc w:val="right"/>
              <w:rPr>
                <w:i/>
                <w:color w:val="1F497D" w:themeColor="text2"/>
                <w:sz w:val="20"/>
                <w:szCs w:val="20"/>
              </w:rPr>
            </w:pPr>
            <w:r w:rsidRPr="00E5634B">
              <w:rPr>
                <w:i/>
                <w:color w:val="1F497D" w:themeColor="text2"/>
                <w:sz w:val="20"/>
                <w:szCs w:val="20"/>
              </w:rPr>
              <w:t>Учитель читает задание, даёт необходимые разъяснения</w:t>
            </w:r>
          </w:p>
        </w:tc>
      </w:tr>
    </w:tbl>
    <w:p w:rsidR="00BE06E4" w:rsidRPr="003862AD" w:rsidRDefault="00BE06E4" w:rsidP="003862AD">
      <w:pPr>
        <w:jc w:val="right"/>
        <w:rPr>
          <w:i/>
          <w:color w:val="1F497D" w:themeColor="text2"/>
          <w:sz w:val="20"/>
          <w:szCs w:val="20"/>
        </w:rPr>
      </w:pPr>
    </w:p>
    <w:p w:rsidR="006B4D34" w:rsidRDefault="006B4D34" w:rsidP="000D41E0">
      <w:pPr>
        <w:rPr>
          <w:sz w:val="24"/>
          <w:szCs w:val="24"/>
        </w:rPr>
        <w:sectPr w:rsidR="006B4D34" w:rsidSect="003952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74B8" w:rsidRPr="006B4D34" w:rsidRDefault="006B4D34" w:rsidP="006B4D34">
      <w:pPr>
        <w:pStyle w:val="a3"/>
        <w:numPr>
          <w:ilvl w:val="0"/>
          <w:numId w:val="17"/>
        </w:numPr>
        <w:rPr>
          <w:sz w:val="32"/>
          <w:szCs w:val="32"/>
        </w:rPr>
      </w:pPr>
      <w:r w:rsidRPr="006B4D34">
        <w:rPr>
          <w:sz w:val="32"/>
          <w:szCs w:val="32"/>
        </w:rPr>
        <w:lastRenderedPageBreak/>
        <w:t>Раздели листья поровну между двумя деревьями.</w:t>
      </w:r>
    </w:p>
    <w:p w:rsidR="006B4D34" w:rsidRDefault="006B4D34" w:rsidP="000D41E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1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2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3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4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5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6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7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701927" cy="641267"/>
            <wp:effectExtent l="19050" t="0" r="2923" b="0"/>
            <wp:docPr id="8" name="Рисунок 0" descr="кленовый лис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новый лист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727" cy="6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34" w:rsidRDefault="006B4D34" w:rsidP="000D41E0">
      <w:pPr>
        <w:rPr>
          <w:sz w:val="24"/>
          <w:szCs w:val="24"/>
        </w:rPr>
      </w:pPr>
    </w:p>
    <w:p w:rsidR="006B4D34" w:rsidRDefault="006B4D34" w:rsidP="000D41E0">
      <w:pPr>
        <w:rPr>
          <w:sz w:val="24"/>
          <w:szCs w:val="24"/>
        </w:rPr>
      </w:pPr>
    </w:p>
    <w:p w:rsidR="006B4D34" w:rsidRDefault="006B4D34" w:rsidP="006B4D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571625" cy="2105025"/>
            <wp:effectExtent l="0" t="0" r="9525" b="0"/>
            <wp:docPr id="9" name="Рисунок 8" descr="осеннее дерев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ее дерево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1571625" cy="2105025"/>
            <wp:effectExtent l="0" t="0" r="9525" b="0"/>
            <wp:docPr id="10" name="Рисунок 8" descr="осеннее дерев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еннее дерево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34" w:rsidRPr="006B4D34" w:rsidRDefault="006B4D34" w:rsidP="006B4D34">
      <w:pPr>
        <w:rPr>
          <w:sz w:val="32"/>
          <w:szCs w:val="32"/>
        </w:rPr>
      </w:pPr>
      <w:r w:rsidRPr="006B4D34">
        <w:rPr>
          <w:sz w:val="32"/>
          <w:szCs w:val="32"/>
        </w:rPr>
        <w:t>Запиши решение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B4D34" w:rsidTr="006B4D34">
        <w:trPr>
          <w:trHeight w:val="567"/>
        </w:trPr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6B4D34">
            <w:pPr>
              <w:rPr>
                <w:sz w:val="24"/>
                <w:szCs w:val="24"/>
              </w:rPr>
            </w:pPr>
          </w:p>
        </w:tc>
      </w:tr>
    </w:tbl>
    <w:p w:rsidR="006B4D34" w:rsidRDefault="006B4D34" w:rsidP="006B4D34">
      <w:pPr>
        <w:rPr>
          <w:sz w:val="24"/>
          <w:szCs w:val="24"/>
        </w:rPr>
      </w:pPr>
    </w:p>
    <w:p w:rsidR="006B4D34" w:rsidRPr="006B4D34" w:rsidRDefault="006B4D34" w:rsidP="006B4D34">
      <w:pPr>
        <w:pStyle w:val="a3"/>
        <w:numPr>
          <w:ilvl w:val="0"/>
          <w:numId w:val="17"/>
        </w:numPr>
        <w:rPr>
          <w:sz w:val="32"/>
          <w:szCs w:val="32"/>
        </w:rPr>
      </w:pPr>
      <w:r w:rsidRPr="006B4D34">
        <w:rPr>
          <w:sz w:val="32"/>
          <w:szCs w:val="32"/>
        </w:rPr>
        <w:t>Раздели снежинки поровну между двумя Морозами</w:t>
      </w:r>
    </w:p>
    <w:p w:rsidR="006B4D34" w:rsidRDefault="006B4D34" w:rsidP="000D41E0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18171" cy="463138"/>
            <wp:effectExtent l="19050" t="0" r="0" b="0"/>
            <wp:docPr id="11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2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3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4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5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6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7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8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19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20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21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518171" cy="463138"/>
            <wp:effectExtent l="19050" t="0" r="0" b="0"/>
            <wp:docPr id="22" name="il_fi" descr="http://www.4-hobby.com/snowflakes-e/Snowflak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4-hobby.com/snowflakes-e/Snowflake-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7" cy="46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4" w:rsidRDefault="006B4D34" w:rsidP="000D41E0">
      <w:pPr>
        <w:rPr>
          <w:sz w:val="24"/>
          <w:szCs w:val="24"/>
        </w:rPr>
      </w:pPr>
    </w:p>
    <w:p w:rsidR="006B4D34" w:rsidRDefault="006B4D34" w:rsidP="000D41E0">
      <w:pPr>
        <w:rPr>
          <w:sz w:val="24"/>
          <w:szCs w:val="24"/>
        </w:rPr>
      </w:pPr>
    </w:p>
    <w:p w:rsidR="006B4D34" w:rsidRDefault="006B4D34" w:rsidP="006B4D34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12867" cy="1512867"/>
            <wp:effectExtent l="19050" t="0" r="0" b="0"/>
            <wp:docPr id="23" name="rg_hi" descr="http://t3.gstatic.com/images?q=tbn:ANd9GcSxZaZMZxEvAhouBGRHPeXcMU--UUsqX6CiztWxOx3rrUlaIv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xZaZMZxEvAhouBGRHPeXcMU--UUsqX6CiztWxOx3rrUlaIv9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2" cy="151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4D34">
        <w:rPr>
          <w:noProof/>
          <w:sz w:val="24"/>
          <w:szCs w:val="24"/>
          <w:lang w:eastAsia="ru-RU"/>
        </w:rPr>
        <w:drawing>
          <wp:inline distT="0" distB="0" distL="0" distR="0">
            <wp:extent cx="1512867" cy="1512867"/>
            <wp:effectExtent l="19050" t="0" r="0" b="0"/>
            <wp:docPr id="24" name="rg_hi" descr="http://t3.gstatic.com/images?q=tbn:ANd9GcSxZaZMZxEvAhouBGRHPeXcMU--UUsqX6CiztWxOx3rrUlaIv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xZaZMZxEvAhouBGRHPeXcMU--UUsqX6CiztWxOx3rrUlaIv9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2" cy="151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4" w:rsidRPr="006B4D34" w:rsidRDefault="006B4D34" w:rsidP="006B4D34">
      <w:pPr>
        <w:rPr>
          <w:sz w:val="32"/>
          <w:szCs w:val="32"/>
        </w:rPr>
      </w:pPr>
      <w:r w:rsidRPr="006B4D34">
        <w:rPr>
          <w:sz w:val="32"/>
          <w:szCs w:val="32"/>
        </w:rPr>
        <w:t>Запиши решение</w:t>
      </w:r>
    </w:p>
    <w:tbl>
      <w:tblPr>
        <w:tblStyle w:val="a4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B4D34" w:rsidTr="00B40B59">
        <w:trPr>
          <w:trHeight w:val="567"/>
        </w:trPr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B4D34" w:rsidRDefault="006B4D34" w:rsidP="00B40B59">
            <w:pPr>
              <w:rPr>
                <w:sz w:val="24"/>
                <w:szCs w:val="24"/>
              </w:rPr>
            </w:pPr>
          </w:p>
        </w:tc>
      </w:tr>
    </w:tbl>
    <w:p w:rsidR="004D01E9" w:rsidRDefault="004D01E9" w:rsidP="003E1116">
      <w:pPr>
        <w:rPr>
          <w:sz w:val="24"/>
          <w:szCs w:val="24"/>
        </w:rPr>
        <w:sectPr w:rsidR="004D01E9" w:rsidSect="003952C6"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5614"/>
      </w:tblGrid>
      <w:tr w:rsidR="004D01E9" w:rsidRPr="004D01E9" w:rsidTr="004D01E9">
        <w:tc>
          <w:tcPr>
            <w:tcW w:w="15614" w:type="dxa"/>
          </w:tcPr>
          <w:p w:rsidR="004D01E9" w:rsidRPr="004D01E9" w:rsidRDefault="004D01E9" w:rsidP="004D01E9">
            <w:pPr>
              <w:jc w:val="center"/>
              <w:rPr>
                <w:sz w:val="260"/>
                <w:szCs w:val="260"/>
              </w:rPr>
            </w:pPr>
            <w:r w:rsidRPr="004D01E9">
              <w:rPr>
                <w:sz w:val="260"/>
                <w:szCs w:val="260"/>
              </w:rPr>
              <w:lastRenderedPageBreak/>
              <w:t>ДЕЛЕНИЕ</w:t>
            </w:r>
          </w:p>
        </w:tc>
      </w:tr>
      <w:tr w:rsidR="004D01E9" w:rsidRPr="004D01E9" w:rsidTr="004D01E9">
        <w:tc>
          <w:tcPr>
            <w:tcW w:w="15614" w:type="dxa"/>
          </w:tcPr>
          <w:p w:rsidR="004D01E9" w:rsidRPr="004D01E9" w:rsidRDefault="004D01E9" w:rsidP="003E1116">
            <w:pPr>
              <w:rPr>
                <w:sz w:val="260"/>
                <w:szCs w:val="260"/>
              </w:rPr>
            </w:pPr>
            <w:r w:rsidRPr="004D01E9">
              <w:rPr>
                <w:sz w:val="260"/>
                <w:szCs w:val="260"/>
              </w:rPr>
              <w:t>РАВНЫЕ</w:t>
            </w:r>
          </w:p>
        </w:tc>
      </w:tr>
      <w:tr w:rsidR="004D01E9" w:rsidRPr="004D01E9" w:rsidTr="004D01E9">
        <w:tc>
          <w:tcPr>
            <w:tcW w:w="15614" w:type="dxa"/>
          </w:tcPr>
          <w:p w:rsidR="004D01E9" w:rsidRPr="004D01E9" w:rsidRDefault="004D01E9" w:rsidP="003E1116">
            <w:pPr>
              <w:rPr>
                <w:sz w:val="260"/>
                <w:szCs w:val="260"/>
              </w:rPr>
            </w:pPr>
            <w:r w:rsidRPr="004D01E9">
              <w:rPr>
                <w:sz w:val="260"/>
                <w:szCs w:val="260"/>
              </w:rPr>
              <w:t>ЧАСТИ</w:t>
            </w:r>
          </w:p>
        </w:tc>
      </w:tr>
    </w:tbl>
    <w:p w:rsidR="00B555F5" w:rsidRDefault="00B555F5" w:rsidP="003E1116">
      <w:pPr>
        <w:rPr>
          <w:sz w:val="24"/>
          <w:szCs w:val="24"/>
        </w:rPr>
        <w:sectPr w:rsidR="00B555F5" w:rsidSect="004D01E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55F5" w:rsidRDefault="00B555F5" w:rsidP="003E1116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850" cy="2990850"/>
            <wp:effectExtent l="19050" t="0" r="0" b="0"/>
            <wp:docPr id="25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5F5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990850"/>
            <wp:effectExtent l="19050" t="0" r="0" b="0"/>
            <wp:docPr id="28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5F5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990850"/>
            <wp:effectExtent l="19050" t="0" r="0" b="0"/>
            <wp:docPr id="29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5F5" w:rsidRDefault="00B555F5" w:rsidP="003E1116">
      <w:pPr>
        <w:rPr>
          <w:sz w:val="24"/>
          <w:szCs w:val="24"/>
        </w:rPr>
      </w:pPr>
      <w:r w:rsidRPr="00B555F5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990850"/>
            <wp:effectExtent l="19050" t="0" r="0" b="0"/>
            <wp:docPr id="30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5F5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990850"/>
            <wp:effectExtent l="19050" t="0" r="0" b="0"/>
            <wp:docPr id="31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5F5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990850"/>
            <wp:effectExtent l="19050" t="0" r="0" b="0"/>
            <wp:docPr id="32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D34" w:rsidRDefault="00B555F5" w:rsidP="003E1116">
      <w:pPr>
        <w:rPr>
          <w:sz w:val="24"/>
          <w:szCs w:val="24"/>
        </w:rPr>
      </w:pPr>
      <w:r w:rsidRPr="00B555F5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90850" cy="2990850"/>
            <wp:effectExtent l="19050" t="0" r="0" b="0"/>
            <wp:docPr id="33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55F5">
        <w:rPr>
          <w:noProof/>
          <w:sz w:val="24"/>
          <w:szCs w:val="24"/>
          <w:lang w:eastAsia="ru-RU"/>
        </w:rPr>
        <w:drawing>
          <wp:inline distT="0" distB="0" distL="0" distR="0">
            <wp:extent cx="2990850" cy="2990850"/>
            <wp:effectExtent l="19050" t="0" r="0" b="0"/>
            <wp:docPr id="34" name="rg_hi" descr="http://t1.gstatic.com/images?q=tbn:ANd9GcSYQ5T8xUyBcE2y5_5Lv7gGReQu2BNemMUYZFlQjJAR8De6AJ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YQ5T8xUyBcE2y5_5Lv7gGReQu2BNemMUYZFlQjJAR8De6AJu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91" cy="29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D34" w:rsidSect="004D01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BF" w:rsidRDefault="002619BF" w:rsidP="00B53E1C">
      <w:pPr>
        <w:spacing w:after="0" w:line="240" w:lineRule="auto"/>
      </w:pPr>
      <w:r>
        <w:separator/>
      </w:r>
    </w:p>
  </w:endnote>
  <w:endnote w:type="continuationSeparator" w:id="1">
    <w:p w:rsidR="002619BF" w:rsidRDefault="002619BF" w:rsidP="00B5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1C" w:rsidRDefault="00B53E1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План – конспект урока </w:t>
    </w:r>
    <w:r w:rsidR="006B4D34">
      <w:rPr>
        <w:rFonts w:asciiTheme="majorHAnsi" w:hAnsiTheme="majorHAnsi"/>
      </w:rPr>
      <w:t>математики</w:t>
    </w:r>
    <w:r>
      <w:rPr>
        <w:rFonts w:asciiTheme="majorHAnsi" w:hAnsiTheme="majorHAnsi"/>
      </w:rPr>
      <w:t xml:space="preserve"> на тему «</w:t>
    </w:r>
    <w:r w:rsidR="006B4D34">
      <w:rPr>
        <w:sz w:val="24"/>
        <w:szCs w:val="24"/>
      </w:rPr>
      <w:t>Знак деления. Деление на равные части</w:t>
    </w:r>
    <w:proofErr w:type="gramStart"/>
    <w:r w:rsidR="006B4D34">
      <w:rPr>
        <w:sz w:val="24"/>
        <w:szCs w:val="24"/>
      </w:rPr>
      <w:t>.</w:t>
    </w:r>
    <w:r>
      <w:rPr>
        <w:rFonts w:asciiTheme="majorHAnsi" w:hAnsiTheme="majorHAnsi"/>
      </w:rPr>
      <w:t>»</w:t>
    </w:r>
    <w:r>
      <w:rPr>
        <w:rFonts w:asciiTheme="majorHAnsi" w:hAnsiTheme="majorHAnsi"/>
      </w:rPr>
      <w:ptab w:relativeTo="margin" w:alignment="right" w:leader="none"/>
    </w:r>
    <w:proofErr w:type="gramEnd"/>
    <w:r>
      <w:rPr>
        <w:rFonts w:asciiTheme="majorHAnsi" w:hAnsiTheme="majorHAnsi"/>
      </w:rPr>
      <w:t xml:space="preserve">Страница </w:t>
    </w:r>
    <w:fldSimple w:instr=" PAGE   \* MERGEFORMAT ">
      <w:r w:rsidR="005A71A0" w:rsidRPr="005A71A0">
        <w:rPr>
          <w:rFonts w:asciiTheme="majorHAnsi" w:hAnsiTheme="majorHAnsi"/>
          <w:noProof/>
        </w:rPr>
        <w:t>6</w:t>
      </w:r>
    </w:fldSimple>
  </w:p>
  <w:p w:rsidR="00B53E1C" w:rsidRDefault="00B53E1C">
    <w:pPr>
      <w:pStyle w:val="a7"/>
    </w:pPr>
    <w:r>
      <w:t>Катаева Е. В.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116" w:rsidRPr="003E1116" w:rsidRDefault="003E1116" w:rsidP="003E11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BF" w:rsidRDefault="002619BF" w:rsidP="00B53E1C">
      <w:pPr>
        <w:spacing w:after="0" w:line="240" w:lineRule="auto"/>
      </w:pPr>
      <w:r>
        <w:separator/>
      </w:r>
    </w:p>
  </w:footnote>
  <w:footnote w:type="continuationSeparator" w:id="1">
    <w:p w:rsidR="002619BF" w:rsidRDefault="002619BF" w:rsidP="00B53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317"/>
    <w:multiLevelType w:val="hybridMultilevel"/>
    <w:tmpl w:val="48B0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44739"/>
    <w:multiLevelType w:val="hybridMultilevel"/>
    <w:tmpl w:val="48B0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10386"/>
    <w:multiLevelType w:val="hybridMultilevel"/>
    <w:tmpl w:val="BC14D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27EFD"/>
    <w:multiLevelType w:val="hybridMultilevel"/>
    <w:tmpl w:val="E9586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C02D5C"/>
    <w:multiLevelType w:val="hybridMultilevel"/>
    <w:tmpl w:val="7C0AFE2E"/>
    <w:lvl w:ilvl="0" w:tplc="02782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8263DE"/>
    <w:multiLevelType w:val="hybridMultilevel"/>
    <w:tmpl w:val="F63AB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05DC7"/>
    <w:multiLevelType w:val="hybridMultilevel"/>
    <w:tmpl w:val="48B0F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753329"/>
    <w:multiLevelType w:val="hybridMultilevel"/>
    <w:tmpl w:val="3DB49FF6"/>
    <w:lvl w:ilvl="0" w:tplc="86723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81577E"/>
    <w:multiLevelType w:val="hybridMultilevel"/>
    <w:tmpl w:val="96280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17474"/>
    <w:multiLevelType w:val="hybridMultilevel"/>
    <w:tmpl w:val="35B858A0"/>
    <w:lvl w:ilvl="0" w:tplc="3F6C79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C50CB5"/>
    <w:multiLevelType w:val="hybridMultilevel"/>
    <w:tmpl w:val="3426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7E32"/>
    <w:multiLevelType w:val="hybridMultilevel"/>
    <w:tmpl w:val="08D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629B6"/>
    <w:multiLevelType w:val="hybridMultilevel"/>
    <w:tmpl w:val="30BA9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03905"/>
    <w:multiLevelType w:val="hybridMultilevel"/>
    <w:tmpl w:val="35B858A0"/>
    <w:lvl w:ilvl="0" w:tplc="3F6C79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F4CC4"/>
    <w:multiLevelType w:val="hybridMultilevel"/>
    <w:tmpl w:val="7A64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33EC8"/>
    <w:multiLevelType w:val="hybridMultilevel"/>
    <w:tmpl w:val="35B858A0"/>
    <w:lvl w:ilvl="0" w:tplc="3F6C79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4101B2"/>
    <w:multiLevelType w:val="hybridMultilevel"/>
    <w:tmpl w:val="BFD8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14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E83"/>
    <w:rsid w:val="00007783"/>
    <w:rsid w:val="00007903"/>
    <w:rsid w:val="00032AF4"/>
    <w:rsid w:val="00056BB3"/>
    <w:rsid w:val="0006297F"/>
    <w:rsid w:val="00070BFF"/>
    <w:rsid w:val="000829BC"/>
    <w:rsid w:val="00085E51"/>
    <w:rsid w:val="000C04CB"/>
    <w:rsid w:val="000C44F9"/>
    <w:rsid w:val="000D41E0"/>
    <w:rsid w:val="000E0C81"/>
    <w:rsid w:val="000E7CEB"/>
    <w:rsid w:val="001038C0"/>
    <w:rsid w:val="00171FDF"/>
    <w:rsid w:val="001813C4"/>
    <w:rsid w:val="00183508"/>
    <w:rsid w:val="001C05A8"/>
    <w:rsid w:val="001C407B"/>
    <w:rsid w:val="002113AF"/>
    <w:rsid w:val="002223AB"/>
    <w:rsid w:val="002330DE"/>
    <w:rsid w:val="00243D34"/>
    <w:rsid w:val="00246D57"/>
    <w:rsid w:val="002526DB"/>
    <w:rsid w:val="002619BF"/>
    <w:rsid w:val="002629D5"/>
    <w:rsid w:val="00274F67"/>
    <w:rsid w:val="002E1F8A"/>
    <w:rsid w:val="002F5C35"/>
    <w:rsid w:val="0037645B"/>
    <w:rsid w:val="003862AD"/>
    <w:rsid w:val="003952C6"/>
    <w:rsid w:val="003E1116"/>
    <w:rsid w:val="003E1E83"/>
    <w:rsid w:val="0040305E"/>
    <w:rsid w:val="004358A1"/>
    <w:rsid w:val="00454B12"/>
    <w:rsid w:val="00454B75"/>
    <w:rsid w:val="00473FED"/>
    <w:rsid w:val="00495C6A"/>
    <w:rsid w:val="004B3CCF"/>
    <w:rsid w:val="004D01E9"/>
    <w:rsid w:val="004E2ED5"/>
    <w:rsid w:val="004F5051"/>
    <w:rsid w:val="005344E2"/>
    <w:rsid w:val="00572CCD"/>
    <w:rsid w:val="00587FE1"/>
    <w:rsid w:val="00591D6C"/>
    <w:rsid w:val="005A71A0"/>
    <w:rsid w:val="005B5254"/>
    <w:rsid w:val="005C1F75"/>
    <w:rsid w:val="005F654D"/>
    <w:rsid w:val="00627C04"/>
    <w:rsid w:val="00680F65"/>
    <w:rsid w:val="006A3AFD"/>
    <w:rsid w:val="006A7C93"/>
    <w:rsid w:val="006B4957"/>
    <w:rsid w:val="006B4D34"/>
    <w:rsid w:val="006C79EC"/>
    <w:rsid w:val="006E05FF"/>
    <w:rsid w:val="006E4C5E"/>
    <w:rsid w:val="00700661"/>
    <w:rsid w:val="0079209A"/>
    <w:rsid w:val="008067A3"/>
    <w:rsid w:val="00821032"/>
    <w:rsid w:val="00826EEF"/>
    <w:rsid w:val="008827A9"/>
    <w:rsid w:val="00891301"/>
    <w:rsid w:val="008F15A0"/>
    <w:rsid w:val="008F51C9"/>
    <w:rsid w:val="00900A1A"/>
    <w:rsid w:val="00901686"/>
    <w:rsid w:val="00912B4D"/>
    <w:rsid w:val="00955FD7"/>
    <w:rsid w:val="00966B1F"/>
    <w:rsid w:val="00981D92"/>
    <w:rsid w:val="00984689"/>
    <w:rsid w:val="00996332"/>
    <w:rsid w:val="009B11DE"/>
    <w:rsid w:val="00A31C2F"/>
    <w:rsid w:val="00A52854"/>
    <w:rsid w:val="00AC25D4"/>
    <w:rsid w:val="00AC30D3"/>
    <w:rsid w:val="00AC6BF6"/>
    <w:rsid w:val="00AF1DF7"/>
    <w:rsid w:val="00B35052"/>
    <w:rsid w:val="00B42D29"/>
    <w:rsid w:val="00B53E1C"/>
    <w:rsid w:val="00B555F5"/>
    <w:rsid w:val="00B57AC1"/>
    <w:rsid w:val="00B63EEB"/>
    <w:rsid w:val="00B82DBD"/>
    <w:rsid w:val="00B861D8"/>
    <w:rsid w:val="00B874B8"/>
    <w:rsid w:val="00BA7147"/>
    <w:rsid w:val="00BB54A8"/>
    <w:rsid w:val="00BC3C98"/>
    <w:rsid w:val="00BC777A"/>
    <w:rsid w:val="00BE06E4"/>
    <w:rsid w:val="00BF2BDA"/>
    <w:rsid w:val="00C9310D"/>
    <w:rsid w:val="00CB2115"/>
    <w:rsid w:val="00CE1360"/>
    <w:rsid w:val="00D07394"/>
    <w:rsid w:val="00D25FC4"/>
    <w:rsid w:val="00D434DD"/>
    <w:rsid w:val="00D57942"/>
    <w:rsid w:val="00D94E59"/>
    <w:rsid w:val="00DC0F92"/>
    <w:rsid w:val="00DF5254"/>
    <w:rsid w:val="00E0707F"/>
    <w:rsid w:val="00E42975"/>
    <w:rsid w:val="00E5634B"/>
    <w:rsid w:val="00E964E2"/>
    <w:rsid w:val="00EB6CB4"/>
    <w:rsid w:val="00F22D4B"/>
    <w:rsid w:val="00FC616A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301"/>
    <w:pPr>
      <w:ind w:left="720"/>
      <w:contextualSpacing/>
    </w:pPr>
  </w:style>
  <w:style w:type="table" w:styleId="a4">
    <w:name w:val="Table Grid"/>
    <w:basedOn w:val="a1"/>
    <w:uiPriority w:val="59"/>
    <w:rsid w:val="00B3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5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3E1C"/>
  </w:style>
  <w:style w:type="paragraph" w:styleId="a7">
    <w:name w:val="footer"/>
    <w:basedOn w:val="a"/>
    <w:link w:val="a8"/>
    <w:uiPriority w:val="99"/>
    <w:unhideWhenUsed/>
    <w:rsid w:val="00B53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E1C"/>
  </w:style>
  <w:style w:type="paragraph" w:styleId="a9">
    <w:name w:val="Balloon Text"/>
    <w:basedOn w:val="a"/>
    <w:link w:val="aa"/>
    <w:uiPriority w:val="99"/>
    <w:semiHidden/>
    <w:unhideWhenUsed/>
    <w:rsid w:val="00B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3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8479-BD08-4D29-8679-4DED308B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General</cp:lastModifiedBy>
  <cp:revision>2</cp:revision>
  <cp:lastPrinted>2012-11-27T05:54:00Z</cp:lastPrinted>
  <dcterms:created xsi:type="dcterms:W3CDTF">2013-05-03T11:08:00Z</dcterms:created>
  <dcterms:modified xsi:type="dcterms:W3CDTF">2013-05-03T11:08:00Z</dcterms:modified>
</cp:coreProperties>
</file>