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3" w:rsidRDefault="005100B8" w:rsidP="001F6393">
      <w:pPr>
        <w:ind w:left="-426"/>
      </w:pPr>
      <w:r w:rsidRPr="00DC235C">
        <w:rPr>
          <w:b/>
        </w:rPr>
        <w:t>Технологическая карта по физкультуре для обучающихся 5 классов учителя Антоновой О.Н.</w:t>
      </w:r>
      <w:r w:rsidRPr="00DC235C">
        <w:rPr>
          <w:b/>
        </w:rPr>
        <w:br/>
        <w:t>Тема урока:</w:t>
      </w:r>
      <w:r>
        <w:t xml:space="preserve"> Совершенствование техники выполнения высокого старта.</w:t>
      </w:r>
      <w:r>
        <w:br/>
      </w:r>
      <w:r w:rsidRPr="00DC235C">
        <w:rPr>
          <w:b/>
        </w:rPr>
        <w:t>Цель урока:</w:t>
      </w:r>
      <w:r>
        <w:t xml:space="preserve"> Осознать необходимость повышения уровня быстроты в беге на короткие дистанции.</w:t>
      </w:r>
      <w:r>
        <w:br/>
        <w:t>Формировать интерес и инициативу на занятиях с помощью легкоатлетических упражнений.</w:t>
      </w:r>
      <w:r>
        <w:br/>
      </w:r>
      <w:r w:rsidRPr="00DC235C">
        <w:rPr>
          <w:b/>
        </w:rPr>
        <w:t>Задачи:</w:t>
      </w:r>
      <w:r>
        <w:br/>
        <w:t>1. Выявить и оценить эффективность положения обучающегося на старте в беге на спринтерской дистанции;</w:t>
      </w:r>
      <w:r>
        <w:br/>
        <w:t>2. Способствовать развитию скоростных двигательных качеств, морально-волевых (дисциплинированности, целеустремленности) качеств</w:t>
      </w:r>
      <w:r w:rsidR="001F6393">
        <w:t>, посредством легкоатлетических упражнений;</w:t>
      </w:r>
      <w:r w:rsidR="001F6393">
        <w:br/>
        <w:t>3. Повышение функциональных возможностей организма (дыхательных, сердечно</w:t>
      </w:r>
      <w:r w:rsidR="007F5C5C">
        <w:t xml:space="preserve"> </w:t>
      </w:r>
      <w:r w:rsidR="001F6393">
        <w:t>-сосудистых).</w:t>
      </w:r>
      <w:r w:rsidR="001F6393">
        <w:br/>
      </w:r>
      <w:r w:rsidR="001F6393" w:rsidRPr="00DC235C">
        <w:rPr>
          <w:b/>
        </w:rPr>
        <w:t>Вид урока:</w:t>
      </w:r>
      <w:r w:rsidR="001F6393">
        <w:t xml:space="preserve"> Легкая атлетика</w:t>
      </w:r>
      <w:r w:rsidR="001F6393">
        <w:br/>
      </w:r>
      <w:r w:rsidR="001F6393" w:rsidRPr="00DC235C">
        <w:rPr>
          <w:b/>
        </w:rPr>
        <w:t>Тип урока:</w:t>
      </w:r>
      <w:r w:rsidR="001F6393">
        <w:t xml:space="preserve"> образовательно-познавательный</w:t>
      </w:r>
      <w:r w:rsidR="001F6393">
        <w:br/>
      </w:r>
      <w:r w:rsidR="001F6393" w:rsidRPr="00DC235C">
        <w:rPr>
          <w:b/>
        </w:rPr>
        <w:t>Планируемые результаты:</w:t>
      </w:r>
      <w:r w:rsidR="001F6393" w:rsidRPr="00DC235C">
        <w:rPr>
          <w:b/>
        </w:rPr>
        <w:br/>
      </w:r>
      <w:r w:rsidR="001F6393" w:rsidRPr="00975285">
        <w:rPr>
          <w:b/>
        </w:rPr>
        <w:t>Личностные:</w:t>
      </w:r>
      <w:r w:rsidR="001F6393">
        <w:br/>
      </w:r>
      <w:r w:rsidR="001F6393">
        <w:tab/>
        <w:t>1) Овладение навыками высоког</w:t>
      </w:r>
      <w:proofErr w:type="gramStart"/>
      <w:r w:rsidR="001F6393">
        <w:t>о(</w:t>
      </w:r>
      <w:proofErr w:type="gramEnd"/>
      <w:r w:rsidR="001F6393">
        <w:t xml:space="preserve"> и низкого) старта в беге на короткие дистанции;</w:t>
      </w:r>
      <w:r w:rsidR="001F6393">
        <w:br/>
      </w:r>
      <w:r w:rsidR="001F6393">
        <w:tab/>
        <w:t>2) Развитие навыков сотрудничества и самостоятельности.</w:t>
      </w:r>
      <w:r w:rsidR="001F6393">
        <w:br/>
      </w:r>
      <w:proofErr w:type="spellStart"/>
      <w:r w:rsidR="001F6393" w:rsidRPr="00975285">
        <w:rPr>
          <w:b/>
        </w:rPr>
        <w:t>Метапредметные</w:t>
      </w:r>
      <w:proofErr w:type="spellEnd"/>
      <w:r w:rsidR="001F6393" w:rsidRPr="00975285">
        <w:rPr>
          <w:b/>
        </w:rPr>
        <w:t>:</w:t>
      </w:r>
      <w:r w:rsidR="001F6393">
        <w:br/>
      </w:r>
      <w:r w:rsidR="001F6393">
        <w:tab/>
        <w:t>1) Умение ставить и формулировать для себя новые задачи в учебе и познавательной деятельности;</w:t>
      </w:r>
      <w:r w:rsidR="001F6393">
        <w:br/>
      </w:r>
      <w:r w:rsidR="001F6393">
        <w:tab/>
        <w:t>2) Умение осуществлять контроль своей деятельности в процессе достижения результатов;</w:t>
      </w:r>
      <w:r w:rsidR="001F6393">
        <w:br/>
      </w:r>
      <w:r w:rsidR="001F6393">
        <w:tab/>
        <w:t>3) Проявлять осознанную дисциплину и готовность отстаивать собственную позицию;</w:t>
      </w:r>
      <w:r w:rsidR="001F6393">
        <w:br/>
      </w:r>
      <w:r w:rsidR="001F6393">
        <w:tab/>
        <w:t>4) Умение организовывать учебное сотрудничество в группе. Владение культурой речи, ведение диалогов доброжелательной и открытой форме.</w:t>
      </w:r>
      <w:r w:rsidR="001F6393">
        <w:br/>
      </w:r>
      <w:proofErr w:type="gramStart"/>
      <w:r w:rsidR="001F6393" w:rsidRPr="00975285">
        <w:rPr>
          <w:b/>
        </w:rPr>
        <w:t>Предметные</w:t>
      </w:r>
      <w:proofErr w:type="gramEnd"/>
      <w:r w:rsidR="001F6393" w:rsidRPr="00975285">
        <w:rPr>
          <w:b/>
        </w:rPr>
        <w:t>:</w:t>
      </w:r>
      <w:r w:rsidR="001F6393">
        <w:br/>
      </w:r>
      <w:r w:rsidR="001F6393">
        <w:tab/>
        <w:t>1) Овладение основами технических действий. Преодоление трудностей при выполнении учебных заданий;</w:t>
      </w:r>
      <w:r w:rsidR="001F6393">
        <w:br/>
      </w:r>
      <w:r w:rsidR="001F6393">
        <w:tab/>
        <w:t>2)</w:t>
      </w:r>
      <w:r w:rsidR="00DC235C">
        <w:t xml:space="preserve"> Уметь обеспечивать безопасность мест занятий, и соблюдение техники безопасности во время занятий.</w:t>
      </w:r>
    </w:p>
    <w:p w:rsidR="00DC235C" w:rsidRDefault="00DC235C" w:rsidP="001F6393">
      <w:pPr>
        <w:ind w:left="-426"/>
      </w:pPr>
    </w:p>
    <w:p w:rsidR="00DC235C" w:rsidRDefault="00DC235C" w:rsidP="001F6393">
      <w:pPr>
        <w:ind w:left="-426"/>
      </w:pPr>
    </w:p>
    <w:p w:rsidR="00DC235C" w:rsidRDefault="00DC235C" w:rsidP="001F6393">
      <w:pPr>
        <w:ind w:left="-426"/>
      </w:pPr>
    </w:p>
    <w:p w:rsidR="00DC235C" w:rsidRDefault="00DC235C" w:rsidP="001F6393">
      <w:pPr>
        <w:ind w:left="-426"/>
      </w:pPr>
    </w:p>
    <w:p w:rsidR="00DC235C" w:rsidRDefault="00DC235C" w:rsidP="001F6393">
      <w:pPr>
        <w:ind w:left="-426"/>
      </w:pPr>
    </w:p>
    <w:p w:rsidR="00DC235C" w:rsidRPr="00DC235C" w:rsidRDefault="00DC235C" w:rsidP="00DC235C">
      <w:pPr>
        <w:ind w:left="-426"/>
      </w:pPr>
      <w:r>
        <w:br/>
      </w:r>
      <w:r>
        <w:br/>
      </w:r>
      <w:r w:rsidRPr="00DC235C">
        <w:rPr>
          <w:sz w:val="32"/>
          <w:szCs w:val="32"/>
        </w:rPr>
        <w:t>Структура урока.</w:t>
      </w:r>
      <w:r>
        <w:rPr>
          <w:sz w:val="32"/>
          <w:szCs w:val="32"/>
        </w:rPr>
        <w:br/>
      </w:r>
    </w:p>
    <w:tbl>
      <w:tblPr>
        <w:tblStyle w:val="a4"/>
        <w:tblW w:w="15418" w:type="dxa"/>
        <w:tblInd w:w="-426" w:type="dxa"/>
        <w:tblLook w:val="04A0"/>
      </w:tblPr>
      <w:tblGrid>
        <w:gridCol w:w="809"/>
        <w:gridCol w:w="3087"/>
        <w:gridCol w:w="3215"/>
        <w:gridCol w:w="2263"/>
        <w:gridCol w:w="2823"/>
        <w:gridCol w:w="3221"/>
      </w:tblGrid>
      <w:tr w:rsidR="00F223C9" w:rsidTr="00F223C9">
        <w:tc>
          <w:tcPr>
            <w:tcW w:w="809" w:type="dxa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B59E5">
              <w:rPr>
                <w:b/>
              </w:rPr>
              <w:t>п</w:t>
            </w:r>
            <w:proofErr w:type="spellEnd"/>
            <w:proofErr w:type="gramEnd"/>
            <w:r w:rsidRPr="008B59E5">
              <w:rPr>
                <w:b/>
              </w:rPr>
              <w:t>/</w:t>
            </w:r>
            <w:proofErr w:type="spellStart"/>
            <w:r w:rsidRPr="008B59E5">
              <w:rPr>
                <w:b/>
              </w:rPr>
              <w:t>п</w:t>
            </w:r>
            <w:proofErr w:type="spellEnd"/>
          </w:p>
        </w:tc>
        <w:tc>
          <w:tcPr>
            <w:tcW w:w="6302" w:type="dxa"/>
            <w:gridSpan w:val="2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Этапы урока</w:t>
            </w:r>
          </w:p>
        </w:tc>
        <w:tc>
          <w:tcPr>
            <w:tcW w:w="2263" w:type="dxa"/>
            <w:vMerge w:val="restart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Частная задача этапа</w:t>
            </w:r>
          </w:p>
        </w:tc>
        <w:tc>
          <w:tcPr>
            <w:tcW w:w="2823" w:type="dxa"/>
            <w:vMerge w:val="restart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Методы, средства, формы организации, результат, методы контроля и оценивания</w:t>
            </w:r>
          </w:p>
        </w:tc>
        <w:tc>
          <w:tcPr>
            <w:tcW w:w="3221" w:type="dxa"/>
            <w:vMerge w:val="restart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Универсальные учебные действия</w:t>
            </w:r>
          </w:p>
        </w:tc>
      </w:tr>
      <w:tr w:rsidR="00576930" w:rsidTr="00F223C9">
        <w:tc>
          <w:tcPr>
            <w:tcW w:w="809" w:type="dxa"/>
          </w:tcPr>
          <w:p w:rsidR="008B59E5" w:rsidRDefault="008B59E5" w:rsidP="00DC235C"/>
        </w:tc>
        <w:tc>
          <w:tcPr>
            <w:tcW w:w="3087" w:type="dxa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Деятельность учителя</w:t>
            </w:r>
          </w:p>
        </w:tc>
        <w:tc>
          <w:tcPr>
            <w:tcW w:w="3215" w:type="dxa"/>
          </w:tcPr>
          <w:p w:rsidR="008B59E5" w:rsidRPr="008B59E5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</w:rPr>
              <w:t>Деятельность учащихся</w:t>
            </w:r>
          </w:p>
        </w:tc>
        <w:tc>
          <w:tcPr>
            <w:tcW w:w="2263" w:type="dxa"/>
            <w:vMerge/>
          </w:tcPr>
          <w:p w:rsidR="008B59E5" w:rsidRPr="008B59E5" w:rsidRDefault="008B59E5" w:rsidP="00DC235C">
            <w:pPr>
              <w:rPr>
                <w:b/>
              </w:rPr>
            </w:pPr>
          </w:p>
        </w:tc>
        <w:tc>
          <w:tcPr>
            <w:tcW w:w="2823" w:type="dxa"/>
            <w:vMerge/>
          </w:tcPr>
          <w:p w:rsidR="008B59E5" w:rsidRPr="008B59E5" w:rsidRDefault="008B59E5" w:rsidP="00DC235C">
            <w:pPr>
              <w:rPr>
                <w:b/>
              </w:rPr>
            </w:pPr>
          </w:p>
        </w:tc>
        <w:tc>
          <w:tcPr>
            <w:tcW w:w="3221" w:type="dxa"/>
            <w:vMerge/>
          </w:tcPr>
          <w:p w:rsidR="008B59E5" w:rsidRPr="008B59E5" w:rsidRDefault="008B59E5" w:rsidP="00DC235C">
            <w:pPr>
              <w:rPr>
                <w:b/>
              </w:rPr>
            </w:pPr>
          </w:p>
        </w:tc>
      </w:tr>
      <w:tr w:rsidR="00F223C9" w:rsidTr="00F223C9">
        <w:tc>
          <w:tcPr>
            <w:tcW w:w="809" w:type="dxa"/>
          </w:tcPr>
          <w:p w:rsidR="00DC235C" w:rsidRDefault="00DC235C" w:rsidP="00DC235C"/>
        </w:tc>
        <w:tc>
          <w:tcPr>
            <w:tcW w:w="6302" w:type="dxa"/>
            <w:gridSpan w:val="2"/>
          </w:tcPr>
          <w:p w:rsidR="00DC235C" w:rsidRDefault="008B59E5" w:rsidP="008B59E5">
            <w:pPr>
              <w:jc w:val="center"/>
              <w:rPr>
                <w:b/>
              </w:rPr>
            </w:pPr>
            <w:r w:rsidRPr="008B59E5">
              <w:rPr>
                <w:b/>
                <w:lang w:val="en-US"/>
              </w:rPr>
              <w:t>I</w:t>
            </w:r>
            <w:r w:rsidRPr="008B59E5">
              <w:rPr>
                <w:b/>
              </w:rPr>
              <w:t>.  Организационный момент</w:t>
            </w:r>
          </w:p>
          <w:p w:rsidR="008B59E5" w:rsidRPr="008B59E5" w:rsidRDefault="008B59E5" w:rsidP="008B59E5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DC235C" w:rsidRDefault="00DC235C" w:rsidP="00DC235C"/>
        </w:tc>
        <w:tc>
          <w:tcPr>
            <w:tcW w:w="2823" w:type="dxa"/>
          </w:tcPr>
          <w:p w:rsidR="00DC235C" w:rsidRDefault="00DC235C" w:rsidP="00DC235C"/>
        </w:tc>
        <w:tc>
          <w:tcPr>
            <w:tcW w:w="3221" w:type="dxa"/>
          </w:tcPr>
          <w:p w:rsidR="00DC235C" w:rsidRDefault="00DC235C" w:rsidP="00DC235C"/>
        </w:tc>
      </w:tr>
      <w:tr w:rsidR="00F223C9" w:rsidTr="00F223C9">
        <w:tc>
          <w:tcPr>
            <w:tcW w:w="809" w:type="dxa"/>
          </w:tcPr>
          <w:p w:rsidR="00DC235C" w:rsidRDefault="00DC235C" w:rsidP="00DC235C"/>
        </w:tc>
        <w:tc>
          <w:tcPr>
            <w:tcW w:w="3087" w:type="dxa"/>
          </w:tcPr>
          <w:p w:rsidR="00DC235C" w:rsidRDefault="008B59E5" w:rsidP="00DC235C">
            <w:r>
              <w:t>Создание проблемной ситуации: Выявить влияние высокого старта на быстроту.</w:t>
            </w:r>
          </w:p>
        </w:tc>
        <w:tc>
          <w:tcPr>
            <w:tcW w:w="3215" w:type="dxa"/>
          </w:tcPr>
          <w:p w:rsidR="00DC235C" w:rsidRDefault="008B59E5" w:rsidP="00DC235C">
            <w:r>
              <w:t>Активное участие в диалоге с учителем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</w:r>
            <w:proofErr w:type="gramStart"/>
            <w:r>
              <w:t>о</w:t>
            </w:r>
            <w:proofErr w:type="gramEnd"/>
            <w:r>
              <w:t>тветы на вопросы:</w:t>
            </w:r>
            <w:r>
              <w:br/>
              <w:t>1) Из каких положений можно начинать бег?</w:t>
            </w:r>
          </w:p>
          <w:p w:rsidR="008B59E5" w:rsidRDefault="008B59E5" w:rsidP="00DC235C"/>
          <w:p w:rsidR="008B59E5" w:rsidRDefault="008B59E5" w:rsidP="00DC235C">
            <w:r>
              <w:t>2) Какой вид старта  используется в беге на короткие дистанции в легкой атлетике?</w:t>
            </w:r>
          </w:p>
          <w:p w:rsidR="008B59E5" w:rsidRDefault="008B59E5" w:rsidP="00DC235C"/>
          <w:p w:rsidR="008B59E5" w:rsidRDefault="008B59E5" w:rsidP="00DC235C">
            <w:r>
              <w:t>3) Влияет ли исходное положение спортсмена на старте на результативность прохождения спринтерской дистанции?</w:t>
            </w:r>
          </w:p>
          <w:p w:rsidR="008B59E5" w:rsidRDefault="008B59E5" w:rsidP="00DC235C"/>
          <w:p w:rsidR="008B59E5" w:rsidRDefault="008B59E5" w:rsidP="00DC235C">
            <w:r>
              <w:t>4) Как вы думаете, какая у нас сегодня тема урока?</w:t>
            </w:r>
            <w:r>
              <w:br/>
            </w:r>
          </w:p>
        </w:tc>
        <w:tc>
          <w:tcPr>
            <w:tcW w:w="2263" w:type="dxa"/>
          </w:tcPr>
          <w:p w:rsidR="00DC235C" w:rsidRDefault="008B59E5" w:rsidP="00DC235C">
            <w:r>
              <w:t>Мотивировать деятельность учащихся на предстоящий урок.</w:t>
            </w:r>
          </w:p>
        </w:tc>
        <w:tc>
          <w:tcPr>
            <w:tcW w:w="2823" w:type="dxa"/>
          </w:tcPr>
          <w:p w:rsidR="00DC235C" w:rsidRDefault="008B59E5" w:rsidP="00DC235C">
            <w:r>
              <w:t>Метод словесный. Фронтальная форма. Опрос в устной форме, вызов. Частично-поисковый.</w:t>
            </w:r>
            <w:r w:rsidR="00913CCF">
              <w:t xml:space="preserve"> </w:t>
            </w:r>
          </w:p>
          <w:p w:rsidR="00913CCF" w:rsidRDefault="00913CCF" w:rsidP="00DC235C">
            <w:r>
              <w:t>Результат: готовность класса (наличие спортивной формы) и спортзала (сан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ребования) к уроку; участие в обсуждении проблемной ситуации.</w:t>
            </w:r>
          </w:p>
        </w:tc>
        <w:tc>
          <w:tcPr>
            <w:tcW w:w="3221" w:type="dxa"/>
          </w:tcPr>
          <w:p w:rsidR="00DC235C" w:rsidRDefault="00913CCF" w:rsidP="00DC235C">
            <w:r>
              <w:t>Умение участвовать в диалоге по заданной теме, устанавливать рабочее отношение, слушать и слышать друг друга, умение высказываться по существу. (Коммуникативные УУД)</w:t>
            </w:r>
          </w:p>
        </w:tc>
      </w:tr>
      <w:tr w:rsidR="00F223C9" w:rsidTr="00F223C9">
        <w:tc>
          <w:tcPr>
            <w:tcW w:w="809" w:type="dxa"/>
          </w:tcPr>
          <w:p w:rsidR="00913CCF" w:rsidRDefault="00913CCF" w:rsidP="00DC235C"/>
        </w:tc>
        <w:tc>
          <w:tcPr>
            <w:tcW w:w="6302" w:type="dxa"/>
            <w:gridSpan w:val="2"/>
          </w:tcPr>
          <w:p w:rsidR="00913CCF" w:rsidRPr="00913CCF" w:rsidRDefault="00913CCF" w:rsidP="00DC235C">
            <w:pPr>
              <w:rPr>
                <w:b/>
              </w:rPr>
            </w:pPr>
            <w:r w:rsidRPr="00913CCF">
              <w:rPr>
                <w:b/>
                <w:lang w:val="en-US"/>
              </w:rPr>
              <w:t xml:space="preserve">II. </w:t>
            </w:r>
            <w:r w:rsidRPr="00913CCF">
              <w:rPr>
                <w:b/>
              </w:rPr>
              <w:t xml:space="preserve"> Постановка, цели урока</w:t>
            </w:r>
          </w:p>
        </w:tc>
        <w:tc>
          <w:tcPr>
            <w:tcW w:w="2263" w:type="dxa"/>
          </w:tcPr>
          <w:p w:rsidR="00913CCF" w:rsidRDefault="00913CCF" w:rsidP="00DC235C"/>
        </w:tc>
        <w:tc>
          <w:tcPr>
            <w:tcW w:w="2823" w:type="dxa"/>
          </w:tcPr>
          <w:p w:rsidR="00913CCF" w:rsidRDefault="00913CCF" w:rsidP="00DC235C"/>
        </w:tc>
        <w:tc>
          <w:tcPr>
            <w:tcW w:w="3221" w:type="dxa"/>
          </w:tcPr>
          <w:p w:rsidR="00913CCF" w:rsidRDefault="00913CCF" w:rsidP="00DC235C"/>
        </w:tc>
      </w:tr>
      <w:tr w:rsidR="00F223C9" w:rsidTr="00F223C9">
        <w:tc>
          <w:tcPr>
            <w:tcW w:w="809" w:type="dxa"/>
          </w:tcPr>
          <w:p w:rsidR="00DC235C" w:rsidRDefault="00DC235C" w:rsidP="00DC235C"/>
        </w:tc>
        <w:tc>
          <w:tcPr>
            <w:tcW w:w="3087" w:type="dxa"/>
          </w:tcPr>
          <w:p w:rsidR="00DC235C" w:rsidRDefault="00913CCF" w:rsidP="00DC235C">
            <w:r>
              <w:t>Тема:  Совершенствование техники выполнения высокого старта в беге на короткие дистанции. Знакомство с планом урока.</w:t>
            </w:r>
          </w:p>
        </w:tc>
        <w:tc>
          <w:tcPr>
            <w:tcW w:w="3215" w:type="dxa"/>
          </w:tcPr>
          <w:p w:rsidR="00DC235C" w:rsidRDefault="00913CCF" w:rsidP="00DC235C">
            <w:r>
              <w:t>Активное участие в диалоге с учителем.</w:t>
            </w:r>
          </w:p>
        </w:tc>
        <w:tc>
          <w:tcPr>
            <w:tcW w:w="2263" w:type="dxa"/>
          </w:tcPr>
          <w:p w:rsidR="00DC235C" w:rsidRDefault="00DC235C" w:rsidP="00DC235C"/>
        </w:tc>
        <w:tc>
          <w:tcPr>
            <w:tcW w:w="2823" w:type="dxa"/>
          </w:tcPr>
          <w:p w:rsidR="00DC235C" w:rsidRDefault="00913CCF" w:rsidP="00DC235C">
            <w:r>
              <w:t xml:space="preserve">Метод словесный. </w:t>
            </w:r>
          </w:p>
          <w:p w:rsidR="00913CCF" w:rsidRDefault="00913CCF" w:rsidP="00DC235C">
            <w:r>
              <w:t>Фронтальная форма.</w:t>
            </w:r>
          </w:p>
          <w:p w:rsidR="00913CCF" w:rsidRDefault="00913CCF" w:rsidP="00DC235C">
            <w:r>
              <w:t>Опрос в устной форме, вызов. Частично-поисковый. Выделение и формулирование учебной цели. Результат: организованная активность учащихся.</w:t>
            </w:r>
          </w:p>
        </w:tc>
        <w:tc>
          <w:tcPr>
            <w:tcW w:w="3221" w:type="dxa"/>
          </w:tcPr>
          <w:p w:rsidR="00DC235C" w:rsidRDefault="00913CCF" w:rsidP="00913CCF">
            <w:r>
              <w:t xml:space="preserve">Осознание смысла предстоящей деятельности (личностное </w:t>
            </w:r>
            <w:proofErr w:type="spellStart"/>
            <w:r>
              <w:t>ууд</w:t>
            </w:r>
            <w:proofErr w:type="spellEnd"/>
            <w:r>
              <w:t>), умение рассказать технику выполнения упражнений (познавательные). Умение самостоятельно выделять и формулировать цель (</w:t>
            </w:r>
            <w:proofErr w:type="gramStart"/>
            <w:r>
              <w:t>регулятивные</w:t>
            </w:r>
            <w:proofErr w:type="gramEnd"/>
            <w:r>
              <w:t>)</w:t>
            </w:r>
          </w:p>
        </w:tc>
      </w:tr>
      <w:tr w:rsidR="00F223C9" w:rsidTr="00F223C9">
        <w:tc>
          <w:tcPr>
            <w:tcW w:w="809" w:type="dxa"/>
          </w:tcPr>
          <w:p w:rsidR="00913CCF" w:rsidRDefault="00913CCF" w:rsidP="00DC235C"/>
        </w:tc>
        <w:tc>
          <w:tcPr>
            <w:tcW w:w="6302" w:type="dxa"/>
            <w:gridSpan w:val="2"/>
          </w:tcPr>
          <w:p w:rsidR="00913CCF" w:rsidRPr="007F0F4A" w:rsidRDefault="00913CCF" w:rsidP="00DC235C">
            <w:pPr>
              <w:rPr>
                <w:b/>
              </w:rPr>
            </w:pPr>
            <w:r w:rsidRPr="007F0F4A">
              <w:rPr>
                <w:b/>
                <w:lang w:val="en-US"/>
              </w:rPr>
              <w:t>III</w:t>
            </w:r>
            <w:r w:rsidRPr="007F0F4A">
              <w:rPr>
                <w:b/>
              </w:rPr>
              <w:t xml:space="preserve">. </w:t>
            </w:r>
            <w:r w:rsidR="007F0F4A" w:rsidRPr="007F0F4A">
              <w:rPr>
                <w:b/>
              </w:rPr>
              <w:t>Психофизиологическая подготовка учащихся к усвоению содержания урока</w:t>
            </w:r>
          </w:p>
        </w:tc>
        <w:tc>
          <w:tcPr>
            <w:tcW w:w="2263" w:type="dxa"/>
          </w:tcPr>
          <w:p w:rsidR="00913CCF" w:rsidRDefault="00913CCF" w:rsidP="00DC235C"/>
        </w:tc>
        <w:tc>
          <w:tcPr>
            <w:tcW w:w="2823" w:type="dxa"/>
          </w:tcPr>
          <w:p w:rsidR="00913CCF" w:rsidRDefault="00913CCF" w:rsidP="00DC235C"/>
        </w:tc>
        <w:tc>
          <w:tcPr>
            <w:tcW w:w="3221" w:type="dxa"/>
          </w:tcPr>
          <w:p w:rsidR="00913CCF" w:rsidRDefault="00913CCF" w:rsidP="00DC235C"/>
        </w:tc>
      </w:tr>
      <w:tr w:rsidR="00F223C9" w:rsidTr="00F223C9">
        <w:tc>
          <w:tcPr>
            <w:tcW w:w="809" w:type="dxa"/>
          </w:tcPr>
          <w:p w:rsidR="00DC235C" w:rsidRDefault="00DC235C" w:rsidP="00DC235C"/>
        </w:tc>
        <w:tc>
          <w:tcPr>
            <w:tcW w:w="3087" w:type="dxa"/>
          </w:tcPr>
          <w:p w:rsidR="00DC235C" w:rsidRDefault="007F0F4A" w:rsidP="007F0F4A">
            <w:r>
              <w:t xml:space="preserve">Сообщение </w:t>
            </w:r>
            <w:proofErr w:type="gramStart"/>
            <w:r>
              <w:t>обучающимся</w:t>
            </w:r>
            <w:proofErr w:type="gramEnd"/>
            <w:r>
              <w:t xml:space="preserve"> задач этапа, средств и методики оценивания.</w:t>
            </w:r>
          </w:p>
        </w:tc>
        <w:tc>
          <w:tcPr>
            <w:tcW w:w="3215" w:type="dxa"/>
          </w:tcPr>
          <w:p w:rsidR="00DC235C" w:rsidRDefault="007F0F4A" w:rsidP="00DC235C">
            <w:r>
              <w:t>Восприятие объяснения.</w:t>
            </w:r>
          </w:p>
        </w:tc>
        <w:tc>
          <w:tcPr>
            <w:tcW w:w="2263" w:type="dxa"/>
          </w:tcPr>
          <w:p w:rsidR="00DC235C" w:rsidRDefault="007F0F4A" w:rsidP="00DC235C">
            <w:r>
              <w:t>Мотивировать учащихся на выполнение поставленных задач.</w:t>
            </w:r>
          </w:p>
        </w:tc>
        <w:tc>
          <w:tcPr>
            <w:tcW w:w="2823" w:type="dxa"/>
          </w:tcPr>
          <w:p w:rsidR="00DC235C" w:rsidRDefault="007F0F4A" w:rsidP="00DC235C">
            <w:r>
              <w:t xml:space="preserve">Словесный метод (объяснение, инструктирование, беседа), фронтальная </w:t>
            </w:r>
            <w:r>
              <w:lastRenderedPageBreak/>
              <w:t>форма, уметь объяснить и показать технику выполнения высокого старта.</w:t>
            </w:r>
          </w:p>
        </w:tc>
        <w:tc>
          <w:tcPr>
            <w:tcW w:w="3221" w:type="dxa"/>
          </w:tcPr>
          <w:p w:rsidR="00DC235C" w:rsidRPr="007F0F4A" w:rsidRDefault="007F0F4A" w:rsidP="007F0F4A">
            <w:r>
              <w:lastRenderedPageBreak/>
              <w:t>Умение воспринимать объяснение педагога</w:t>
            </w:r>
            <w:proofErr w:type="gramStart"/>
            <w:r>
              <w:t xml:space="preserve"> ,</w:t>
            </w:r>
            <w:proofErr w:type="gramEnd"/>
            <w:r>
              <w:t xml:space="preserve"> умение обсуждать результат</w:t>
            </w:r>
            <w:r w:rsidR="00EF3CB0">
              <w:t xml:space="preserve">ы совместной деятельности </w:t>
            </w:r>
            <w:r w:rsidR="00EF3CB0">
              <w:lastRenderedPageBreak/>
              <w:t>(комму</w:t>
            </w:r>
            <w:r>
              <w:t>никативные).</w:t>
            </w:r>
          </w:p>
        </w:tc>
      </w:tr>
      <w:tr w:rsidR="00F223C9" w:rsidTr="00F223C9">
        <w:tc>
          <w:tcPr>
            <w:tcW w:w="809" w:type="dxa"/>
          </w:tcPr>
          <w:p w:rsidR="00DC235C" w:rsidRDefault="00DC235C" w:rsidP="00DC235C"/>
        </w:tc>
        <w:tc>
          <w:tcPr>
            <w:tcW w:w="3087" w:type="dxa"/>
          </w:tcPr>
          <w:p w:rsidR="00DC235C" w:rsidRDefault="007F0F4A" w:rsidP="00EF3CB0">
            <w:r>
              <w:t xml:space="preserve">Обратить внимание на спортивную одежду, самочувствие,  настроение </w:t>
            </w:r>
            <w:proofErr w:type="gramStart"/>
            <w:r>
              <w:t>обучающихся</w:t>
            </w:r>
            <w:proofErr w:type="gramEnd"/>
            <w:r>
              <w:t xml:space="preserve">. Техника безопасности на уроках легкой атлетики. </w:t>
            </w:r>
            <w:proofErr w:type="gramStart"/>
            <w:r>
              <w:t>ОРУ в движении (ходьба на пятках, носках; ходьба с перекатом с пятки на носок, приставные шаги), бег в разминке, ОРУ на месте (наклоны головы, упражнения на руки, туловище</w:t>
            </w:r>
            <w:r w:rsidR="00EF3CB0">
              <w:t>, ноги (8-10 упр.)) корректировка выполнений упражнений; СБУ: перекат с ноги на ногу, бег с высоким подниманием бедра, бег с за хлестом  голени назад, прыжки в шаге, бег с ускорением.</w:t>
            </w:r>
            <w:proofErr w:type="gramEnd"/>
          </w:p>
        </w:tc>
        <w:tc>
          <w:tcPr>
            <w:tcW w:w="3215" w:type="dxa"/>
          </w:tcPr>
          <w:p w:rsidR="00DC235C" w:rsidRDefault="00EF3CB0" w:rsidP="00EF3CB0">
            <w:r>
              <w:t>Восприятие объяснения учителя, выполнение ОРУ, соблюдение техники безопасности.</w:t>
            </w:r>
          </w:p>
        </w:tc>
        <w:tc>
          <w:tcPr>
            <w:tcW w:w="2263" w:type="dxa"/>
          </w:tcPr>
          <w:p w:rsidR="00DC235C" w:rsidRDefault="00EF3CB0" w:rsidP="00DC235C">
            <w:r>
              <w:t xml:space="preserve">Подготовить организм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выполнению</w:t>
            </w:r>
            <w:proofErr w:type="gramEnd"/>
            <w:r>
              <w:t xml:space="preserve"> упражнений на развитие скоростных качеств.</w:t>
            </w:r>
            <w:r w:rsidR="00F1784C">
              <w:t xml:space="preserve"> </w:t>
            </w:r>
          </w:p>
        </w:tc>
        <w:tc>
          <w:tcPr>
            <w:tcW w:w="2823" w:type="dxa"/>
          </w:tcPr>
          <w:p w:rsidR="00DC235C" w:rsidRDefault="00EF3CB0" w:rsidP="00DC235C">
            <w:r>
              <w:t xml:space="preserve">Метод наблюдения, упражнения, наглядный  метод. </w:t>
            </w:r>
            <w:proofErr w:type="gramStart"/>
            <w:r>
              <w:t>Фронтальная</w:t>
            </w:r>
            <w:proofErr w:type="gramEnd"/>
            <w:r>
              <w:t>: практическое выполнение; самоконтроль учащихся при выполнении ОРУ.</w:t>
            </w:r>
          </w:p>
        </w:tc>
        <w:tc>
          <w:tcPr>
            <w:tcW w:w="3221" w:type="dxa"/>
          </w:tcPr>
          <w:p w:rsidR="00DC235C" w:rsidRDefault="00EF3CB0" w:rsidP="00DC235C">
            <w:proofErr w:type="gramStart"/>
            <w:r>
              <w:t xml:space="preserve">Умение проводить подготовку организма для эффективной работы в основной части урока (личностные </w:t>
            </w:r>
            <w:proofErr w:type="spellStart"/>
            <w:r>
              <w:t>ууд</w:t>
            </w:r>
            <w:proofErr w:type="spellEnd"/>
            <w:r>
              <w:t>).</w:t>
            </w:r>
            <w:proofErr w:type="gramEnd"/>
          </w:p>
        </w:tc>
      </w:tr>
      <w:tr w:rsidR="00F223C9" w:rsidTr="00F223C9">
        <w:tc>
          <w:tcPr>
            <w:tcW w:w="809" w:type="dxa"/>
            <w:vMerge w:val="restart"/>
            <w:textDirection w:val="btLr"/>
          </w:tcPr>
          <w:p w:rsidR="00EF3CB0" w:rsidRPr="00F1784C" w:rsidRDefault="00F1784C" w:rsidP="00EF3CB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Основная </w:t>
            </w:r>
            <w:r w:rsidRPr="00F1784C">
              <w:rPr>
                <w:b/>
              </w:rPr>
              <w:t>часть урока</w:t>
            </w:r>
          </w:p>
        </w:tc>
        <w:tc>
          <w:tcPr>
            <w:tcW w:w="3087" w:type="dxa"/>
          </w:tcPr>
          <w:p w:rsidR="00EF3CB0" w:rsidRDefault="00F1784C" w:rsidP="00F1784C">
            <w:pPr>
              <w:pStyle w:val="a3"/>
              <w:numPr>
                <w:ilvl w:val="0"/>
                <w:numId w:val="6"/>
              </w:numPr>
            </w:pPr>
            <w:r>
              <w:t xml:space="preserve">Бег из различных исходных положений на дистанции до 10-15 метров (упор присев; </w:t>
            </w:r>
            <w:proofErr w:type="gramStart"/>
            <w:r>
              <w:t>упор</w:t>
            </w:r>
            <w:proofErr w:type="gramEnd"/>
            <w:r>
              <w:t xml:space="preserve"> лежа; высокий старт).</w:t>
            </w:r>
          </w:p>
        </w:tc>
        <w:tc>
          <w:tcPr>
            <w:tcW w:w="3215" w:type="dxa"/>
          </w:tcPr>
          <w:p w:rsidR="00F1784C" w:rsidRDefault="00F1784C" w:rsidP="00DC235C">
            <w:r>
              <w:t xml:space="preserve">Выполнение старта из </w:t>
            </w:r>
            <w:proofErr w:type="gramStart"/>
            <w:r>
              <w:t>различных</w:t>
            </w:r>
            <w:proofErr w:type="gramEnd"/>
            <w:r>
              <w:t xml:space="preserve"> и. п.  (Для подготовительной группы выполнение высокого старта без максимального разгона или помогают учителю). Критерии оценки: умение выполнять высокий старт по эталону показанному </w:t>
            </w:r>
          </w:p>
          <w:p w:rsidR="00EF3CB0" w:rsidRDefault="00F1784C" w:rsidP="00DC235C">
            <w:r>
              <w:t>одноклассником или учителем  (ошибки: неправильная постановка толчковой и опорной ноги; неправильное положение рук; неправильное положение туловища). Оценивание упражнения в парах.</w:t>
            </w:r>
          </w:p>
        </w:tc>
        <w:tc>
          <w:tcPr>
            <w:tcW w:w="2263" w:type="dxa"/>
          </w:tcPr>
          <w:p w:rsidR="00EF3CB0" w:rsidRDefault="00F1784C" w:rsidP="00DC235C">
            <w:r>
              <w:t>Совершенствование техники высокого старта.</w:t>
            </w:r>
          </w:p>
        </w:tc>
        <w:tc>
          <w:tcPr>
            <w:tcW w:w="2823" w:type="dxa"/>
          </w:tcPr>
          <w:p w:rsidR="00EF3CB0" w:rsidRDefault="00F1784C" w:rsidP="00DC235C">
            <w:r>
              <w:t xml:space="preserve">Метод </w:t>
            </w:r>
            <w:proofErr w:type="spellStart"/>
            <w:r>
              <w:t>взаимо</w:t>
            </w:r>
            <w:proofErr w:type="spellEnd"/>
            <w:r>
              <w:t xml:space="preserve"> и самоконтроля, наглядный метод, метод упражнения, частично-поисковый. </w:t>
            </w:r>
            <w:proofErr w:type="gramStart"/>
            <w:r>
              <w:t>Фронтальная</w:t>
            </w:r>
            <w:proofErr w:type="gramEnd"/>
            <w:r>
              <w:t>, групповая (дифференцированный) подход. Результат: уметь выполнять высокий старт по эталону без технических ошибок по частям (формирование базовых двигательных координаций, само и взаимоконтроль при выполнении упражнения</w:t>
            </w:r>
            <w:r w:rsidR="00D20E72">
              <w:t>)</w:t>
            </w:r>
            <w:r>
              <w:t xml:space="preserve">. </w:t>
            </w:r>
            <w:proofErr w:type="spellStart"/>
            <w:r w:rsidR="00D20E72">
              <w:t>Взаимоанализ</w:t>
            </w:r>
            <w:proofErr w:type="spellEnd"/>
            <w:r w:rsidR="00D20E72">
              <w:t xml:space="preserve"> учителя и </w:t>
            </w:r>
            <w:proofErr w:type="gramStart"/>
            <w:r w:rsidR="00D20E72">
              <w:t>обучающихся</w:t>
            </w:r>
            <w:proofErr w:type="gramEnd"/>
            <w:r w:rsidR="00D20E72">
              <w:t>.</w:t>
            </w:r>
          </w:p>
        </w:tc>
        <w:tc>
          <w:tcPr>
            <w:tcW w:w="3221" w:type="dxa"/>
          </w:tcPr>
          <w:p w:rsidR="00EF3CB0" w:rsidRDefault="00D20E72" w:rsidP="00DC235C">
            <w:r>
              <w:t xml:space="preserve">Умение контролировать и оценивать результаты собственной деятельности (регулятивные </w:t>
            </w:r>
            <w:proofErr w:type="spellStart"/>
            <w:r>
              <w:t>ууд</w:t>
            </w:r>
            <w:proofErr w:type="spellEnd"/>
            <w:r>
              <w:t>.)</w:t>
            </w:r>
          </w:p>
        </w:tc>
      </w:tr>
      <w:tr w:rsidR="00F223C9" w:rsidTr="00F223C9">
        <w:tc>
          <w:tcPr>
            <w:tcW w:w="809" w:type="dxa"/>
            <w:vMerge/>
          </w:tcPr>
          <w:p w:rsidR="00EF3CB0" w:rsidRPr="00F1784C" w:rsidRDefault="00EF3CB0" w:rsidP="00DC235C">
            <w:pPr>
              <w:rPr>
                <w:b/>
              </w:rPr>
            </w:pPr>
          </w:p>
        </w:tc>
        <w:tc>
          <w:tcPr>
            <w:tcW w:w="3087" w:type="dxa"/>
          </w:tcPr>
          <w:p w:rsidR="00EF3CB0" w:rsidRDefault="001447A6" w:rsidP="001447A6">
            <w:pPr>
              <w:pStyle w:val="a3"/>
              <w:numPr>
                <w:ilvl w:val="0"/>
                <w:numId w:val="6"/>
              </w:numPr>
            </w:pPr>
            <w:r>
              <w:t xml:space="preserve">Активизирует и </w:t>
            </w:r>
            <w:r>
              <w:lastRenderedPageBreak/>
              <w:t xml:space="preserve">направляет работу </w:t>
            </w:r>
            <w:proofErr w:type="gramStart"/>
            <w:r>
              <w:t>обучающихся</w:t>
            </w:r>
            <w:proofErr w:type="gramEnd"/>
            <w:r>
              <w:t>, корректирует полученную информацию, организация обсуждения.</w:t>
            </w:r>
          </w:p>
        </w:tc>
        <w:tc>
          <w:tcPr>
            <w:tcW w:w="3215" w:type="dxa"/>
          </w:tcPr>
          <w:p w:rsidR="00EF3CB0" w:rsidRDefault="001447A6" w:rsidP="00DC235C">
            <w:r>
              <w:lastRenderedPageBreak/>
              <w:t xml:space="preserve">Сравнение всех результатов </w:t>
            </w:r>
            <w:r>
              <w:lastRenderedPageBreak/>
              <w:t xml:space="preserve">бега </w:t>
            </w:r>
            <w:proofErr w:type="gramStart"/>
            <w:r>
              <w:t>из</w:t>
            </w:r>
            <w:proofErr w:type="gramEnd"/>
            <w:r>
              <w:t xml:space="preserve"> различных и.п. Находят ответ на проблемную ситуацию. Участие в диалоге. Коллективное обсуждение.</w:t>
            </w:r>
          </w:p>
        </w:tc>
        <w:tc>
          <w:tcPr>
            <w:tcW w:w="2263" w:type="dxa"/>
          </w:tcPr>
          <w:p w:rsidR="00EF3CB0" w:rsidRDefault="001447A6" w:rsidP="00DC235C">
            <w:r>
              <w:lastRenderedPageBreak/>
              <w:t xml:space="preserve">Сформировать </w:t>
            </w:r>
            <w:r>
              <w:lastRenderedPageBreak/>
              <w:t>общий вывод по решению проблемы.</w:t>
            </w:r>
          </w:p>
        </w:tc>
        <w:tc>
          <w:tcPr>
            <w:tcW w:w="2823" w:type="dxa"/>
          </w:tcPr>
          <w:p w:rsidR="00EF3CB0" w:rsidRDefault="001447A6" w:rsidP="00DC235C">
            <w:r>
              <w:lastRenderedPageBreak/>
              <w:t xml:space="preserve">Метод словесный (беседа, </w:t>
            </w:r>
            <w:r>
              <w:lastRenderedPageBreak/>
              <w:t>разбор, комментарии), проблемный метод. Фронтальная форма. Частично-поисковый. Результат: поиск и выделение необходимой информации.</w:t>
            </w:r>
          </w:p>
        </w:tc>
        <w:tc>
          <w:tcPr>
            <w:tcW w:w="3221" w:type="dxa"/>
          </w:tcPr>
          <w:p w:rsidR="00EF3CB0" w:rsidRDefault="001447A6" w:rsidP="00DC235C">
            <w:r>
              <w:lastRenderedPageBreak/>
              <w:t xml:space="preserve">Умение обсуждать и оценивать </w:t>
            </w:r>
            <w:r>
              <w:lastRenderedPageBreak/>
              <w:t xml:space="preserve">результаты совместной деятельности, умение логически правильно излагать, аргументировать и обосновать собственную точку зрения (коммуникативные </w:t>
            </w:r>
            <w:proofErr w:type="spellStart"/>
            <w:r>
              <w:t>ууд</w:t>
            </w:r>
            <w:proofErr w:type="spellEnd"/>
            <w:r>
              <w:t>).</w:t>
            </w:r>
          </w:p>
        </w:tc>
      </w:tr>
      <w:tr w:rsidR="00F223C9" w:rsidTr="00F223C9">
        <w:tc>
          <w:tcPr>
            <w:tcW w:w="809" w:type="dxa"/>
            <w:vMerge/>
          </w:tcPr>
          <w:p w:rsidR="00EF3CB0" w:rsidRPr="00F1784C" w:rsidRDefault="00EF3CB0" w:rsidP="00DC235C">
            <w:pPr>
              <w:rPr>
                <w:b/>
              </w:rPr>
            </w:pPr>
          </w:p>
        </w:tc>
        <w:tc>
          <w:tcPr>
            <w:tcW w:w="3087" w:type="dxa"/>
          </w:tcPr>
          <w:p w:rsidR="00EF3CB0" w:rsidRDefault="00282ED2" w:rsidP="00282ED2">
            <w:pPr>
              <w:pStyle w:val="a3"/>
              <w:numPr>
                <w:ilvl w:val="0"/>
                <w:numId w:val="6"/>
              </w:numPr>
            </w:pPr>
            <w:r>
              <w:t>Комбинированные эстафеты двух команд из различных стартовых положений. Организация эстафет.</w:t>
            </w:r>
          </w:p>
        </w:tc>
        <w:tc>
          <w:tcPr>
            <w:tcW w:w="3215" w:type="dxa"/>
          </w:tcPr>
          <w:p w:rsidR="00EF3CB0" w:rsidRDefault="00282ED2" w:rsidP="00282ED2">
            <w:r>
              <w:t xml:space="preserve">Участие в эстафете (выявить какая команда пробежит эстафету </w:t>
            </w:r>
            <w:proofErr w:type="gramStart"/>
            <w:r w:rsidR="00571977">
              <w:t>быстрее</w:t>
            </w:r>
            <w:proofErr w:type="gramEnd"/>
            <w:r>
              <w:t xml:space="preserve"> из какого положения?) </w:t>
            </w:r>
            <w:r w:rsidR="00571977">
              <w:t>равной дистанции эстафеты</w:t>
            </w:r>
            <w:r>
              <w:t>.</w:t>
            </w:r>
          </w:p>
        </w:tc>
        <w:tc>
          <w:tcPr>
            <w:tcW w:w="2263" w:type="dxa"/>
          </w:tcPr>
          <w:p w:rsidR="00EF3CB0" w:rsidRDefault="00282ED2" w:rsidP="00DC235C">
            <w:r>
              <w:t>Развить скоростно-силовые качества, быстроту и морально-волевые качества.</w:t>
            </w:r>
          </w:p>
        </w:tc>
        <w:tc>
          <w:tcPr>
            <w:tcW w:w="2823" w:type="dxa"/>
          </w:tcPr>
          <w:p w:rsidR="00EF3CB0" w:rsidRDefault="00282ED2" w:rsidP="00DC235C">
            <w:r>
              <w:t xml:space="preserve">Метод – упражнения, наблюдения, соревновательный, групповой. Результат: наличие </w:t>
            </w:r>
            <w:proofErr w:type="spellStart"/>
            <w:r>
              <w:t>разноуровневых</w:t>
            </w:r>
            <w:proofErr w:type="spellEnd"/>
            <w:r>
              <w:t xml:space="preserve"> занятий. Технически правильное и свободное выполнение двигательного действия за меньшее время.</w:t>
            </w:r>
          </w:p>
        </w:tc>
        <w:tc>
          <w:tcPr>
            <w:tcW w:w="3221" w:type="dxa"/>
          </w:tcPr>
          <w:p w:rsidR="00EF3CB0" w:rsidRDefault="00282ED2" w:rsidP="00DC235C">
            <w:r>
              <w:t xml:space="preserve">Формировать навыки работы в группе, устанавливать рабочие отношения, формировать навыки содействия в достижении целей со сверстниками (коммуникативные </w:t>
            </w:r>
            <w:proofErr w:type="spellStart"/>
            <w:r>
              <w:t>ууд</w:t>
            </w:r>
            <w:proofErr w:type="spellEnd"/>
            <w:r>
              <w:t xml:space="preserve">) </w:t>
            </w:r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  (регулятивные </w:t>
            </w:r>
            <w:proofErr w:type="spellStart"/>
            <w:r>
              <w:t>ууд</w:t>
            </w:r>
            <w:proofErr w:type="spellEnd"/>
            <w:r>
              <w:t>).</w:t>
            </w:r>
          </w:p>
        </w:tc>
      </w:tr>
      <w:tr w:rsidR="00F223C9" w:rsidTr="00F223C9">
        <w:tc>
          <w:tcPr>
            <w:tcW w:w="809" w:type="dxa"/>
            <w:vMerge/>
          </w:tcPr>
          <w:p w:rsidR="00EF3CB0" w:rsidRPr="00F1784C" w:rsidRDefault="00EF3CB0" w:rsidP="00DC235C">
            <w:pPr>
              <w:rPr>
                <w:b/>
              </w:rPr>
            </w:pPr>
          </w:p>
        </w:tc>
        <w:tc>
          <w:tcPr>
            <w:tcW w:w="3087" w:type="dxa"/>
          </w:tcPr>
          <w:p w:rsidR="00EF3CB0" w:rsidRDefault="00282ED2" w:rsidP="00F223C9">
            <w:pPr>
              <w:pStyle w:val="a3"/>
              <w:numPr>
                <w:ilvl w:val="0"/>
                <w:numId w:val="6"/>
              </w:numPr>
            </w:pPr>
            <w:r>
              <w:t>Подведение итогов</w:t>
            </w:r>
            <w:r w:rsidR="00F223C9">
              <w:t xml:space="preserve"> эстафеты. Создание доброжелательной обстановки.</w:t>
            </w:r>
          </w:p>
        </w:tc>
        <w:tc>
          <w:tcPr>
            <w:tcW w:w="3215" w:type="dxa"/>
          </w:tcPr>
          <w:p w:rsidR="00EF3CB0" w:rsidRDefault="00282ED2" w:rsidP="00DC235C">
            <w:r>
              <w:t>Проводят анализ, разбор</w:t>
            </w:r>
            <w:r w:rsidR="00F223C9">
              <w:t xml:space="preserve"> ошибок.</w:t>
            </w:r>
          </w:p>
        </w:tc>
        <w:tc>
          <w:tcPr>
            <w:tcW w:w="2263" w:type="dxa"/>
          </w:tcPr>
          <w:p w:rsidR="00EF3CB0" w:rsidRDefault="00282ED2" w:rsidP="00DC235C">
            <w:r>
              <w:t>Создать</w:t>
            </w:r>
            <w:r w:rsidR="00F223C9">
              <w:t xml:space="preserve"> положительную атмосферу в классе.</w:t>
            </w:r>
          </w:p>
        </w:tc>
        <w:tc>
          <w:tcPr>
            <w:tcW w:w="2823" w:type="dxa"/>
          </w:tcPr>
          <w:p w:rsidR="00EF3CB0" w:rsidRDefault="00282ED2" w:rsidP="00DC235C">
            <w:r>
              <w:t xml:space="preserve">Метод словесный (беседа, </w:t>
            </w:r>
            <w:r w:rsidR="00F223C9">
              <w:t xml:space="preserve">разбор комментария). Фронтальная форма. </w:t>
            </w:r>
            <w:proofErr w:type="gramStart"/>
            <w:r w:rsidR="00F223C9">
              <w:t>Частично-поисковый</w:t>
            </w:r>
            <w:proofErr w:type="gramEnd"/>
            <w:r w:rsidR="00F223C9">
              <w:t xml:space="preserve"> (при подведении результатов эстафеты). Выделение необходимой информации.</w:t>
            </w:r>
          </w:p>
        </w:tc>
        <w:tc>
          <w:tcPr>
            <w:tcW w:w="3221" w:type="dxa"/>
          </w:tcPr>
          <w:p w:rsidR="00EF3CB0" w:rsidRDefault="00282ED2" w:rsidP="00DC235C">
            <w:r>
              <w:t xml:space="preserve">Умение обсуждать и оценивать результаты совместной и собственной деятельности, умение логически правильно излагать, аргументировать и обосновывать собственную точку зрения (коммуникативные </w:t>
            </w:r>
            <w:proofErr w:type="spellStart"/>
            <w:r>
              <w:t>ууд</w:t>
            </w:r>
            <w:proofErr w:type="spellEnd"/>
            <w:r>
              <w:t>).</w:t>
            </w:r>
          </w:p>
        </w:tc>
      </w:tr>
      <w:tr w:rsidR="00F223C9" w:rsidTr="00F223C9">
        <w:tc>
          <w:tcPr>
            <w:tcW w:w="809" w:type="dxa"/>
            <w:vMerge w:val="restart"/>
            <w:textDirection w:val="btLr"/>
          </w:tcPr>
          <w:p w:rsidR="00F223C9" w:rsidRDefault="00576930" w:rsidP="00576930">
            <w:pPr>
              <w:ind w:left="113" w:right="113"/>
            </w:pPr>
            <w:r w:rsidRPr="00576930">
              <w:rPr>
                <w:b/>
              </w:rPr>
              <w:t xml:space="preserve">Заключительная </w:t>
            </w:r>
          </w:p>
        </w:tc>
        <w:tc>
          <w:tcPr>
            <w:tcW w:w="3087" w:type="dxa"/>
          </w:tcPr>
          <w:p w:rsidR="00F223C9" w:rsidRDefault="00576930" w:rsidP="00576930">
            <w:pPr>
              <w:pStyle w:val="a3"/>
              <w:numPr>
                <w:ilvl w:val="0"/>
                <w:numId w:val="10"/>
              </w:numPr>
            </w:pPr>
            <w:r>
              <w:t>Передвижение шагом с упражнениями для восстановления дыхания.</w:t>
            </w:r>
          </w:p>
        </w:tc>
        <w:tc>
          <w:tcPr>
            <w:tcW w:w="3215" w:type="dxa"/>
          </w:tcPr>
          <w:p w:rsidR="00F223C9" w:rsidRDefault="00F223C9" w:rsidP="00DC235C">
            <w:r>
              <w:t>Выполнение упражнений.</w:t>
            </w:r>
          </w:p>
        </w:tc>
        <w:tc>
          <w:tcPr>
            <w:tcW w:w="2263" w:type="dxa"/>
          </w:tcPr>
          <w:p w:rsidR="00F223C9" w:rsidRDefault="00F223C9" w:rsidP="00DC235C">
            <w:r>
              <w:t>Снизить физическую нагрузку, снизить ЧСС.</w:t>
            </w:r>
          </w:p>
        </w:tc>
        <w:tc>
          <w:tcPr>
            <w:tcW w:w="2823" w:type="dxa"/>
          </w:tcPr>
          <w:p w:rsidR="00F223C9" w:rsidRDefault="00F223C9" w:rsidP="00DC235C">
            <w:r>
              <w:t xml:space="preserve">Метод наблюдения, упражнения, текущий контроль, наглядный метод. </w:t>
            </w:r>
            <w:proofErr w:type="gramStart"/>
            <w:r>
              <w:t>Фронтальная</w:t>
            </w:r>
            <w:proofErr w:type="gramEnd"/>
            <w:r>
              <w:t xml:space="preserve">: практическое выполнение. Результативность: восстановление </w:t>
            </w:r>
            <w:r w:rsidRPr="00F223C9">
              <w:t>основных</w:t>
            </w:r>
            <w:r>
              <w:t xml:space="preserve"> функций организма (сердечнососудистой и дыхательной системы)</w:t>
            </w:r>
          </w:p>
        </w:tc>
        <w:tc>
          <w:tcPr>
            <w:tcW w:w="3221" w:type="dxa"/>
          </w:tcPr>
          <w:p w:rsidR="00F223C9" w:rsidRDefault="00F223C9" w:rsidP="00DC235C">
            <w:r>
              <w:t xml:space="preserve"> Владение основами самоконтроля (</w:t>
            </w:r>
            <w:proofErr w:type="gramStart"/>
            <w:r>
              <w:t>регулятивные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).</w:t>
            </w:r>
          </w:p>
        </w:tc>
      </w:tr>
      <w:tr w:rsidR="00F223C9" w:rsidTr="00F223C9">
        <w:tc>
          <w:tcPr>
            <w:tcW w:w="809" w:type="dxa"/>
            <w:vMerge/>
          </w:tcPr>
          <w:p w:rsidR="00F223C9" w:rsidRDefault="00F223C9" w:rsidP="00DC235C"/>
        </w:tc>
        <w:tc>
          <w:tcPr>
            <w:tcW w:w="3087" w:type="dxa"/>
          </w:tcPr>
          <w:p w:rsidR="00F223C9" w:rsidRDefault="00576930" w:rsidP="00975285">
            <w:pPr>
              <w:pStyle w:val="a3"/>
              <w:numPr>
                <w:ilvl w:val="0"/>
                <w:numId w:val="10"/>
              </w:numPr>
            </w:pPr>
            <w:r>
              <w:t xml:space="preserve">Рефлексия. Постановка вопросов учителем. </w:t>
            </w:r>
          </w:p>
          <w:p w:rsidR="00576930" w:rsidRDefault="00576930" w:rsidP="00975285">
            <w:r>
              <w:t>Выставление оцено</w:t>
            </w:r>
            <w:proofErr w:type="gramStart"/>
            <w:r>
              <w:t>к-</w:t>
            </w:r>
            <w:proofErr w:type="gramEnd"/>
            <w:r>
              <w:t xml:space="preserve"> работа с инструктивной картой.</w:t>
            </w:r>
          </w:p>
        </w:tc>
        <w:tc>
          <w:tcPr>
            <w:tcW w:w="3215" w:type="dxa"/>
          </w:tcPr>
          <w:p w:rsidR="00F223C9" w:rsidRDefault="00576930" w:rsidP="00576930">
            <w:r>
              <w:t>Ответ на вопрос  1) Сегодня я узнал…</w:t>
            </w:r>
          </w:p>
          <w:p w:rsidR="00576930" w:rsidRDefault="00576930" w:rsidP="00576930">
            <w:r>
              <w:t>2)Было интересно…</w:t>
            </w:r>
          </w:p>
          <w:p w:rsidR="00576930" w:rsidRDefault="00576930" w:rsidP="00576930">
            <w:r>
              <w:t>Работа с инструктивной картой.</w:t>
            </w:r>
          </w:p>
        </w:tc>
        <w:tc>
          <w:tcPr>
            <w:tcW w:w="2263" w:type="dxa"/>
          </w:tcPr>
          <w:p w:rsidR="00F223C9" w:rsidRDefault="00576930" w:rsidP="00DC235C">
            <w:r>
              <w:t xml:space="preserve">Мотивировать на положительный результат. Осознать результат собственной деятельности на уроке. </w:t>
            </w:r>
          </w:p>
        </w:tc>
        <w:tc>
          <w:tcPr>
            <w:tcW w:w="2823" w:type="dxa"/>
          </w:tcPr>
          <w:p w:rsidR="00F223C9" w:rsidRDefault="00576930" w:rsidP="00DC235C">
            <w:r>
              <w:t>Метод словесный. Фронтальная форма. Опрос в устной форме. Результат: самоанализ, самоконтроль.</w:t>
            </w:r>
          </w:p>
        </w:tc>
        <w:tc>
          <w:tcPr>
            <w:tcW w:w="3221" w:type="dxa"/>
          </w:tcPr>
          <w:p w:rsidR="00F223C9" w:rsidRDefault="00576930" w:rsidP="00DC235C">
            <w:proofErr w:type="gramStart"/>
            <w:r>
              <w:t>Коммуникативный</w:t>
            </w:r>
            <w:proofErr w:type="gramEnd"/>
            <w:r>
              <w:t xml:space="preserve">, умение оценивать правильность выполнения учебной задачи и собственные возможности ее решения (регулятивные </w:t>
            </w:r>
            <w:proofErr w:type="spellStart"/>
            <w:r>
              <w:t>ууд</w:t>
            </w:r>
            <w:proofErr w:type="spellEnd"/>
            <w:r>
              <w:t xml:space="preserve">). </w:t>
            </w:r>
            <w:proofErr w:type="gramStart"/>
            <w:r>
              <w:t xml:space="preserve">Формирование положительного отношения к </w:t>
            </w:r>
            <w:r>
              <w:lastRenderedPageBreak/>
              <w:t xml:space="preserve">занятиям двигательной деятельностью (личностные </w:t>
            </w:r>
            <w:proofErr w:type="spellStart"/>
            <w:r>
              <w:t>ууд</w:t>
            </w:r>
            <w:proofErr w:type="spellEnd"/>
            <w:r>
              <w:t>).</w:t>
            </w:r>
            <w:proofErr w:type="gramEnd"/>
          </w:p>
        </w:tc>
      </w:tr>
      <w:tr w:rsidR="00F223C9" w:rsidTr="00F223C9">
        <w:tc>
          <w:tcPr>
            <w:tcW w:w="809" w:type="dxa"/>
            <w:vMerge/>
          </w:tcPr>
          <w:p w:rsidR="00F223C9" w:rsidRDefault="00F223C9" w:rsidP="00DC235C"/>
        </w:tc>
        <w:tc>
          <w:tcPr>
            <w:tcW w:w="3087" w:type="dxa"/>
          </w:tcPr>
          <w:p w:rsidR="00F223C9" w:rsidRDefault="00975285" w:rsidP="00975285">
            <w:pPr>
              <w:pStyle w:val="a3"/>
              <w:numPr>
                <w:ilvl w:val="0"/>
                <w:numId w:val="10"/>
              </w:numPr>
            </w:pPr>
            <w:r>
              <w:t>Подведение итого. Домашнее задние.</w:t>
            </w:r>
          </w:p>
        </w:tc>
        <w:tc>
          <w:tcPr>
            <w:tcW w:w="3215" w:type="dxa"/>
          </w:tcPr>
          <w:p w:rsidR="00F223C9" w:rsidRDefault="00975285" w:rsidP="00DC235C">
            <w:r>
              <w:t xml:space="preserve">Анализ собственной работы на уроке. </w:t>
            </w:r>
            <w:proofErr w:type="spellStart"/>
            <w:r>
              <w:t>Д.з</w:t>
            </w:r>
            <w:proofErr w:type="spellEnd"/>
            <w:r>
              <w:t>. – повторить технику высокого старта без стартового разгона.</w:t>
            </w:r>
          </w:p>
        </w:tc>
        <w:tc>
          <w:tcPr>
            <w:tcW w:w="2263" w:type="dxa"/>
          </w:tcPr>
          <w:p w:rsidR="00F223C9" w:rsidRDefault="00975285" w:rsidP="00DC235C">
            <w:r>
              <w:t>Осознать собственную деятельность на уроке, подвести итоги урока.</w:t>
            </w:r>
          </w:p>
        </w:tc>
        <w:tc>
          <w:tcPr>
            <w:tcW w:w="2823" w:type="dxa"/>
          </w:tcPr>
          <w:p w:rsidR="00F223C9" w:rsidRDefault="00975285" w:rsidP="00DC235C">
            <w:proofErr w:type="gramStart"/>
            <w:r>
              <w:t>Словесный</w:t>
            </w:r>
            <w:proofErr w:type="gramEnd"/>
            <w:r>
              <w:t xml:space="preserve"> (объяснения, указания). Фронтальный. Опрос в устной форме.</w:t>
            </w:r>
          </w:p>
        </w:tc>
        <w:tc>
          <w:tcPr>
            <w:tcW w:w="3221" w:type="dxa"/>
          </w:tcPr>
          <w:p w:rsidR="00F223C9" w:rsidRDefault="00975285" w:rsidP="00DC235C">
            <w:r>
              <w:t>Умение слушать, усваивать информацию (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 xml:space="preserve">), достижение личностно значимых результатов в физическом совершенствовании (личностные </w:t>
            </w:r>
            <w:proofErr w:type="spellStart"/>
            <w:r>
              <w:t>ууд</w:t>
            </w:r>
            <w:proofErr w:type="spellEnd"/>
            <w:r>
              <w:t>)</w:t>
            </w:r>
          </w:p>
        </w:tc>
      </w:tr>
    </w:tbl>
    <w:p w:rsidR="00F223C9" w:rsidRDefault="00F223C9" w:rsidP="00DC235C">
      <w:pPr>
        <w:ind w:left="-426"/>
      </w:pPr>
    </w:p>
    <w:p w:rsidR="00F223C9" w:rsidRDefault="00F223C9"/>
    <w:p w:rsidR="00DC235C" w:rsidRDefault="00DC235C" w:rsidP="00DC235C">
      <w:pPr>
        <w:ind w:left="-426"/>
      </w:pPr>
    </w:p>
    <w:p w:rsidR="00975285" w:rsidRDefault="00975285" w:rsidP="00DC235C">
      <w:pPr>
        <w:ind w:left="-426"/>
      </w:pPr>
    </w:p>
    <w:p w:rsidR="00975285" w:rsidRDefault="00975285">
      <w:r>
        <w:br w:type="page"/>
      </w:r>
    </w:p>
    <w:p w:rsidR="00975285" w:rsidRPr="00775779" w:rsidRDefault="00975285" w:rsidP="00975285">
      <w:pPr>
        <w:ind w:left="-426"/>
        <w:jc w:val="center"/>
        <w:rPr>
          <w:b/>
          <w:sz w:val="28"/>
          <w:szCs w:val="28"/>
        </w:rPr>
      </w:pPr>
      <w:r w:rsidRPr="00775779">
        <w:rPr>
          <w:b/>
          <w:sz w:val="28"/>
          <w:szCs w:val="28"/>
        </w:rPr>
        <w:lastRenderedPageBreak/>
        <w:t>Инструктивная карта</w:t>
      </w:r>
    </w:p>
    <w:p w:rsidR="00975285" w:rsidRDefault="00975285" w:rsidP="00975285">
      <w:pPr>
        <w:ind w:left="-426"/>
      </w:pPr>
      <w:r>
        <w:t>Ф.И. _______________________________________________________________________________</w:t>
      </w:r>
    </w:p>
    <w:tbl>
      <w:tblPr>
        <w:tblStyle w:val="a4"/>
        <w:tblW w:w="0" w:type="auto"/>
        <w:tblInd w:w="-426" w:type="dxa"/>
        <w:tblLook w:val="04A0"/>
      </w:tblPr>
      <w:tblGrid>
        <w:gridCol w:w="818"/>
        <w:gridCol w:w="4111"/>
        <w:gridCol w:w="7229"/>
        <w:gridCol w:w="2628"/>
      </w:tblGrid>
      <w:tr w:rsidR="00975285" w:rsidRPr="00775779" w:rsidTr="00FF7A5C">
        <w:tc>
          <w:tcPr>
            <w:tcW w:w="818" w:type="dxa"/>
          </w:tcPr>
          <w:p w:rsidR="00975285" w:rsidRPr="00775779" w:rsidRDefault="00975285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57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5779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757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975285" w:rsidRPr="00775779" w:rsidRDefault="00975285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Этап работы</w:t>
            </w:r>
          </w:p>
          <w:p w:rsidR="00FF7A5C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975285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628" w:type="dxa"/>
          </w:tcPr>
          <w:p w:rsidR="00975285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Оценка в баллах</w:t>
            </w:r>
          </w:p>
        </w:tc>
      </w:tr>
      <w:tr w:rsidR="00FF7A5C" w:rsidRPr="00775779" w:rsidTr="006A6906">
        <w:tc>
          <w:tcPr>
            <w:tcW w:w="818" w:type="dxa"/>
          </w:tcPr>
          <w:p w:rsidR="00FF7A5C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968" w:type="dxa"/>
            <w:gridSpan w:val="3"/>
          </w:tcPr>
          <w:p w:rsidR="00FF7A5C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Организационный момент</w:t>
            </w:r>
          </w:p>
        </w:tc>
      </w:tr>
      <w:tr w:rsidR="00FF7A5C" w:rsidRPr="00775779" w:rsidTr="00FF7A5C">
        <w:tc>
          <w:tcPr>
            <w:tcW w:w="818" w:type="dxa"/>
          </w:tcPr>
          <w:p w:rsidR="00FF7A5C" w:rsidRPr="00775779" w:rsidRDefault="00FF7A5C" w:rsidP="00FF7A5C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FF7A5C" w:rsidRPr="00775779" w:rsidRDefault="00FF7A5C" w:rsidP="00975285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Участие в диалоге с учителем и одноклассниками.</w:t>
            </w:r>
          </w:p>
        </w:tc>
        <w:tc>
          <w:tcPr>
            <w:tcW w:w="7229" w:type="dxa"/>
          </w:tcPr>
          <w:p w:rsidR="00FF7A5C" w:rsidRPr="00775779" w:rsidRDefault="00FF7A5C" w:rsidP="00FF7A5C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Поднима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руку для ответов на вопросы.</w:t>
            </w:r>
            <w:r w:rsidRPr="00775779">
              <w:rPr>
                <w:sz w:val="20"/>
                <w:szCs w:val="20"/>
              </w:rPr>
              <w:br/>
              <w:t>2. Отвеча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на вопросы.</w:t>
            </w:r>
            <w:r w:rsidRPr="00775779">
              <w:rPr>
                <w:sz w:val="20"/>
                <w:szCs w:val="20"/>
              </w:rPr>
              <w:br/>
              <w:t>3. Отвеча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правильно.</w:t>
            </w:r>
            <w:r w:rsidRPr="00775779">
              <w:rPr>
                <w:sz w:val="20"/>
                <w:szCs w:val="20"/>
              </w:rPr>
              <w:br/>
              <w:t>4. Внимательно слуша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других.</w:t>
            </w:r>
            <w:r w:rsidRPr="00775779">
              <w:rPr>
                <w:sz w:val="20"/>
                <w:szCs w:val="20"/>
              </w:rPr>
              <w:br/>
              <w:t>5. Дела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вывод.</w:t>
            </w:r>
          </w:p>
        </w:tc>
        <w:tc>
          <w:tcPr>
            <w:tcW w:w="2628" w:type="dxa"/>
          </w:tcPr>
          <w:p w:rsidR="00FF7A5C" w:rsidRPr="00775779" w:rsidRDefault="00FF7A5C" w:rsidP="00FF7A5C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FF7A5C" w:rsidRPr="00775779" w:rsidTr="00865C84">
        <w:tc>
          <w:tcPr>
            <w:tcW w:w="818" w:type="dxa"/>
          </w:tcPr>
          <w:p w:rsidR="00FF7A5C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68" w:type="dxa"/>
            <w:gridSpan w:val="3"/>
          </w:tcPr>
          <w:p w:rsidR="00FF7A5C" w:rsidRPr="00775779" w:rsidRDefault="00FF7A5C" w:rsidP="00FF7A5C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Разминка</w:t>
            </w:r>
          </w:p>
        </w:tc>
      </w:tr>
      <w:tr w:rsidR="00FF7A5C" w:rsidRPr="00775779" w:rsidTr="002F2A92">
        <w:tc>
          <w:tcPr>
            <w:tcW w:w="81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ОРУ в движении.</w:t>
            </w:r>
          </w:p>
        </w:tc>
        <w:tc>
          <w:tcPr>
            <w:tcW w:w="7229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без ошибок.</w:t>
            </w:r>
            <w:r w:rsidRPr="00775779">
              <w:rPr>
                <w:sz w:val="20"/>
                <w:szCs w:val="20"/>
              </w:rPr>
              <w:br/>
              <w:t>2.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с ошибками.</w:t>
            </w:r>
          </w:p>
        </w:tc>
        <w:tc>
          <w:tcPr>
            <w:tcW w:w="262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FF7A5C" w:rsidRPr="00775779" w:rsidTr="002F2A92">
        <w:tc>
          <w:tcPr>
            <w:tcW w:w="81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ОРУ на месте.</w:t>
            </w:r>
          </w:p>
        </w:tc>
        <w:tc>
          <w:tcPr>
            <w:tcW w:w="7229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без ошибок.</w:t>
            </w:r>
            <w:r w:rsidRPr="00775779">
              <w:rPr>
                <w:sz w:val="20"/>
                <w:szCs w:val="20"/>
              </w:rPr>
              <w:br/>
              <w:t>2.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с ошибками.</w:t>
            </w:r>
          </w:p>
        </w:tc>
        <w:tc>
          <w:tcPr>
            <w:tcW w:w="262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FF7A5C" w:rsidRPr="00775779" w:rsidTr="002F2A92">
        <w:tc>
          <w:tcPr>
            <w:tcW w:w="81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СБУ</w:t>
            </w:r>
          </w:p>
        </w:tc>
        <w:tc>
          <w:tcPr>
            <w:tcW w:w="7229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без ошибок.</w:t>
            </w:r>
            <w:r w:rsidRPr="00775779">
              <w:rPr>
                <w:sz w:val="20"/>
                <w:szCs w:val="20"/>
              </w:rPr>
              <w:br/>
              <w:t>2. Выполня</w:t>
            </w:r>
            <w:proofErr w:type="gramStart"/>
            <w:r w:rsidRPr="00775779">
              <w:rPr>
                <w:sz w:val="20"/>
                <w:szCs w:val="20"/>
              </w:rPr>
              <w:t>л(</w:t>
            </w:r>
            <w:proofErr w:type="gramEnd"/>
            <w:r w:rsidRPr="00775779">
              <w:rPr>
                <w:sz w:val="20"/>
                <w:szCs w:val="20"/>
              </w:rPr>
              <w:t>а) с ошибками.</w:t>
            </w:r>
          </w:p>
        </w:tc>
        <w:tc>
          <w:tcPr>
            <w:tcW w:w="2628" w:type="dxa"/>
          </w:tcPr>
          <w:p w:rsidR="00FF7A5C" w:rsidRPr="00775779" w:rsidRDefault="00FF7A5C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FF7A5C" w:rsidRPr="00775779" w:rsidTr="00C90805">
        <w:tc>
          <w:tcPr>
            <w:tcW w:w="818" w:type="dxa"/>
          </w:tcPr>
          <w:p w:rsidR="00FF7A5C" w:rsidRPr="00775779" w:rsidRDefault="00FF7A5C" w:rsidP="002F2A92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68" w:type="dxa"/>
            <w:gridSpan w:val="3"/>
          </w:tcPr>
          <w:p w:rsidR="00FF7A5C" w:rsidRPr="00775779" w:rsidRDefault="00FF7A5C" w:rsidP="002F2A92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 xml:space="preserve">Бег из </w:t>
            </w:r>
            <w:proofErr w:type="gramStart"/>
            <w:r w:rsidRPr="00775779">
              <w:rPr>
                <w:b/>
                <w:sz w:val="20"/>
                <w:szCs w:val="20"/>
              </w:rPr>
              <w:t>различных</w:t>
            </w:r>
            <w:proofErr w:type="gramEnd"/>
            <w:r w:rsidRPr="00775779">
              <w:rPr>
                <w:b/>
                <w:sz w:val="20"/>
                <w:szCs w:val="20"/>
              </w:rPr>
              <w:t xml:space="preserve"> и.п..</w:t>
            </w:r>
          </w:p>
        </w:tc>
      </w:tr>
      <w:tr w:rsidR="00FF7A5C" w:rsidRPr="00775779" w:rsidTr="002F2A92">
        <w:tc>
          <w:tcPr>
            <w:tcW w:w="818" w:type="dxa"/>
          </w:tcPr>
          <w:p w:rsidR="00FF7A5C" w:rsidRPr="00775779" w:rsidRDefault="000851C6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FF7A5C" w:rsidRPr="00775779" w:rsidRDefault="000851C6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Бег из упора лежа.</w:t>
            </w:r>
            <w:r w:rsidRPr="00775779">
              <w:rPr>
                <w:sz w:val="20"/>
                <w:szCs w:val="20"/>
              </w:rPr>
              <w:br/>
              <w:t>Бег из упора присев.</w:t>
            </w:r>
            <w:r w:rsidRPr="00775779">
              <w:rPr>
                <w:sz w:val="20"/>
                <w:szCs w:val="20"/>
              </w:rPr>
              <w:br/>
              <w:t>Бег с высокого старта.</w:t>
            </w:r>
            <w:r w:rsidRPr="00775779">
              <w:rPr>
                <w:sz w:val="20"/>
                <w:szCs w:val="20"/>
              </w:rPr>
              <w:br/>
              <w:t>Бег с низкого старта.</w:t>
            </w:r>
          </w:p>
        </w:tc>
        <w:tc>
          <w:tcPr>
            <w:tcW w:w="7229" w:type="dxa"/>
          </w:tcPr>
          <w:p w:rsidR="00FF7A5C" w:rsidRPr="00775779" w:rsidRDefault="000851C6" w:rsidP="000851C6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  <w:u w:val="single"/>
              </w:rPr>
              <w:t>________________</w:t>
            </w:r>
            <w:r w:rsidRPr="00775779">
              <w:rPr>
                <w:sz w:val="20"/>
                <w:szCs w:val="20"/>
              </w:rPr>
              <w:t xml:space="preserve"> сек</w:t>
            </w:r>
            <w:r w:rsidRPr="00775779">
              <w:rPr>
                <w:sz w:val="20"/>
                <w:szCs w:val="20"/>
              </w:rPr>
              <w:br/>
            </w:r>
            <w:r w:rsidRPr="00775779">
              <w:rPr>
                <w:sz w:val="20"/>
                <w:szCs w:val="20"/>
                <w:u w:val="single"/>
              </w:rPr>
              <w:t>________________</w:t>
            </w:r>
            <w:r w:rsidRPr="00775779">
              <w:rPr>
                <w:sz w:val="20"/>
                <w:szCs w:val="20"/>
              </w:rPr>
              <w:t xml:space="preserve"> </w:t>
            </w:r>
            <w:proofErr w:type="gramStart"/>
            <w:r w:rsidRPr="00775779">
              <w:rPr>
                <w:sz w:val="20"/>
                <w:szCs w:val="20"/>
              </w:rPr>
              <w:t>сек</w:t>
            </w:r>
            <w:proofErr w:type="gramEnd"/>
            <w:r w:rsidRPr="00775779">
              <w:rPr>
                <w:sz w:val="20"/>
                <w:szCs w:val="20"/>
              </w:rPr>
              <w:br/>
            </w:r>
            <w:r w:rsidRPr="00775779">
              <w:rPr>
                <w:sz w:val="20"/>
                <w:szCs w:val="20"/>
                <w:u w:val="single"/>
              </w:rPr>
              <w:t>________________</w:t>
            </w:r>
            <w:r w:rsidRPr="00775779">
              <w:rPr>
                <w:sz w:val="20"/>
                <w:szCs w:val="20"/>
              </w:rPr>
              <w:t xml:space="preserve"> сек</w:t>
            </w:r>
            <w:r w:rsidRPr="00775779">
              <w:rPr>
                <w:sz w:val="20"/>
                <w:szCs w:val="20"/>
              </w:rPr>
              <w:br/>
            </w:r>
            <w:r w:rsidRPr="00775779">
              <w:rPr>
                <w:sz w:val="20"/>
                <w:szCs w:val="20"/>
                <w:u w:val="single"/>
              </w:rPr>
              <w:t>________________</w:t>
            </w:r>
            <w:r w:rsidRPr="00775779">
              <w:rPr>
                <w:sz w:val="20"/>
                <w:szCs w:val="20"/>
              </w:rPr>
              <w:t xml:space="preserve"> сек</w:t>
            </w:r>
            <w:r w:rsidRPr="00775779">
              <w:rPr>
                <w:sz w:val="20"/>
                <w:szCs w:val="20"/>
              </w:rPr>
              <w:br/>
              <w:t>1. Победа в забеге.</w:t>
            </w:r>
            <w:r w:rsidRPr="00775779">
              <w:rPr>
                <w:sz w:val="20"/>
                <w:szCs w:val="20"/>
              </w:rPr>
              <w:br/>
              <w:t>2. Участие в забеге.</w:t>
            </w:r>
          </w:p>
        </w:tc>
        <w:tc>
          <w:tcPr>
            <w:tcW w:w="2628" w:type="dxa"/>
          </w:tcPr>
          <w:p w:rsidR="00FF7A5C" w:rsidRPr="00775779" w:rsidRDefault="000851C6" w:rsidP="000851C6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 xml:space="preserve">-     - </w:t>
            </w:r>
            <w:r w:rsidRPr="00775779">
              <w:rPr>
                <w:sz w:val="20"/>
                <w:szCs w:val="20"/>
              </w:rPr>
              <w:br/>
              <w:t xml:space="preserve">-     - </w:t>
            </w:r>
            <w:r w:rsidRPr="00775779">
              <w:rPr>
                <w:sz w:val="20"/>
                <w:szCs w:val="20"/>
              </w:rPr>
              <w:br/>
              <w:t xml:space="preserve">-     - </w:t>
            </w:r>
            <w:r w:rsidRPr="00775779">
              <w:rPr>
                <w:sz w:val="20"/>
                <w:szCs w:val="20"/>
              </w:rPr>
              <w:br/>
              <w:t xml:space="preserve">-     - </w:t>
            </w:r>
            <w:r w:rsidRPr="00775779">
              <w:rPr>
                <w:sz w:val="20"/>
                <w:szCs w:val="20"/>
              </w:rPr>
              <w:br/>
              <w:t>2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0851C6" w:rsidRPr="00775779" w:rsidTr="003271DC">
        <w:tc>
          <w:tcPr>
            <w:tcW w:w="818" w:type="dxa"/>
          </w:tcPr>
          <w:p w:rsidR="000851C6" w:rsidRPr="00775779" w:rsidRDefault="000851C6" w:rsidP="002F2A92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68" w:type="dxa"/>
            <w:gridSpan w:val="3"/>
          </w:tcPr>
          <w:p w:rsidR="000851C6" w:rsidRPr="00775779" w:rsidRDefault="000851C6" w:rsidP="000851C6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Комбинированные эстафеты</w:t>
            </w:r>
          </w:p>
        </w:tc>
      </w:tr>
      <w:tr w:rsidR="00FF7A5C" w:rsidRPr="00775779" w:rsidTr="002F2A92">
        <w:tc>
          <w:tcPr>
            <w:tcW w:w="818" w:type="dxa"/>
          </w:tcPr>
          <w:p w:rsidR="00FF7A5C" w:rsidRPr="00775779" w:rsidRDefault="000851C6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FF7A5C" w:rsidRPr="00775779" w:rsidRDefault="00FF7A5C" w:rsidP="002F2A9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F7A5C" w:rsidRPr="00775779" w:rsidRDefault="000851C6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Победа в эстафете.</w:t>
            </w:r>
            <w:r w:rsidRPr="00775779">
              <w:rPr>
                <w:sz w:val="20"/>
                <w:szCs w:val="20"/>
              </w:rPr>
              <w:br/>
              <w:t>2. Участие в эстафете.</w:t>
            </w:r>
          </w:p>
        </w:tc>
        <w:tc>
          <w:tcPr>
            <w:tcW w:w="2628" w:type="dxa"/>
          </w:tcPr>
          <w:p w:rsidR="00FF7A5C" w:rsidRPr="00775779" w:rsidRDefault="000851C6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2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  <w:tr w:rsidR="000851C6" w:rsidRPr="00775779" w:rsidTr="00A2623C">
        <w:tc>
          <w:tcPr>
            <w:tcW w:w="818" w:type="dxa"/>
          </w:tcPr>
          <w:p w:rsidR="000851C6" w:rsidRPr="00775779" w:rsidRDefault="000851C6" w:rsidP="002F2A92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68" w:type="dxa"/>
            <w:gridSpan w:val="3"/>
          </w:tcPr>
          <w:p w:rsidR="000851C6" w:rsidRPr="00775779" w:rsidRDefault="000851C6" w:rsidP="002F2A92">
            <w:pPr>
              <w:jc w:val="center"/>
              <w:rPr>
                <w:b/>
                <w:sz w:val="20"/>
                <w:szCs w:val="20"/>
              </w:rPr>
            </w:pPr>
            <w:r w:rsidRPr="00775779">
              <w:rPr>
                <w:b/>
                <w:sz w:val="20"/>
                <w:szCs w:val="20"/>
              </w:rPr>
              <w:t>Решение проблемы</w:t>
            </w:r>
          </w:p>
        </w:tc>
      </w:tr>
      <w:tr w:rsidR="000851C6" w:rsidRPr="00775779" w:rsidTr="002F2A92">
        <w:tc>
          <w:tcPr>
            <w:tcW w:w="818" w:type="dxa"/>
          </w:tcPr>
          <w:p w:rsidR="000851C6" w:rsidRPr="00775779" w:rsidRDefault="000851C6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0851C6" w:rsidRPr="00775779" w:rsidRDefault="000851C6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Формулировка вывода.</w:t>
            </w:r>
          </w:p>
        </w:tc>
        <w:tc>
          <w:tcPr>
            <w:tcW w:w="7229" w:type="dxa"/>
          </w:tcPr>
          <w:p w:rsidR="000851C6" w:rsidRPr="00775779" w:rsidRDefault="000851C6" w:rsidP="002F2A92">
            <w:pPr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1. Вывод написан в инструктивной карте.</w:t>
            </w:r>
            <w:r w:rsidRPr="00775779">
              <w:rPr>
                <w:sz w:val="20"/>
                <w:szCs w:val="20"/>
              </w:rPr>
              <w:br/>
              <w:t>2. Вывод подтвержден примером.</w:t>
            </w:r>
            <w:r w:rsidRPr="00775779">
              <w:rPr>
                <w:sz w:val="20"/>
                <w:szCs w:val="20"/>
              </w:rPr>
              <w:br/>
              <w:t>3. Вывод озвучен и одобрен преподавателем и классом.</w:t>
            </w:r>
          </w:p>
        </w:tc>
        <w:tc>
          <w:tcPr>
            <w:tcW w:w="2628" w:type="dxa"/>
          </w:tcPr>
          <w:p w:rsidR="000851C6" w:rsidRPr="00775779" w:rsidRDefault="000851C6" w:rsidP="002F2A92">
            <w:pPr>
              <w:jc w:val="center"/>
              <w:rPr>
                <w:sz w:val="20"/>
                <w:szCs w:val="20"/>
              </w:rPr>
            </w:pPr>
            <w:r w:rsidRPr="00775779">
              <w:rPr>
                <w:sz w:val="20"/>
                <w:szCs w:val="20"/>
              </w:rPr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  <w:r w:rsidRPr="00775779">
              <w:rPr>
                <w:sz w:val="20"/>
                <w:szCs w:val="20"/>
              </w:rPr>
              <w:br/>
              <w:t>1</w:t>
            </w:r>
          </w:p>
        </w:tc>
      </w:tr>
    </w:tbl>
    <w:p w:rsidR="00775779" w:rsidRPr="00775779" w:rsidRDefault="000851C6" w:rsidP="00FF7A5C">
      <w:pPr>
        <w:ind w:left="-426"/>
        <w:rPr>
          <w:sz w:val="20"/>
          <w:szCs w:val="20"/>
        </w:rPr>
      </w:pPr>
      <w:r w:rsidRPr="00775779">
        <w:rPr>
          <w:sz w:val="20"/>
          <w:szCs w:val="20"/>
        </w:rPr>
        <w:br/>
      </w:r>
      <w:r w:rsidRPr="00775779">
        <w:rPr>
          <w:b/>
          <w:sz w:val="20"/>
          <w:szCs w:val="20"/>
        </w:rPr>
        <w:t>Вывод по решению проблемы:</w:t>
      </w:r>
      <w:r>
        <w:br/>
      </w:r>
      <w:r>
        <w:br/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779">
        <w:rPr>
          <w:u w:val="single"/>
        </w:rPr>
        <w:br/>
      </w:r>
      <w:r w:rsidR="00775779">
        <w:rPr>
          <w:u w:val="single"/>
        </w:rPr>
        <w:br/>
      </w:r>
      <w:r w:rsidR="00775779" w:rsidRPr="00775779">
        <w:rPr>
          <w:sz w:val="20"/>
          <w:szCs w:val="20"/>
        </w:rPr>
        <w:t>Больше 22 баллов – «5»</w:t>
      </w:r>
      <w:r w:rsidR="00775779" w:rsidRPr="00775779">
        <w:rPr>
          <w:sz w:val="20"/>
          <w:szCs w:val="20"/>
        </w:rPr>
        <w:br/>
        <w:t>21 – 16 баллов  – «4»</w:t>
      </w:r>
      <w:r w:rsidR="00775779" w:rsidRPr="00775779">
        <w:rPr>
          <w:sz w:val="20"/>
          <w:szCs w:val="20"/>
        </w:rPr>
        <w:br/>
        <w:t>Менее 16 баллов – «3»</w:t>
      </w:r>
    </w:p>
    <w:p w:rsidR="00FF7A5C" w:rsidRPr="00775779" w:rsidRDefault="00775779" w:rsidP="00775779">
      <w:pPr>
        <w:ind w:left="-426"/>
        <w:jc w:val="center"/>
        <w:rPr>
          <w:u w:val="single"/>
        </w:rPr>
      </w:pPr>
      <w:r w:rsidRPr="00775779">
        <w:rPr>
          <w:b/>
        </w:rPr>
        <w:t>Отметка за урок:</w:t>
      </w:r>
      <w:r w:rsidRPr="00775779">
        <w:rPr>
          <w:b/>
          <w:u w:val="single"/>
        </w:rPr>
        <w:t xml:space="preserve"> _____</w:t>
      </w:r>
    </w:p>
    <w:p w:rsidR="00FF7A5C" w:rsidRPr="00975285" w:rsidRDefault="00FF7A5C" w:rsidP="00FF7A5C">
      <w:pPr>
        <w:ind w:left="-426"/>
      </w:pPr>
    </w:p>
    <w:p w:rsidR="00FF7A5C" w:rsidRPr="00975285" w:rsidRDefault="00FF7A5C" w:rsidP="00FF7A5C">
      <w:pPr>
        <w:ind w:left="-426"/>
      </w:pPr>
    </w:p>
    <w:p w:rsidR="00FF7A5C" w:rsidRPr="00975285" w:rsidRDefault="00FF7A5C" w:rsidP="00FF7A5C">
      <w:pPr>
        <w:ind w:left="-426"/>
      </w:pPr>
    </w:p>
    <w:p w:rsidR="00FF7A5C" w:rsidRPr="00975285" w:rsidRDefault="00FF7A5C" w:rsidP="00FF7A5C">
      <w:pPr>
        <w:ind w:left="-426"/>
      </w:pPr>
    </w:p>
    <w:p w:rsidR="00FF7A5C" w:rsidRPr="00975285" w:rsidRDefault="00FF7A5C" w:rsidP="00FF7A5C">
      <w:pPr>
        <w:ind w:left="-426"/>
      </w:pPr>
    </w:p>
    <w:p w:rsidR="00FF7A5C" w:rsidRPr="00975285" w:rsidRDefault="00FF7A5C" w:rsidP="00FF7A5C">
      <w:pPr>
        <w:ind w:left="-426"/>
      </w:pPr>
    </w:p>
    <w:p w:rsidR="00975285" w:rsidRPr="00975285" w:rsidRDefault="00975285" w:rsidP="00975285">
      <w:pPr>
        <w:ind w:left="-426"/>
      </w:pPr>
    </w:p>
    <w:sectPr w:rsidR="00975285" w:rsidRPr="00975285" w:rsidSect="0077577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D06"/>
    <w:multiLevelType w:val="hybridMultilevel"/>
    <w:tmpl w:val="876E1F0C"/>
    <w:lvl w:ilvl="0" w:tplc="77A0BE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6140EBB"/>
    <w:multiLevelType w:val="hybridMultilevel"/>
    <w:tmpl w:val="5D6C71E4"/>
    <w:lvl w:ilvl="0" w:tplc="75AA8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2D63"/>
    <w:multiLevelType w:val="hybridMultilevel"/>
    <w:tmpl w:val="0166F77A"/>
    <w:lvl w:ilvl="0" w:tplc="60A4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6618"/>
    <w:multiLevelType w:val="hybridMultilevel"/>
    <w:tmpl w:val="7B304914"/>
    <w:lvl w:ilvl="0" w:tplc="9B742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7647"/>
    <w:multiLevelType w:val="hybridMultilevel"/>
    <w:tmpl w:val="934C6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83118"/>
    <w:multiLevelType w:val="hybridMultilevel"/>
    <w:tmpl w:val="53C2AA7E"/>
    <w:lvl w:ilvl="0" w:tplc="4A065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DA8"/>
    <w:multiLevelType w:val="hybridMultilevel"/>
    <w:tmpl w:val="FFE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0C43"/>
    <w:multiLevelType w:val="hybridMultilevel"/>
    <w:tmpl w:val="C338B1E0"/>
    <w:lvl w:ilvl="0" w:tplc="FAD08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0682"/>
    <w:multiLevelType w:val="hybridMultilevel"/>
    <w:tmpl w:val="12468EE4"/>
    <w:lvl w:ilvl="0" w:tplc="0E1A8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74A7"/>
    <w:multiLevelType w:val="hybridMultilevel"/>
    <w:tmpl w:val="D09C7A40"/>
    <w:lvl w:ilvl="0" w:tplc="B1E89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5F2"/>
    <w:multiLevelType w:val="hybridMultilevel"/>
    <w:tmpl w:val="F614F918"/>
    <w:lvl w:ilvl="0" w:tplc="27F8D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0B8"/>
    <w:rsid w:val="000851C6"/>
    <w:rsid w:val="001447A6"/>
    <w:rsid w:val="001F6393"/>
    <w:rsid w:val="00282ED2"/>
    <w:rsid w:val="00415276"/>
    <w:rsid w:val="005100B8"/>
    <w:rsid w:val="00571977"/>
    <w:rsid w:val="00576930"/>
    <w:rsid w:val="00775779"/>
    <w:rsid w:val="007F0F4A"/>
    <w:rsid w:val="007F5C5C"/>
    <w:rsid w:val="008B59E5"/>
    <w:rsid w:val="00913CCF"/>
    <w:rsid w:val="00975285"/>
    <w:rsid w:val="00D20E72"/>
    <w:rsid w:val="00DC235C"/>
    <w:rsid w:val="00E0063E"/>
    <w:rsid w:val="00EF3CB0"/>
    <w:rsid w:val="00F1784C"/>
    <w:rsid w:val="00F223C9"/>
    <w:rsid w:val="00F50D3C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B8"/>
    <w:pPr>
      <w:ind w:left="720"/>
      <w:contextualSpacing/>
    </w:pPr>
  </w:style>
  <w:style w:type="table" w:styleId="a4">
    <w:name w:val="Table Grid"/>
    <w:basedOn w:val="a1"/>
    <w:uiPriority w:val="59"/>
    <w:rsid w:val="00DC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2013-10-31T06:13:00Z</cp:lastPrinted>
  <dcterms:created xsi:type="dcterms:W3CDTF">2013-10-30T05:31:00Z</dcterms:created>
  <dcterms:modified xsi:type="dcterms:W3CDTF">2013-10-31T06:13:00Z</dcterms:modified>
</cp:coreProperties>
</file>