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7" w:rsidRPr="0022325C" w:rsidRDefault="007C5BF7" w:rsidP="007C5BF7">
      <w:pPr>
        <w:spacing w:after="0"/>
      </w:pP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3289"/>
        <w:gridCol w:w="7723"/>
      </w:tblGrid>
      <w:tr w:rsidR="007C5BF7" w:rsidRPr="0022325C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rPr>
                <w:b/>
                <w:bCs/>
                <w:i/>
                <w:iCs/>
              </w:rPr>
              <w:t>Ф.И.О                                    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>
              <w:t xml:space="preserve">Петросян </w:t>
            </w:r>
            <w:proofErr w:type="spellStart"/>
            <w:r>
              <w:t>Рузанна</w:t>
            </w:r>
            <w:proofErr w:type="spellEnd"/>
            <w:r>
              <w:t xml:space="preserve"> Андреевна </w:t>
            </w:r>
          </w:p>
        </w:tc>
      </w:tr>
      <w:tr w:rsidR="007C5BF7" w:rsidRPr="0022325C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rPr>
                <w:b/>
                <w:bCs/>
                <w:i/>
                <w:iCs/>
              </w:rPr>
              <w:t>Место работы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>
              <w:t>МОУ «ЛСОШ №2»</w:t>
            </w:r>
          </w:p>
        </w:tc>
      </w:tr>
      <w:tr w:rsidR="007C5BF7" w:rsidRPr="0022325C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>
              <w:t>учитель технологии</w:t>
            </w:r>
          </w:p>
        </w:tc>
      </w:tr>
      <w:tr w:rsidR="007C5BF7" w:rsidRPr="0022325C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rPr>
                <w:b/>
                <w:bCs/>
                <w:i/>
                <w:iCs/>
              </w:rPr>
              <w:t>Предмет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>
              <w:t>технология</w:t>
            </w:r>
          </w:p>
        </w:tc>
      </w:tr>
      <w:tr w:rsidR="007C5BF7" w:rsidRPr="0022325C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t>5</w:t>
            </w:r>
          </w:p>
        </w:tc>
      </w:tr>
      <w:tr w:rsidR="007C5BF7" w:rsidRPr="0022325C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numPr>
                <w:ilvl w:val="0"/>
                <w:numId w:val="6"/>
              </w:numPr>
              <w:spacing w:after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rPr>
                <w:b/>
                <w:bCs/>
                <w:i/>
                <w:iCs/>
              </w:rPr>
              <w:t>Тема и номер урока в теме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>
              <w:t>Работа на швейной машинке</w:t>
            </w:r>
          </w:p>
        </w:tc>
      </w:tr>
      <w:tr w:rsidR="007C5BF7" w:rsidRPr="0022325C" w:rsidTr="00B77487"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numPr>
                <w:ilvl w:val="0"/>
                <w:numId w:val="7"/>
              </w:numPr>
              <w:spacing w:after="0"/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 w:rsidRPr="0022325C">
              <w:rPr>
                <w:b/>
                <w:bCs/>
                <w:i/>
                <w:iCs/>
              </w:rPr>
              <w:t>Базовый учебник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BF7" w:rsidRPr="0022325C" w:rsidRDefault="007C5BF7" w:rsidP="00B77487">
            <w:pPr>
              <w:spacing w:after="0"/>
            </w:pPr>
            <w:r>
              <w:t>Н.В. Синица, В.Д. Симоненко  «Технологии ведения дома»</w:t>
            </w:r>
          </w:p>
        </w:tc>
      </w:tr>
    </w:tbl>
    <w:p w:rsidR="007C5BF7" w:rsidRPr="007C5BF7" w:rsidRDefault="007C5BF7" w:rsidP="007C5BF7">
      <w:pPr>
        <w:numPr>
          <w:ilvl w:val="0"/>
          <w:numId w:val="8"/>
        </w:numPr>
        <w:spacing w:after="0"/>
      </w:pPr>
      <w:r w:rsidRPr="0022325C">
        <w:rPr>
          <w:b/>
          <w:bCs/>
          <w:i/>
          <w:iCs/>
        </w:rPr>
        <w:t>Цель  урока</w:t>
      </w:r>
      <w:r>
        <w:rPr>
          <w:b/>
          <w:bCs/>
          <w:i/>
          <w:iCs/>
        </w:rPr>
        <w:t xml:space="preserve"> </w:t>
      </w:r>
      <w:proofErr w:type="gramStart"/>
      <w:r w:rsidRPr="0022325C">
        <w:rPr>
          <w:i/>
          <w:iCs/>
        </w:rPr>
        <w:t>:</w:t>
      </w:r>
      <w:r>
        <w:rPr>
          <w:i/>
          <w:iCs/>
        </w:rPr>
        <w:t>И</w:t>
      </w:r>
      <w:proofErr w:type="gramEnd"/>
      <w:r>
        <w:rPr>
          <w:i/>
          <w:iCs/>
        </w:rPr>
        <w:t xml:space="preserve">зучение подготовки  швейной машинки  к работе </w:t>
      </w:r>
    </w:p>
    <w:p w:rsidR="007C5BF7" w:rsidRPr="0022325C" w:rsidRDefault="007C5BF7" w:rsidP="007C5BF7">
      <w:pPr>
        <w:numPr>
          <w:ilvl w:val="0"/>
          <w:numId w:val="8"/>
        </w:numPr>
        <w:spacing w:after="0"/>
      </w:pPr>
      <w:r>
        <w:rPr>
          <w:b/>
          <w:bCs/>
          <w:i/>
          <w:iCs/>
        </w:rPr>
        <w:t>Задачи</w:t>
      </w:r>
      <w:r>
        <w:t>:</w:t>
      </w:r>
    </w:p>
    <w:p w:rsidR="007C5BF7" w:rsidRPr="0022325C" w:rsidRDefault="007C5BF7" w:rsidP="007C5BF7">
      <w:pPr>
        <w:spacing w:after="0"/>
      </w:pPr>
      <w:r w:rsidRPr="0022325C">
        <w:rPr>
          <w:i/>
          <w:iCs/>
        </w:rPr>
        <w:t>- </w:t>
      </w:r>
      <w:r w:rsidRPr="0022325C">
        <w:rPr>
          <w:b/>
          <w:bCs/>
          <w:i/>
          <w:iCs/>
        </w:rPr>
        <w:t>обучающие</w:t>
      </w:r>
      <w:r>
        <w:rPr>
          <w:i/>
          <w:iCs/>
        </w:rPr>
        <w:t>: закрепить знания учащихся об устройстве  швейной машины</w:t>
      </w:r>
      <w:r w:rsidRPr="0022325C">
        <w:t>   </w:t>
      </w:r>
    </w:p>
    <w:p w:rsidR="007C5BF7" w:rsidRDefault="007C5BF7" w:rsidP="007C5BF7">
      <w:pPr>
        <w:spacing w:after="0"/>
        <w:rPr>
          <w:i/>
          <w:iCs/>
        </w:rPr>
      </w:pPr>
      <w:r w:rsidRPr="0022325C">
        <w:rPr>
          <w:i/>
          <w:iCs/>
        </w:rPr>
        <w:t>-</w:t>
      </w:r>
      <w:r w:rsidRPr="0022325C">
        <w:rPr>
          <w:b/>
          <w:bCs/>
          <w:i/>
          <w:iCs/>
        </w:rPr>
        <w:t>развивающие</w:t>
      </w:r>
      <w:r w:rsidRPr="0022325C">
        <w:rPr>
          <w:i/>
          <w:iCs/>
        </w:rPr>
        <w:t xml:space="preserve">: </w:t>
      </w:r>
      <w:r>
        <w:rPr>
          <w:i/>
          <w:iCs/>
        </w:rPr>
        <w:t>способствовать  формированию и развитию первоначальных навыков  и умений  работы  на швейной  машине, способствовать  развитию внимания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усидчивость  в работе , развивать экономичность.</w:t>
      </w:r>
    </w:p>
    <w:p w:rsidR="007C5BF7" w:rsidRDefault="007C5BF7" w:rsidP="007C5BF7">
      <w:pPr>
        <w:spacing w:after="0"/>
        <w:rPr>
          <w:i/>
          <w:iCs/>
        </w:rPr>
      </w:pPr>
      <w:r w:rsidRPr="0022325C">
        <w:rPr>
          <w:i/>
          <w:iCs/>
        </w:rPr>
        <w:t>-</w:t>
      </w:r>
      <w:r w:rsidRPr="0022325C">
        <w:rPr>
          <w:b/>
          <w:bCs/>
          <w:i/>
          <w:iCs/>
        </w:rPr>
        <w:t>воспитательные</w:t>
      </w:r>
      <w:r w:rsidRPr="0022325C">
        <w:rPr>
          <w:i/>
          <w:iCs/>
        </w:rPr>
        <w:t xml:space="preserve">: </w:t>
      </w:r>
      <w:r>
        <w:rPr>
          <w:i/>
          <w:iCs/>
        </w:rPr>
        <w:t>способствовать  воспитанию у учащихся  культуры  труда, трудолюбия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ответственности  за результат своего труда ,</w:t>
      </w:r>
    </w:p>
    <w:p w:rsidR="007C5BF7" w:rsidRPr="0022325C" w:rsidRDefault="007C5BF7" w:rsidP="007C5BF7">
      <w:pPr>
        <w:spacing w:after="0"/>
      </w:pPr>
      <w:r w:rsidRPr="0022325C">
        <w:rPr>
          <w:i/>
          <w:iCs/>
        </w:rPr>
        <w:t>формирование культуры общения при работе в парах.</w:t>
      </w:r>
    </w:p>
    <w:p w:rsidR="007C5BF7" w:rsidRPr="007C5BF7" w:rsidRDefault="007C5BF7" w:rsidP="007C5BF7">
      <w:r w:rsidRPr="007C5BF7">
        <w:rPr>
          <w:b/>
          <w:bCs/>
        </w:rPr>
        <w:t>Планируемые результаты:</w:t>
      </w:r>
    </w:p>
    <w:p w:rsidR="007C5BF7" w:rsidRPr="007C5BF7" w:rsidRDefault="007C5BF7" w:rsidP="007C5BF7">
      <w:r w:rsidRPr="007C5BF7">
        <w:rPr>
          <w:b/>
          <w:bCs/>
          <w:i/>
          <w:iCs/>
        </w:rPr>
        <w:t>Личностные</w:t>
      </w:r>
      <w:proofErr w:type="gramStart"/>
      <w:r w:rsidRPr="007C5BF7">
        <w:rPr>
          <w:b/>
          <w:bCs/>
          <w:i/>
          <w:iCs/>
        </w:rPr>
        <w:t xml:space="preserve"> </w:t>
      </w:r>
      <w:r w:rsidRPr="007C5BF7">
        <w:t>:</w:t>
      </w:r>
      <w:proofErr w:type="gramEnd"/>
      <w:r w:rsidRPr="007C5BF7">
        <w:t xml:space="preserve">  осознание необходимости  изучения правил работы на швейной машинке, жизненного самоопределения</w:t>
      </w:r>
      <w:r>
        <w:t>.</w:t>
      </w:r>
    </w:p>
    <w:p w:rsidR="007C5BF7" w:rsidRPr="007C5BF7" w:rsidRDefault="007C5BF7" w:rsidP="007C5BF7">
      <w:proofErr w:type="spellStart"/>
      <w:r w:rsidRPr="007C5BF7">
        <w:rPr>
          <w:b/>
          <w:bCs/>
          <w:i/>
          <w:iCs/>
        </w:rPr>
        <w:t>Метапредметные</w:t>
      </w:r>
      <w:proofErr w:type="spellEnd"/>
      <w:r w:rsidRPr="007C5BF7">
        <w:rPr>
          <w:b/>
          <w:bCs/>
          <w:i/>
          <w:iCs/>
        </w:rPr>
        <w:t xml:space="preserve"> </w:t>
      </w:r>
      <w:r w:rsidRPr="007C5BF7">
        <w:rPr>
          <w:b/>
          <w:bCs/>
        </w:rPr>
        <w:t>:</w:t>
      </w:r>
      <w:r w:rsidRPr="007C5BF7">
        <w:t> умение организовывать свою деятельность, определять её цели и задачи,</w:t>
      </w:r>
      <w:proofErr w:type="gramStart"/>
      <w:r w:rsidRPr="007C5BF7">
        <w:t xml:space="preserve"> ,</w:t>
      </w:r>
      <w:proofErr w:type="gramEnd"/>
      <w:r w:rsidRPr="007C5BF7">
        <w:t xml:space="preserve"> умение взаимодействовать с людьми и работать в коллективе. Высказывать суждения, подтверждая их фактами. овладение элементарными практическими умениями работ</w:t>
      </w:r>
      <w:r>
        <w:t>ы с учебником для исследования</w:t>
      </w:r>
      <w:proofErr w:type="gramStart"/>
      <w:r>
        <w:t xml:space="preserve"> .</w:t>
      </w:r>
      <w:proofErr w:type="gramEnd"/>
    </w:p>
    <w:p w:rsidR="007C5BF7" w:rsidRPr="007C5BF7" w:rsidRDefault="007C5BF7" w:rsidP="007C5BF7">
      <w:r w:rsidRPr="007C5BF7">
        <w:rPr>
          <w:b/>
          <w:bCs/>
          <w:i/>
          <w:iCs/>
        </w:rPr>
        <w:t>Предметные</w:t>
      </w:r>
      <w:r w:rsidRPr="007C5BF7">
        <w:rPr>
          <w:b/>
          <w:bCs/>
        </w:rPr>
        <w:t>:</w:t>
      </w:r>
      <w:r w:rsidRPr="007C5BF7">
        <w:t>  называть и показывать элементы швейной машинки</w:t>
      </w:r>
      <w:proofErr w:type="gramStart"/>
      <w:r w:rsidRPr="007C5BF7">
        <w:t xml:space="preserve"> ,</w:t>
      </w:r>
      <w:proofErr w:type="gramEnd"/>
      <w:r w:rsidRPr="007C5BF7">
        <w:t xml:space="preserve"> иглы, шпульного колпачка.</w:t>
      </w:r>
    </w:p>
    <w:p w:rsidR="007C5BF7" w:rsidRPr="007C5BF7" w:rsidRDefault="007C5BF7" w:rsidP="007C5BF7">
      <w:r w:rsidRPr="007C5BF7">
        <w:rPr>
          <w:b/>
          <w:bCs/>
        </w:rPr>
        <w:t>Универсальные учебные действия:</w:t>
      </w:r>
    </w:p>
    <w:p w:rsidR="007C5BF7" w:rsidRPr="007C5BF7" w:rsidRDefault="007C5BF7" w:rsidP="007C5BF7">
      <w:r w:rsidRPr="007C5BF7">
        <w:rPr>
          <w:b/>
          <w:bCs/>
          <w:i/>
          <w:iCs/>
        </w:rPr>
        <w:t>Регулятивные:</w:t>
      </w:r>
      <w:r w:rsidRPr="007C5BF7">
        <w:t xml:space="preserve"> 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7C5BF7">
        <w:t>ожидаемыми</w:t>
      </w:r>
      <w:proofErr w:type="gramEnd"/>
      <w:r w:rsidRPr="007C5BF7">
        <w:t>.</w:t>
      </w:r>
    </w:p>
    <w:p w:rsidR="007C5BF7" w:rsidRPr="007C5BF7" w:rsidRDefault="007C5BF7" w:rsidP="007C5BF7">
      <w:r w:rsidRPr="007C5BF7">
        <w:rPr>
          <w:b/>
          <w:bCs/>
          <w:i/>
          <w:iCs/>
        </w:rPr>
        <w:t>Познавательные:</w:t>
      </w:r>
      <w:r w:rsidRPr="007C5BF7">
        <w:rPr>
          <w:i/>
          <w:iCs/>
        </w:rPr>
        <w:t> </w:t>
      </w:r>
      <w:r w:rsidRPr="007C5BF7">
        <w:t>извлекать информацию об исторических личностях, внёсших вклад в историю создания швейной машинки</w:t>
      </w:r>
      <w:proofErr w:type="gramStart"/>
      <w:r w:rsidRPr="007C5BF7">
        <w:t xml:space="preserve"> ,</w:t>
      </w:r>
      <w:proofErr w:type="gramEnd"/>
      <w:r w:rsidRPr="007C5BF7">
        <w:t xml:space="preserve"> делать анализ и отбор информации, перерабатывать информацию для получения необходимого результата.</w:t>
      </w:r>
    </w:p>
    <w:p w:rsidR="007C5BF7" w:rsidRPr="007C5BF7" w:rsidRDefault="007C5BF7" w:rsidP="00483226">
      <w:pPr>
        <w:spacing w:after="0"/>
      </w:pPr>
      <w:r w:rsidRPr="007C5BF7">
        <w:rPr>
          <w:b/>
          <w:bCs/>
          <w:i/>
          <w:iCs/>
        </w:rPr>
        <w:lastRenderedPageBreak/>
        <w:t>Коммуникативные</w:t>
      </w:r>
      <w:proofErr w:type="gramStart"/>
      <w:r w:rsidRPr="007C5BF7">
        <w:rPr>
          <w:b/>
          <w:bCs/>
          <w:i/>
          <w:iCs/>
        </w:rPr>
        <w:t xml:space="preserve"> :</w:t>
      </w:r>
      <w:proofErr w:type="gramEnd"/>
      <w:r w:rsidRPr="007C5BF7">
        <w:t> умение общаться и взаимодействовать друг с другом.</w:t>
      </w:r>
    </w:p>
    <w:p w:rsidR="007C5BF7" w:rsidRDefault="007C5BF7" w:rsidP="00483226">
      <w:pPr>
        <w:spacing w:after="0"/>
      </w:pPr>
      <w:r w:rsidRPr="007C5BF7">
        <w:t> </w:t>
      </w:r>
      <w:r w:rsidRPr="007C5BF7">
        <w:rPr>
          <w:b/>
          <w:bCs/>
        </w:rPr>
        <w:t>Тип урока</w:t>
      </w:r>
      <w:r w:rsidRPr="007C5BF7">
        <w:t>:  комбинированный</w:t>
      </w:r>
      <w:r>
        <w:t>.</w:t>
      </w:r>
    </w:p>
    <w:p w:rsidR="007C5BF7" w:rsidRPr="007C5BF7" w:rsidRDefault="007C5BF7" w:rsidP="00483226">
      <w:pPr>
        <w:spacing w:after="0"/>
      </w:pPr>
      <w:r w:rsidRPr="007C5BF7">
        <w:rPr>
          <w:b/>
        </w:rPr>
        <w:t>Вид урока</w:t>
      </w:r>
      <w:r w:rsidRPr="007C5BF7">
        <w:t xml:space="preserve"> </w:t>
      </w:r>
      <w:proofErr w:type="gramStart"/>
      <w:r w:rsidRPr="007C5BF7">
        <w:t>:п</w:t>
      </w:r>
      <w:proofErr w:type="gramEnd"/>
      <w:r w:rsidRPr="007C5BF7">
        <w:t>рактический  с элементами  работы в парах и самостоятельно.</w:t>
      </w:r>
    </w:p>
    <w:p w:rsidR="007C5BF7" w:rsidRPr="007C5BF7" w:rsidRDefault="007C5BF7" w:rsidP="00483226">
      <w:pPr>
        <w:spacing w:after="0"/>
      </w:pPr>
    </w:p>
    <w:p w:rsidR="007C5BF7" w:rsidRPr="007C5BF7" w:rsidRDefault="007C5BF7" w:rsidP="007C5BF7">
      <w:r w:rsidRPr="007C5BF7">
        <w:rPr>
          <w:b/>
          <w:bCs/>
        </w:rPr>
        <w:t>Методическое оснащение урока:</w:t>
      </w:r>
      <w:r w:rsidRPr="007C5BF7">
        <w:t xml:space="preserve"> </w:t>
      </w:r>
    </w:p>
    <w:p w:rsidR="007C5BF7" w:rsidRPr="007C5BF7" w:rsidRDefault="007C5BF7" w:rsidP="007C5BF7">
      <w:pPr>
        <w:numPr>
          <w:ilvl w:val="0"/>
          <w:numId w:val="9"/>
        </w:numPr>
      </w:pPr>
      <w:r w:rsidRPr="007C5BF7">
        <w:rPr>
          <w:i/>
          <w:iCs/>
        </w:rPr>
        <w:t>Материально-техническая база:</w:t>
      </w:r>
      <w:r w:rsidRPr="007C5BF7">
        <w:t xml:space="preserve"> компьютер, мультимедийный проектор, универсальные швейные машины «ПМЗ», «ТОШИБА»</w:t>
      </w:r>
    </w:p>
    <w:p w:rsidR="007C5BF7" w:rsidRPr="007C5BF7" w:rsidRDefault="007C5BF7" w:rsidP="007C5BF7">
      <w:pPr>
        <w:numPr>
          <w:ilvl w:val="0"/>
          <w:numId w:val="9"/>
        </w:numPr>
      </w:pPr>
      <w:r w:rsidRPr="007C5BF7">
        <w:rPr>
          <w:i/>
          <w:iCs/>
        </w:rPr>
        <w:t>Дидактическое обеспечение:</w:t>
      </w:r>
      <w:r w:rsidRPr="007C5BF7">
        <w:t xml:space="preserve"> учебник «Технология» (вариант для девочек), 5 класс, под ред. Синица Н.В., Симоненко В.Д.., 2012, рабочая тетрадь, карточки-задания.</w:t>
      </w:r>
    </w:p>
    <w:p w:rsidR="009D3A60" w:rsidRPr="009D3A60" w:rsidRDefault="007C5BF7" w:rsidP="007C5BF7">
      <w:pPr>
        <w:numPr>
          <w:ilvl w:val="0"/>
          <w:numId w:val="9"/>
        </w:numPr>
      </w:pPr>
      <w:r w:rsidRPr="009D3A60">
        <w:rPr>
          <w:i/>
          <w:iCs/>
        </w:rPr>
        <w:t>Наглядный материал:</w:t>
      </w:r>
      <w:r w:rsidRPr="007C5BF7">
        <w:t xml:space="preserve"> презентация по теме урока, стенд «История швейной машины»,     портреты изобретателей швейных машин </w:t>
      </w:r>
      <w:r w:rsidR="009D3A60" w:rsidRPr="009D3A60">
        <w:t>/</w:t>
      </w:r>
    </w:p>
    <w:p w:rsidR="007C5BF7" w:rsidRPr="007C5BF7" w:rsidRDefault="007C5BF7" w:rsidP="007C5BF7">
      <w:pPr>
        <w:numPr>
          <w:ilvl w:val="0"/>
          <w:numId w:val="9"/>
        </w:numPr>
      </w:pPr>
      <w:r w:rsidRPr="009D3A60">
        <w:rPr>
          <w:b/>
          <w:bCs/>
        </w:rPr>
        <w:t>Методы обучения:</w:t>
      </w:r>
      <w:r w:rsidRPr="007C5BF7">
        <w:t xml:space="preserve"> словесный, наглядный, практический</w:t>
      </w:r>
    </w:p>
    <w:tbl>
      <w:tblPr>
        <w:tblStyle w:val="a3"/>
        <w:tblW w:w="14443" w:type="dxa"/>
        <w:tblInd w:w="636" w:type="dxa"/>
        <w:tblLook w:val="04A0" w:firstRow="1" w:lastRow="0" w:firstColumn="1" w:lastColumn="0" w:noHBand="0" w:noVBand="1"/>
      </w:tblPr>
      <w:tblGrid>
        <w:gridCol w:w="754"/>
        <w:gridCol w:w="12"/>
        <w:gridCol w:w="8"/>
        <w:gridCol w:w="9031"/>
        <w:gridCol w:w="59"/>
        <w:gridCol w:w="12"/>
        <w:gridCol w:w="187"/>
        <w:gridCol w:w="4380"/>
      </w:tblGrid>
      <w:tr w:rsidR="007C5BF7" w:rsidRPr="007C5BF7" w:rsidTr="00DA5A63">
        <w:trPr>
          <w:trHeight w:val="376"/>
        </w:trPr>
        <w:tc>
          <w:tcPr>
            <w:tcW w:w="766" w:type="dxa"/>
            <w:gridSpan w:val="2"/>
          </w:tcPr>
          <w:p w:rsidR="007C5BF7" w:rsidRPr="007C5BF7" w:rsidRDefault="007C5BF7" w:rsidP="007C5BF7">
            <w:pPr>
              <w:spacing w:after="200" w:line="276" w:lineRule="auto"/>
            </w:pPr>
            <w:r w:rsidRPr="007C5BF7">
              <w:t>№</w:t>
            </w:r>
          </w:p>
        </w:tc>
        <w:tc>
          <w:tcPr>
            <w:tcW w:w="9039" w:type="dxa"/>
            <w:gridSpan w:val="2"/>
          </w:tcPr>
          <w:p w:rsidR="007C5BF7" w:rsidRPr="007C5BF7" w:rsidRDefault="007C5BF7" w:rsidP="007C5BF7">
            <w:pPr>
              <w:spacing w:after="200" w:line="276" w:lineRule="auto"/>
              <w:rPr>
                <w:b/>
              </w:rPr>
            </w:pPr>
            <w:r w:rsidRPr="007C5BF7">
              <w:rPr>
                <w:b/>
              </w:rPr>
              <w:t xml:space="preserve">Деятельность учителя </w:t>
            </w:r>
          </w:p>
        </w:tc>
        <w:tc>
          <w:tcPr>
            <w:tcW w:w="4638" w:type="dxa"/>
            <w:gridSpan w:val="4"/>
          </w:tcPr>
          <w:p w:rsidR="007C5BF7" w:rsidRPr="007C5BF7" w:rsidRDefault="007C5BF7" w:rsidP="007C5BF7">
            <w:pPr>
              <w:spacing w:after="200" w:line="276" w:lineRule="auto"/>
              <w:rPr>
                <w:b/>
              </w:rPr>
            </w:pPr>
            <w:r w:rsidRPr="007C5BF7">
              <w:rPr>
                <w:b/>
              </w:rPr>
              <w:t xml:space="preserve">Деятельность  ученика </w:t>
            </w: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766" w:type="dxa"/>
            <w:gridSpan w:val="2"/>
          </w:tcPr>
          <w:p w:rsidR="007C5BF7" w:rsidRPr="007C5BF7" w:rsidRDefault="007C5BF7" w:rsidP="007C5BF7">
            <w:pPr>
              <w:spacing w:after="200"/>
            </w:pPr>
            <w:r w:rsidRPr="007C5BF7">
              <w:t>1</w:t>
            </w:r>
          </w:p>
        </w:tc>
        <w:tc>
          <w:tcPr>
            <w:tcW w:w="13677" w:type="dxa"/>
            <w:gridSpan w:val="6"/>
          </w:tcPr>
          <w:p w:rsidR="007C5BF7" w:rsidRPr="007C5BF7" w:rsidRDefault="007C5BF7" w:rsidP="00483226">
            <w:pPr>
              <w:spacing w:line="276" w:lineRule="auto"/>
            </w:pPr>
            <w:r w:rsidRPr="007C5BF7">
              <w:t>Организационный этап.</w:t>
            </w:r>
          </w:p>
          <w:p w:rsidR="007C5BF7" w:rsidRPr="007C5BF7" w:rsidRDefault="007C5BF7" w:rsidP="00483226">
            <w:pPr>
              <w:spacing w:line="276" w:lineRule="auto"/>
            </w:pPr>
            <w:r w:rsidRPr="007C5BF7">
              <w:t>Задачи: Создать благоприятный психологический настрой на работу.</w:t>
            </w:r>
          </w:p>
          <w:p w:rsidR="007C5BF7" w:rsidRPr="007C5BF7" w:rsidRDefault="007C5BF7" w:rsidP="00483226">
            <w:pPr>
              <w:spacing w:line="276" w:lineRule="auto"/>
            </w:pPr>
            <w:r w:rsidRPr="007C5BF7">
              <w:t>УУД: Личностные самоопределение</w:t>
            </w:r>
            <w:proofErr w:type="gramStart"/>
            <w:r w:rsidRPr="007C5BF7">
              <w:t xml:space="preserve"> .</w:t>
            </w:r>
            <w:proofErr w:type="gramEnd"/>
          </w:p>
          <w:p w:rsidR="007C5BF7" w:rsidRPr="007C5BF7" w:rsidRDefault="007C5BF7" w:rsidP="00483226">
            <w:pPr>
              <w:spacing w:line="276" w:lineRule="auto"/>
            </w:pPr>
            <w:r w:rsidRPr="007C5BF7">
              <w:t xml:space="preserve">Регулятивные </w:t>
            </w:r>
            <w:proofErr w:type="gramStart"/>
            <w:r w:rsidRPr="007C5BF7">
              <w:t>:ц</w:t>
            </w:r>
            <w:proofErr w:type="gramEnd"/>
            <w:r w:rsidRPr="007C5BF7">
              <w:t>елеполагание.</w:t>
            </w:r>
          </w:p>
          <w:p w:rsidR="007C5BF7" w:rsidRPr="007C5BF7" w:rsidRDefault="007C5BF7" w:rsidP="00483226">
            <w:pPr>
              <w:spacing w:line="276" w:lineRule="auto"/>
            </w:pPr>
            <w:r w:rsidRPr="007C5BF7">
              <w:t>Коммуникативные</w:t>
            </w:r>
            <w:proofErr w:type="gramStart"/>
            <w:r w:rsidRPr="007C5BF7">
              <w:t xml:space="preserve"> :</w:t>
            </w:r>
            <w:proofErr w:type="gramEnd"/>
            <w:r w:rsidRPr="007C5BF7">
              <w:t xml:space="preserve">  планирование  учебного сотрудничества  с учителем и сверстниками.</w:t>
            </w: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66" w:type="dxa"/>
            <w:gridSpan w:val="2"/>
          </w:tcPr>
          <w:p w:rsidR="007C5BF7" w:rsidRPr="007C5BF7" w:rsidRDefault="007C5BF7" w:rsidP="007C5BF7">
            <w:pPr>
              <w:spacing w:after="200"/>
            </w:pPr>
          </w:p>
        </w:tc>
        <w:tc>
          <w:tcPr>
            <w:tcW w:w="9110" w:type="dxa"/>
            <w:gridSpan w:val="4"/>
          </w:tcPr>
          <w:p w:rsidR="007C5BF7" w:rsidRPr="007C5BF7" w:rsidRDefault="007C5BF7" w:rsidP="007C5BF7">
            <w:pPr>
              <w:spacing w:after="200" w:line="276" w:lineRule="auto"/>
            </w:pPr>
            <w:r w:rsidRPr="007C5BF7">
              <w:t xml:space="preserve">Приветствие учащихся, проверка готовности уч-ся к уроку. </w:t>
            </w:r>
          </w:p>
        </w:tc>
        <w:tc>
          <w:tcPr>
            <w:tcW w:w="4566" w:type="dxa"/>
            <w:gridSpan w:val="2"/>
          </w:tcPr>
          <w:p w:rsidR="007C5BF7" w:rsidRPr="007C5BF7" w:rsidRDefault="007C5BF7" w:rsidP="007C5BF7">
            <w:pPr>
              <w:spacing w:after="200" w:line="276" w:lineRule="auto"/>
            </w:pPr>
            <w:r w:rsidRPr="007C5BF7">
              <w:t>Включаются в деловой ритм урока.</w:t>
            </w: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774" w:type="dxa"/>
            <w:gridSpan w:val="3"/>
            <w:vMerge w:val="restart"/>
          </w:tcPr>
          <w:p w:rsidR="007C5BF7" w:rsidRPr="007C5BF7" w:rsidRDefault="007C5BF7" w:rsidP="007C5BF7">
            <w:pPr>
              <w:spacing w:after="200"/>
              <w:rPr>
                <w:b/>
                <w:bCs/>
              </w:rPr>
            </w:pPr>
          </w:p>
          <w:p w:rsidR="007C5BF7" w:rsidRPr="007C5BF7" w:rsidRDefault="007C5BF7" w:rsidP="007C5BF7">
            <w:pPr>
              <w:spacing w:after="200"/>
              <w:rPr>
                <w:b/>
                <w:bCs/>
              </w:rPr>
            </w:pPr>
            <w:r w:rsidRPr="007C5BF7">
              <w:rPr>
                <w:b/>
                <w:bCs/>
              </w:rPr>
              <w:t>2</w:t>
            </w:r>
          </w:p>
          <w:p w:rsidR="007C5BF7" w:rsidRPr="007C5BF7" w:rsidRDefault="007C5BF7" w:rsidP="007C5BF7">
            <w:pPr>
              <w:spacing w:after="200"/>
              <w:rPr>
                <w:b/>
                <w:bCs/>
              </w:rPr>
            </w:pPr>
          </w:p>
          <w:p w:rsidR="007C5BF7" w:rsidRPr="007C5BF7" w:rsidRDefault="007C5BF7" w:rsidP="007C5BF7">
            <w:pPr>
              <w:spacing w:after="200"/>
              <w:rPr>
                <w:b/>
                <w:bCs/>
              </w:rPr>
            </w:pPr>
          </w:p>
        </w:tc>
        <w:tc>
          <w:tcPr>
            <w:tcW w:w="13669" w:type="dxa"/>
            <w:gridSpan w:val="5"/>
          </w:tcPr>
          <w:p w:rsidR="007C5BF7" w:rsidRPr="007C5BF7" w:rsidRDefault="007C5BF7" w:rsidP="00483226">
            <w:pPr>
              <w:rPr>
                <w:bCs/>
              </w:rPr>
            </w:pPr>
            <w:r w:rsidRPr="007C5BF7">
              <w:rPr>
                <w:b/>
                <w:bCs/>
              </w:rPr>
              <w:lastRenderedPageBreak/>
              <w:t>Актуализация знаний.</w:t>
            </w:r>
          </w:p>
          <w:p w:rsidR="007C5BF7" w:rsidRPr="007C5BF7" w:rsidRDefault="007C5BF7" w:rsidP="00483226">
            <w:pPr>
              <w:rPr>
                <w:bCs/>
              </w:rPr>
            </w:pPr>
            <w:r w:rsidRPr="007C5BF7">
              <w:rPr>
                <w:bCs/>
              </w:rPr>
              <w:t>Задачи: Актуализация опорных знаний  и способов действий.</w:t>
            </w:r>
          </w:p>
          <w:p w:rsidR="007C5BF7" w:rsidRPr="007C5BF7" w:rsidRDefault="007C5BF7" w:rsidP="00483226">
            <w:pPr>
              <w:rPr>
                <w:bCs/>
              </w:rPr>
            </w:pPr>
            <w:r w:rsidRPr="007C5BF7">
              <w:rPr>
                <w:bCs/>
              </w:rPr>
              <w:t>УУД: Коммуникативные</w:t>
            </w:r>
            <w:proofErr w:type="gramStart"/>
            <w:r w:rsidRPr="007C5BF7">
              <w:rPr>
                <w:bCs/>
              </w:rPr>
              <w:t xml:space="preserve"> :</w:t>
            </w:r>
            <w:proofErr w:type="gramEnd"/>
            <w:r w:rsidRPr="007C5BF7">
              <w:rPr>
                <w:bCs/>
              </w:rPr>
              <w:t xml:space="preserve">   планирование  учебного сотрудничества  с учителем и сверстником.</w:t>
            </w:r>
          </w:p>
          <w:p w:rsidR="007C5BF7" w:rsidRPr="007C5BF7" w:rsidRDefault="007C5BF7" w:rsidP="00483226">
            <w:pPr>
              <w:rPr>
                <w:bCs/>
              </w:rPr>
            </w:pPr>
            <w:r w:rsidRPr="007C5BF7">
              <w:rPr>
                <w:bCs/>
              </w:rPr>
              <w:t>Познавательные</w:t>
            </w:r>
            <w:proofErr w:type="gramStart"/>
            <w:r w:rsidRPr="007C5BF7">
              <w:rPr>
                <w:bCs/>
              </w:rPr>
              <w:t xml:space="preserve"> :</w:t>
            </w:r>
            <w:proofErr w:type="gramEnd"/>
            <w:r w:rsidRPr="007C5BF7">
              <w:rPr>
                <w:bCs/>
              </w:rPr>
              <w:t xml:space="preserve">  логические</w:t>
            </w:r>
          </w:p>
          <w:p w:rsidR="007C5BF7" w:rsidRPr="007C5BF7" w:rsidRDefault="007C5BF7" w:rsidP="007C5BF7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774" w:type="dxa"/>
            <w:gridSpan w:val="3"/>
            <w:vMerge/>
          </w:tcPr>
          <w:p w:rsidR="007C5BF7" w:rsidRPr="007C5BF7" w:rsidRDefault="007C5BF7" w:rsidP="007C5BF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090" w:type="dxa"/>
            <w:gridSpan w:val="2"/>
          </w:tcPr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/>
                <w:bCs/>
              </w:rPr>
              <w:t>Фронтальный опрос:</w:t>
            </w:r>
          </w:p>
          <w:p w:rsidR="007C5BF7" w:rsidRPr="007C5BF7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Техника безопасности</w:t>
            </w:r>
            <w:proofErr w:type="gramStart"/>
            <w:r w:rsidRPr="007C5BF7">
              <w:rPr>
                <w:bCs/>
              </w:rPr>
              <w:t xml:space="preserve"> ?</w:t>
            </w:r>
            <w:proofErr w:type="gramEnd"/>
            <w:r w:rsidRPr="007C5BF7">
              <w:rPr>
                <w:bCs/>
              </w:rPr>
              <w:t xml:space="preserve"> Что мы знаем?</w:t>
            </w:r>
          </w:p>
          <w:p w:rsidR="007C5BF7" w:rsidRPr="007C5BF7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Устройство иглы</w:t>
            </w:r>
          </w:p>
          <w:p w:rsidR="007C5BF7" w:rsidRPr="007C5BF7" w:rsidRDefault="005A2354" w:rsidP="00483226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Жела</w:t>
            </w:r>
            <w:r w:rsidR="007C5BF7" w:rsidRPr="007C5BF7">
              <w:rPr>
                <w:bCs/>
              </w:rPr>
              <w:t>бок</w:t>
            </w:r>
            <w:proofErr w:type="spellEnd"/>
            <w:r w:rsidR="007C5BF7" w:rsidRPr="007C5BF7">
              <w:rPr>
                <w:bCs/>
              </w:rPr>
              <w:t>,</w:t>
            </w:r>
          </w:p>
          <w:p w:rsidR="007C5BF7" w:rsidRPr="007C5BF7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Конус</w:t>
            </w:r>
          </w:p>
          <w:p w:rsidR="007C5BF7" w:rsidRPr="007C5BF7" w:rsidRDefault="007C5BF7" w:rsidP="00483226">
            <w:pPr>
              <w:numPr>
                <w:ilvl w:val="0"/>
                <w:numId w:val="10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Ушко</w:t>
            </w:r>
          </w:p>
          <w:p w:rsidR="007C5BF7" w:rsidRPr="007C5BF7" w:rsidRDefault="007C5BF7" w:rsidP="007C5BF7">
            <w:pPr>
              <w:spacing w:after="200" w:line="276" w:lineRule="auto"/>
              <w:rPr>
                <w:bCs/>
              </w:rPr>
            </w:pPr>
          </w:p>
        </w:tc>
        <w:tc>
          <w:tcPr>
            <w:tcW w:w="4578" w:type="dxa"/>
            <w:gridSpan w:val="3"/>
          </w:tcPr>
          <w:p w:rsidR="007C5BF7" w:rsidRPr="007C5BF7" w:rsidRDefault="007C5BF7" w:rsidP="007C5BF7">
            <w:pPr>
              <w:spacing w:after="200" w:line="276" w:lineRule="auto"/>
              <w:rPr>
                <w:bCs/>
              </w:rPr>
            </w:pPr>
            <w:r w:rsidRPr="007C5BF7">
              <w:rPr>
                <w:bCs/>
              </w:rPr>
              <w:t>Всегда нужно соблюдать</w:t>
            </w:r>
            <w:proofErr w:type="gramStart"/>
            <w:r w:rsidRPr="007C5BF7">
              <w:rPr>
                <w:bCs/>
              </w:rPr>
              <w:t xml:space="preserve"> ,</w:t>
            </w:r>
            <w:proofErr w:type="gramEnd"/>
            <w:r w:rsidRPr="007C5BF7">
              <w:rPr>
                <w:bCs/>
              </w:rPr>
              <w:t xml:space="preserve"> для сохранения здоровья (работа с режущими инструментами , работа на швейной машинке, правильная осанка, положение рук.)</w:t>
            </w:r>
          </w:p>
          <w:p w:rsidR="007C5BF7" w:rsidRPr="007C5BF7" w:rsidRDefault="007C5BF7" w:rsidP="007C5BF7">
            <w:pPr>
              <w:spacing w:after="200" w:line="276" w:lineRule="auto"/>
              <w:rPr>
                <w:b/>
                <w:bCs/>
              </w:rPr>
            </w:pPr>
            <w:r w:rsidRPr="007C5BF7">
              <w:rPr>
                <w:bCs/>
              </w:rPr>
              <w:t xml:space="preserve">Раздаются карточки с </w:t>
            </w:r>
            <w:proofErr w:type="gramStart"/>
            <w:r w:rsidRPr="007C5BF7">
              <w:rPr>
                <w:bCs/>
              </w:rPr>
              <w:t>заданием</w:t>
            </w:r>
            <w:proofErr w:type="gramEnd"/>
            <w:r w:rsidRPr="007C5BF7">
              <w:rPr>
                <w:bCs/>
              </w:rPr>
              <w:t xml:space="preserve"> где учащиеся отмечают  правильные  ответы. Затем проводят проверку друг у друга. (По желанию  учащиеся выполняют работу также на доске.)</w:t>
            </w: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774" w:type="dxa"/>
            <w:gridSpan w:val="3"/>
          </w:tcPr>
          <w:p w:rsidR="007C5BF7" w:rsidRPr="007C5BF7" w:rsidRDefault="007C5BF7" w:rsidP="00483226">
            <w:pPr>
              <w:rPr>
                <w:b/>
                <w:bCs/>
              </w:rPr>
            </w:pPr>
            <w:r w:rsidRPr="007C5BF7">
              <w:rPr>
                <w:b/>
                <w:bCs/>
              </w:rPr>
              <w:lastRenderedPageBreak/>
              <w:t>3</w:t>
            </w:r>
          </w:p>
        </w:tc>
        <w:tc>
          <w:tcPr>
            <w:tcW w:w="9090" w:type="dxa"/>
            <w:gridSpan w:val="2"/>
          </w:tcPr>
          <w:p w:rsidR="007C5BF7" w:rsidRPr="00A15FA6" w:rsidRDefault="007C5BF7" w:rsidP="00483226">
            <w:pPr>
              <w:spacing w:line="276" w:lineRule="auto"/>
              <w:rPr>
                <w:b/>
                <w:bCs/>
              </w:rPr>
            </w:pPr>
            <w:r w:rsidRPr="00A15FA6">
              <w:rPr>
                <w:b/>
                <w:bCs/>
              </w:rPr>
              <w:t>Мотивация и  целеполагание.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Задачи: Обеспечение  мотивации учения детьми, принятие ими целей урока.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УУД: Регулятивные : целеполагание</w:t>
            </w:r>
            <w:proofErr w:type="gramStart"/>
            <w:r w:rsidRPr="007C5BF7">
              <w:rPr>
                <w:bCs/>
              </w:rPr>
              <w:t xml:space="preserve"> .</w:t>
            </w:r>
            <w:proofErr w:type="gramEnd"/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proofErr w:type="gramStart"/>
            <w:r w:rsidRPr="007C5BF7">
              <w:rPr>
                <w:bCs/>
              </w:rPr>
              <w:t>Коммуникативные</w:t>
            </w:r>
            <w:proofErr w:type="gramEnd"/>
            <w:r w:rsidRPr="007C5BF7">
              <w:rPr>
                <w:bCs/>
              </w:rPr>
              <w:t>: постановка вопросов.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Познавательные</w:t>
            </w:r>
            <w:proofErr w:type="gramStart"/>
            <w:r w:rsidRPr="007C5BF7">
              <w:rPr>
                <w:bCs/>
              </w:rPr>
              <w:t xml:space="preserve"> :</w:t>
            </w:r>
            <w:proofErr w:type="gramEnd"/>
            <w:r w:rsidRPr="007C5BF7">
              <w:rPr>
                <w:bCs/>
              </w:rPr>
              <w:t xml:space="preserve"> Самостоятельное  выделение формулирование  познавательной  цели.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В процессе групповой и фронтальной  работы  с классом  учащиеся  формулируют  цель  и основные вопросы урока</w:t>
            </w:r>
            <w:proofErr w:type="gramStart"/>
            <w:r w:rsidRPr="007C5BF7">
              <w:rPr>
                <w:bCs/>
              </w:rPr>
              <w:t xml:space="preserve"> .</w:t>
            </w:r>
            <w:proofErr w:type="gramEnd"/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Затем  учитель  из презентации «Работа на  швейной машине» показывает  слайд с целью и вопросами урока</w:t>
            </w:r>
            <w:proofErr w:type="gramStart"/>
            <w:r w:rsidRPr="007C5BF7">
              <w:rPr>
                <w:bCs/>
              </w:rPr>
              <w:t xml:space="preserve"> .</w:t>
            </w:r>
            <w:proofErr w:type="gramEnd"/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Цель: подг</w:t>
            </w:r>
            <w:r w:rsidR="00A15FA6">
              <w:rPr>
                <w:bCs/>
              </w:rPr>
              <w:t>отовка швейной машины  к работе</w:t>
            </w:r>
            <w:r w:rsidRPr="007C5BF7">
              <w:rPr>
                <w:bCs/>
              </w:rPr>
              <w:t>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Основные вопросы урока:</w:t>
            </w:r>
          </w:p>
          <w:p w:rsidR="007C5BF7" w:rsidRPr="007C5BF7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Устройство Челнока.</w:t>
            </w:r>
          </w:p>
          <w:p w:rsidR="007C5BF7" w:rsidRPr="007C5BF7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Правило заправки  верхней нити.</w:t>
            </w:r>
          </w:p>
          <w:p w:rsidR="007C5BF7" w:rsidRPr="007C5BF7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 xml:space="preserve">Правила заправки  нижней нити </w:t>
            </w:r>
          </w:p>
          <w:p w:rsidR="007C5BF7" w:rsidRPr="007C5BF7" w:rsidRDefault="007C5BF7" w:rsidP="00483226">
            <w:pPr>
              <w:numPr>
                <w:ilvl w:val="0"/>
                <w:numId w:val="11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Правила работы на швейной машинке по намеченной линии.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</w:tc>
        <w:tc>
          <w:tcPr>
            <w:tcW w:w="4578" w:type="dxa"/>
            <w:gridSpan w:val="3"/>
          </w:tcPr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483226" w:rsidRPr="007C5BF7" w:rsidRDefault="00483226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Учащиеся делятся на группы  по желанию и работают по карточкам.</w:t>
            </w:r>
          </w:p>
          <w:p w:rsidR="00483226" w:rsidRPr="007C5BF7" w:rsidRDefault="00483226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2 ученика заправляют швейную машину.</w:t>
            </w:r>
          </w:p>
          <w:p w:rsidR="00483226" w:rsidRPr="007C5BF7" w:rsidRDefault="00483226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754" w:type="dxa"/>
          </w:tcPr>
          <w:p w:rsidR="007C5BF7" w:rsidRPr="007C5BF7" w:rsidRDefault="007C5BF7" w:rsidP="00483226">
            <w:pPr>
              <w:rPr>
                <w:b/>
                <w:bCs/>
              </w:rPr>
            </w:pPr>
            <w:r w:rsidRPr="007C5BF7">
              <w:rPr>
                <w:b/>
                <w:bCs/>
              </w:rPr>
              <w:t>4</w:t>
            </w:r>
          </w:p>
        </w:tc>
        <w:tc>
          <w:tcPr>
            <w:tcW w:w="9110" w:type="dxa"/>
            <w:gridSpan w:val="4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Динамическая пауза.</w:t>
            </w:r>
          </w:p>
          <w:p w:rsidR="007C5BF7" w:rsidRPr="00A15FA6" w:rsidRDefault="00A15FA6" w:rsidP="004832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7C5BF7" w:rsidRPr="007C5BF7">
              <w:rPr>
                <w:b/>
                <w:bCs/>
              </w:rPr>
              <w:t xml:space="preserve">чащиеся  вместе </w:t>
            </w:r>
            <w:r>
              <w:rPr>
                <w:b/>
                <w:bCs/>
              </w:rPr>
              <w:t xml:space="preserve"> с учителем </w:t>
            </w:r>
            <w:r w:rsidR="007C5BF7" w:rsidRPr="007C5BF7">
              <w:rPr>
                <w:b/>
                <w:bCs/>
              </w:rPr>
              <w:t xml:space="preserve"> выполняют упражнения  на расслабление мышц спины и рук.</w:t>
            </w:r>
          </w:p>
        </w:tc>
        <w:tc>
          <w:tcPr>
            <w:tcW w:w="4578" w:type="dxa"/>
            <w:gridSpan w:val="3"/>
          </w:tcPr>
          <w:p w:rsidR="007C5BF7" w:rsidRPr="007C5BF7" w:rsidRDefault="005A2354" w:rsidP="0048322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Для проведения физкультминутки используют  презентацию</w:t>
            </w:r>
            <w:proofErr w:type="gramStart"/>
            <w:r>
              <w:rPr>
                <w:bCs/>
              </w:rPr>
              <w:t xml:space="preserve"> </w:t>
            </w:r>
            <w:r w:rsidR="007C5BF7" w:rsidRPr="007C5BF7">
              <w:rPr>
                <w:bCs/>
              </w:rPr>
              <w:t>.</w:t>
            </w:r>
            <w:proofErr w:type="gramEnd"/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754" w:type="dxa"/>
          </w:tcPr>
          <w:p w:rsidR="007C5BF7" w:rsidRPr="007C5BF7" w:rsidRDefault="007C5BF7" w:rsidP="00483226">
            <w:pPr>
              <w:rPr>
                <w:b/>
                <w:bCs/>
              </w:rPr>
            </w:pPr>
            <w:r w:rsidRPr="007C5BF7">
              <w:rPr>
                <w:b/>
                <w:bCs/>
              </w:rPr>
              <w:lastRenderedPageBreak/>
              <w:t>5</w:t>
            </w:r>
          </w:p>
          <w:p w:rsidR="007C5BF7" w:rsidRPr="007C5BF7" w:rsidRDefault="007C5BF7" w:rsidP="00483226">
            <w:pPr>
              <w:rPr>
                <w:b/>
                <w:bCs/>
              </w:rPr>
            </w:pPr>
          </w:p>
        </w:tc>
        <w:tc>
          <w:tcPr>
            <w:tcW w:w="13689" w:type="dxa"/>
            <w:gridSpan w:val="7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 xml:space="preserve">Повторение и закрепление пройденного  материала  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/>
                <w:bCs/>
              </w:rPr>
              <w:t xml:space="preserve">Задачи: </w:t>
            </w:r>
            <w:r w:rsidRPr="007C5BF7">
              <w:rPr>
                <w:bCs/>
              </w:rPr>
              <w:t>Установление  правильности   и осознанности  изучения  темы.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Выявление пробелов  первичного осмысления  изученного материала</w:t>
            </w:r>
            <w:proofErr w:type="gramStart"/>
            <w:r w:rsidRPr="007C5BF7">
              <w:rPr>
                <w:bCs/>
              </w:rPr>
              <w:t xml:space="preserve"> ,</w:t>
            </w:r>
            <w:proofErr w:type="gramEnd"/>
            <w:r w:rsidRPr="007C5BF7">
              <w:rPr>
                <w:bCs/>
              </w:rPr>
              <w:t xml:space="preserve"> коррекция выявленных пробелов.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/>
                <w:bCs/>
              </w:rPr>
              <w:t xml:space="preserve">УУД: </w:t>
            </w:r>
            <w:r w:rsidRPr="007C5BF7">
              <w:rPr>
                <w:bCs/>
              </w:rPr>
              <w:t>Регулятивные: Контроль, оценка</w:t>
            </w:r>
            <w:proofErr w:type="gramStart"/>
            <w:r w:rsidRPr="007C5BF7">
              <w:rPr>
                <w:bCs/>
              </w:rPr>
              <w:t xml:space="preserve"> ,</w:t>
            </w:r>
            <w:proofErr w:type="gramEnd"/>
            <w:r w:rsidRPr="007C5BF7">
              <w:rPr>
                <w:bCs/>
              </w:rPr>
              <w:t xml:space="preserve"> коррекция.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/>
                <w:bCs/>
              </w:rPr>
              <w:t xml:space="preserve">познавательные : </w:t>
            </w:r>
            <w:r w:rsidRPr="007C5BF7">
              <w:rPr>
                <w:bCs/>
              </w:rPr>
              <w:t>умение структурировать  знания</w:t>
            </w:r>
            <w:proofErr w:type="gramStart"/>
            <w:r w:rsidRPr="007C5BF7">
              <w:rPr>
                <w:bCs/>
              </w:rPr>
              <w:t xml:space="preserve"> ,</w:t>
            </w:r>
            <w:proofErr w:type="gramEnd"/>
            <w:r w:rsidRPr="007C5BF7">
              <w:rPr>
                <w:bCs/>
              </w:rPr>
              <w:t xml:space="preserve"> 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/>
                <w:bCs/>
              </w:rPr>
              <w:t xml:space="preserve">Коммуникативные: </w:t>
            </w:r>
            <w:r w:rsidRPr="007C5BF7">
              <w:rPr>
                <w:bCs/>
              </w:rPr>
              <w:t>управление  поведением партнёра</w:t>
            </w:r>
            <w:proofErr w:type="gramStart"/>
            <w:r w:rsidRPr="007C5BF7">
              <w:rPr>
                <w:bCs/>
              </w:rPr>
              <w:t xml:space="preserve"> ,</w:t>
            </w:r>
            <w:proofErr w:type="gramEnd"/>
            <w:r w:rsidRPr="007C5BF7">
              <w:rPr>
                <w:bCs/>
              </w:rPr>
              <w:t xml:space="preserve"> контроль, коррекция, оценка действий партнёра.</w:t>
            </w:r>
          </w:p>
          <w:p w:rsidR="007C5BF7" w:rsidRPr="007C5BF7" w:rsidRDefault="007C5BF7" w:rsidP="00483226">
            <w:pPr>
              <w:numPr>
                <w:ilvl w:val="0"/>
                <w:numId w:val="12"/>
              </w:num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Работа в парах. Индивидуальная работа  у доски.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А) расставить название деталей и узлов швейной машины в соответствующие кружочки, пользуясь цифрами.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 xml:space="preserve">Б) Найти соответствие между столбцами. 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После выполнения работы ребята проверяют друг у друга задания.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754" w:type="dxa"/>
          </w:tcPr>
          <w:p w:rsidR="007C5BF7" w:rsidRPr="007C5BF7" w:rsidRDefault="007C5BF7" w:rsidP="00483226">
            <w:pPr>
              <w:rPr>
                <w:b/>
                <w:bCs/>
              </w:rPr>
            </w:pPr>
            <w:r w:rsidRPr="007C5BF7">
              <w:rPr>
                <w:b/>
                <w:bCs/>
              </w:rPr>
              <w:t>5</w:t>
            </w:r>
          </w:p>
          <w:p w:rsidR="007C5BF7" w:rsidRPr="007C5BF7" w:rsidRDefault="007C5BF7" w:rsidP="00483226">
            <w:pPr>
              <w:rPr>
                <w:b/>
                <w:bCs/>
              </w:rPr>
            </w:pPr>
          </w:p>
        </w:tc>
        <w:tc>
          <w:tcPr>
            <w:tcW w:w="9309" w:type="dxa"/>
            <w:gridSpan w:val="6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Изучение нового материала.</w:t>
            </w:r>
          </w:p>
          <w:p w:rsidR="007C5BF7" w:rsidRPr="007C5BF7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Объяснение  и демонстрация учителем.</w:t>
            </w:r>
          </w:p>
          <w:p w:rsidR="007C5BF7" w:rsidRPr="007C5BF7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Устройство шпульного колпачка.</w:t>
            </w:r>
          </w:p>
          <w:p w:rsidR="007C5BF7" w:rsidRPr="007C5BF7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При показе учитель пользуется  реальным шпульным колпачком.</w:t>
            </w:r>
          </w:p>
          <w:p w:rsidR="007C5BF7" w:rsidRPr="007C5BF7" w:rsidRDefault="007C5BF7" w:rsidP="00483226">
            <w:pPr>
              <w:numPr>
                <w:ilvl w:val="0"/>
                <w:numId w:val="13"/>
              </w:num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Заправка нижней нити.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Во время объяснения  учитель пользуется презентацией и  швейной машинкой.</w:t>
            </w:r>
          </w:p>
        </w:tc>
        <w:tc>
          <w:tcPr>
            <w:tcW w:w="4380" w:type="dxa"/>
          </w:tcPr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Учащиеся смотрят демонстрацию учителя.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754" w:type="dxa"/>
          </w:tcPr>
          <w:p w:rsidR="007C5BF7" w:rsidRPr="007C5BF7" w:rsidRDefault="007C5BF7" w:rsidP="00483226">
            <w:pPr>
              <w:rPr>
                <w:b/>
                <w:bCs/>
              </w:rPr>
            </w:pPr>
            <w:r w:rsidRPr="007C5BF7">
              <w:rPr>
                <w:b/>
                <w:bCs/>
              </w:rPr>
              <w:t>6</w:t>
            </w:r>
          </w:p>
        </w:tc>
        <w:tc>
          <w:tcPr>
            <w:tcW w:w="9309" w:type="dxa"/>
            <w:gridSpan w:val="6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Продолжение изучения нового материала.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Заправка верхней нити</w:t>
            </w:r>
            <w:proofErr w:type="gramStart"/>
            <w:r w:rsidRPr="007C5BF7">
              <w:rPr>
                <w:b/>
                <w:bCs/>
              </w:rPr>
              <w:t xml:space="preserve"> .</w:t>
            </w:r>
            <w:proofErr w:type="gramEnd"/>
          </w:p>
          <w:p w:rsid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Для лучшего запоминания учитель де</w:t>
            </w:r>
            <w:r w:rsidR="00DA5A63">
              <w:rPr>
                <w:b/>
                <w:bCs/>
              </w:rPr>
              <w:t xml:space="preserve">монстрирует заправку  нитей несколько </w:t>
            </w:r>
            <w:r w:rsidRPr="007C5BF7">
              <w:rPr>
                <w:b/>
                <w:bCs/>
              </w:rPr>
              <w:t xml:space="preserve">раза. </w:t>
            </w:r>
          </w:p>
          <w:p w:rsidR="00833526" w:rsidRPr="007C5BF7" w:rsidRDefault="00833526" w:rsidP="004832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Учащимся раздаются карточки с правилами заправки верхней и нижней нитки.</w:t>
            </w:r>
          </w:p>
        </w:tc>
        <w:tc>
          <w:tcPr>
            <w:tcW w:w="4380" w:type="dxa"/>
          </w:tcPr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Учащиеся смотрят демонстрацию учителя.</w:t>
            </w:r>
          </w:p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54" w:type="dxa"/>
          </w:tcPr>
          <w:p w:rsidR="007C5BF7" w:rsidRPr="007C5BF7" w:rsidRDefault="007C5BF7" w:rsidP="00483226">
            <w:pPr>
              <w:rPr>
                <w:b/>
                <w:bCs/>
              </w:rPr>
            </w:pPr>
            <w:r w:rsidRPr="007C5BF7">
              <w:rPr>
                <w:b/>
                <w:bCs/>
              </w:rPr>
              <w:t>7</w:t>
            </w:r>
          </w:p>
        </w:tc>
        <w:tc>
          <w:tcPr>
            <w:tcW w:w="9309" w:type="dxa"/>
            <w:gridSpan w:val="6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Практическая работа</w:t>
            </w:r>
            <w:proofErr w:type="gramStart"/>
            <w:r w:rsidRPr="007C5BF7">
              <w:rPr>
                <w:b/>
                <w:bCs/>
              </w:rPr>
              <w:t xml:space="preserve"> .</w:t>
            </w:r>
            <w:proofErr w:type="gramEnd"/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Заправка верхней нити.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1.Поставить машинку на рабочий ход.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 xml:space="preserve">2. </w:t>
            </w:r>
            <w:r w:rsidR="00833526">
              <w:rPr>
                <w:b/>
                <w:bCs/>
              </w:rPr>
              <w:t xml:space="preserve">Нитку с катушки  завести в устройство для натяжения  нитки, </w:t>
            </w:r>
            <w:proofErr w:type="spellStart"/>
            <w:r w:rsidR="00833526">
              <w:rPr>
                <w:b/>
                <w:bCs/>
              </w:rPr>
              <w:t>нитепритягиватель</w:t>
            </w:r>
            <w:proofErr w:type="spellEnd"/>
            <w:proofErr w:type="gramStart"/>
            <w:r w:rsidR="00833526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833526">
              <w:rPr>
                <w:b/>
                <w:bCs/>
              </w:rPr>
              <w:t>,</w:t>
            </w:r>
            <w:proofErr w:type="gramEnd"/>
            <w:r w:rsidR="00833526">
              <w:rPr>
                <w:b/>
                <w:bCs/>
              </w:rPr>
              <w:t xml:space="preserve"> прорези для нитки.</w:t>
            </w:r>
          </w:p>
          <w:p w:rsidR="007C5BF7" w:rsidRPr="007C5BF7" w:rsidRDefault="00833526" w:rsidP="008335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C5BF7" w:rsidRPr="007C5BF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Нитку  продеть в игольное ушко</w:t>
            </w:r>
            <w:proofErr w:type="gramStart"/>
            <w:r>
              <w:rPr>
                <w:b/>
                <w:bCs/>
              </w:rPr>
              <w:t>.</w:t>
            </w:r>
            <w:r w:rsidR="007C5BF7" w:rsidRPr="007C5BF7">
              <w:rPr>
                <w:b/>
                <w:bCs/>
              </w:rPr>
              <w:t xml:space="preserve">, </w:t>
            </w:r>
            <w:proofErr w:type="gramEnd"/>
            <w:r w:rsidR="007C5BF7" w:rsidRPr="007C5BF7">
              <w:rPr>
                <w:b/>
                <w:bCs/>
              </w:rPr>
              <w:t>оставив свободный конец  нитки длиной 10-15 см.</w:t>
            </w:r>
          </w:p>
        </w:tc>
        <w:tc>
          <w:tcPr>
            <w:tcW w:w="4380" w:type="dxa"/>
          </w:tcPr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Cs/>
              </w:rPr>
              <w:t>Учащиеся по очереди заправляют швейную машинку.</w:t>
            </w: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754" w:type="dxa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309" w:type="dxa"/>
            <w:gridSpan w:val="6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Заправка нижней нити.</w:t>
            </w:r>
          </w:p>
          <w:p w:rsidR="007C5BF7" w:rsidRPr="007C5BF7" w:rsidRDefault="009D3A60" w:rsidP="00483226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Вложить </w:t>
            </w:r>
            <w:r w:rsidR="007C5BF7" w:rsidRPr="007C5BF7">
              <w:rPr>
                <w:b/>
                <w:bCs/>
              </w:rPr>
              <w:t xml:space="preserve"> шпульку в шпульный колпачок.</w:t>
            </w:r>
          </w:p>
          <w:p w:rsidR="009D3A60" w:rsidRDefault="009D3A60" w:rsidP="00483226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Нитку провести  через прорезь под пластинчатую  пружину до отверстия.</w:t>
            </w:r>
          </w:p>
          <w:p w:rsidR="007C5BF7" w:rsidRPr="007C5BF7" w:rsidRDefault="009D3A60" w:rsidP="009D3A60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Приподнять </w:t>
            </w:r>
            <w:r w:rsidR="008335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</w:t>
            </w:r>
            <w:r w:rsidR="00833526">
              <w:rPr>
                <w:b/>
                <w:bCs/>
              </w:rPr>
              <w:t>ащелку и надеть шпульный колпачо</w:t>
            </w:r>
            <w:r>
              <w:rPr>
                <w:b/>
                <w:bCs/>
              </w:rPr>
              <w:t xml:space="preserve">к на штифт челночного устройства  до упора. При этом вырез шпульного колпачка должен быть расположен вверху. </w:t>
            </w:r>
          </w:p>
          <w:p w:rsidR="00833526" w:rsidRDefault="00833526" w:rsidP="00483226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Левой рукой  натянуть верхнюю нитку, заправленную в иглу, а правой  повернуть маховик на себя. Игла </w:t>
            </w:r>
            <w:proofErr w:type="gramStart"/>
            <w:r>
              <w:rPr>
                <w:b/>
                <w:bCs/>
              </w:rPr>
              <w:t>опустится</w:t>
            </w:r>
            <w:proofErr w:type="gramEnd"/>
            <w:r>
              <w:rPr>
                <w:b/>
                <w:bCs/>
              </w:rPr>
              <w:t xml:space="preserve"> вытягивая нитку за собой.</w:t>
            </w:r>
          </w:p>
          <w:p w:rsidR="00833526" w:rsidRDefault="00833526" w:rsidP="00483226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Вытянуть нижнюю нитку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заведя верхнюю нитку в прорезь лапки, отвести обе нитки назад, в рабочее положение.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Текущий инструктаж: учитель исправляет ошибки  учащихся</w:t>
            </w:r>
            <w:proofErr w:type="gramStart"/>
            <w:r w:rsidRPr="007C5BF7">
              <w:rPr>
                <w:b/>
                <w:bCs/>
              </w:rPr>
              <w:t xml:space="preserve"> ,</w:t>
            </w:r>
            <w:proofErr w:type="gramEnd"/>
            <w:r w:rsidRPr="007C5BF7">
              <w:rPr>
                <w:b/>
                <w:bCs/>
              </w:rPr>
              <w:t xml:space="preserve"> указывает на ошибки.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380" w:type="dxa"/>
          </w:tcPr>
          <w:p w:rsidR="007C5BF7" w:rsidRPr="007C5BF7" w:rsidRDefault="007C5BF7" w:rsidP="00483226">
            <w:pPr>
              <w:spacing w:line="276" w:lineRule="auto"/>
              <w:rPr>
                <w:bCs/>
              </w:rPr>
            </w:pP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54" w:type="dxa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 xml:space="preserve">8 </w:t>
            </w:r>
          </w:p>
        </w:tc>
        <w:tc>
          <w:tcPr>
            <w:tcW w:w="9309" w:type="dxa"/>
            <w:gridSpan w:val="6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Подведение итогов урока.</w:t>
            </w:r>
          </w:p>
          <w:p w:rsidR="007C5BF7" w:rsidRPr="00DA5A63" w:rsidRDefault="007C5BF7" w:rsidP="00483226">
            <w:pPr>
              <w:spacing w:line="276" w:lineRule="auto"/>
              <w:rPr>
                <w:bCs/>
              </w:rPr>
            </w:pPr>
            <w:r w:rsidRPr="007C5BF7">
              <w:rPr>
                <w:b/>
                <w:bCs/>
              </w:rPr>
              <w:t xml:space="preserve">Задача: </w:t>
            </w:r>
            <w:r w:rsidRPr="00DA5A63">
              <w:rPr>
                <w:bCs/>
              </w:rPr>
              <w:t>Дать качественную  оценку  работы класса и отдельных учащихся.</w:t>
            </w:r>
          </w:p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 xml:space="preserve">УУД: </w:t>
            </w:r>
            <w:r w:rsidRPr="00DA5A63">
              <w:rPr>
                <w:bCs/>
              </w:rPr>
              <w:t>Регулятивные</w:t>
            </w:r>
            <w:proofErr w:type="gramStart"/>
            <w:r w:rsidRPr="00DA5A63">
              <w:rPr>
                <w:bCs/>
              </w:rPr>
              <w:t xml:space="preserve"> :</w:t>
            </w:r>
            <w:proofErr w:type="gramEnd"/>
            <w:r w:rsidRPr="00DA5A63">
              <w:rPr>
                <w:bCs/>
              </w:rPr>
              <w:t xml:space="preserve"> оценка-осознание  уровня  и качества  усвоения ; контроль.</w:t>
            </w:r>
          </w:p>
        </w:tc>
        <w:tc>
          <w:tcPr>
            <w:tcW w:w="4380" w:type="dxa"/>
          </w:tcPr>
          <w:p w:rsidR="007C5BF7" w:rsidRPr="00DA5A63" w:rsidRDefault="00DA5A63" w:rsidP="0048322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 желанию учащиеся отмечают самых активных участников.</w:t>
            </w: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54" w:type="dxa"/>
          </w:tcPr>
          <w:p w:rsidR="007C5BF7" w:rsidRPr="007C5BF7" w:rsidRDefault="007C5BF7" w:rsidP="007C5BF7">
            <w:pPr>
              <w:spacing w:after="200"/>
              <w:rPr>
                <w:b/>
                <w:bCs/>
              </w:rPr>
            </w:pPr>
          </w:p>
        </w:tc>
        <w:tc>
          <w:tcPr>
            <w:tcW w:w="9309" w:type="dxa"/>
            <w:gridSpan w:val="6"/>
          </w:tcPr>
          <w:p w:rsidR="007C5BF7" w:rsidRPr="007C5BF7" w:rsidRDefault="007C5BF7" w:rsidP="007C5BF7">
            <w:pPr>
              <w:spacing w:after="200" w:line="276" w:lineRule="auto"/>
              <w:rPr>
                <w:b/>
                <w:bCs/>
              </w:rPr>
            </w:pPr>
          </w:p>
          <w:p w:rsidR="007C5BF7" w:rsidRPr="007C5BF7" w:rsidRDefault="007C5BF7" w:rsidP="007C5BF7">
            <w:pPr>
              <w:spacing w:after="200"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 xml:space="preserve">Оценить  работу учащихся. Обращая внимание на  </w:t>
            </w:r>
            <w:proofErr w:type="spellStart"/>
            <w:r w:rsidRPr="007C5BF7">
              <w:rPr>
                <w:b/>
                <w:bCs/>
              </w:rPr>
              <w:t>недачеты</w:t>
            </w:r>
            <w:proofErr w:type="spellEnd"/>
            <w:proofErr w:type="gramStart"/>
            <w:r w:rsidRPr="007C5BF7">
              <w:rPr>
                <w:b/>
                <w:bCs/>
              </w:rPr>
              <w:t xml:space="preserve"> ,</w:t>
            </w:r>
            <w:proofErr w:type="gramEnd"/>
            <w:r w:rsidRPr="007C5BF7">
              <w:rPr>
                <w:b/>
                <w:bCs/>
              </w:rPr>
              <w:t xml:space="preserve"> если такие есть. </w:t>
            </w:r>
          </w:p>
        </w:tc>
        <w:tc>
          <w:tcPr>
            <w:tcW w:w="4380" w:type="dxa"/>
          </w:tcPr>
          <w:p w:rsidR="007C5BF7" w:rsidRPr="007C5BF7" w:rsidRDefault="007C5BF7" w:rsidP="007C5BF7">
            <w:pPr>
              <w:spacing w:after="200" w:line="276" w:lineRule="auto"/>
              <w:rPr>
                <w:b/>
                <w:bCs/>
              </w:rPr>
            </w:pPr>
          </w:p>
          <w:p w:rsidR="007C5BF7" w:rsidRPr="007C5BF7" w:rsidRDefault="007C5BF7" w:rsidP="007C5BF7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54" w:type="dxa"/>
          </w:tcPr>
          <w:p w:rsidR="007C5BF7" w:rsidRPr="007C5BF7" w:rsidRDefault="007C5BF7" w:rsidP="00483226">
            <w:pPr>
              <w:rPr>
                <w:b/>
                <w:bCs/>
              </w:rPr>
            </w:pPr>
            <w:r w:rsidRPr="007C5BF7">
              <w:rPr>
                <w:b/>
                <w:bCs/>
              </w:rPr>
              <w:t>9</w:t>
            </w:r>
          </w:p>
        </w:tc>
        <w:tc>
          <w:tcPr>
            <w:tcW w:w="9309" w:type="dxa"/>
            <w:gridSpan w:val="6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Информация о домашнем задании:</w:t>
            </w:r>
            <w:r w:rsidR="00DA5A63">
              <w:rPr>
                <w:b/>
                <w:bCs/>
              </w:rPr>
              <w:t xml:space="preserve"> Учитель объясняет правила выполнения домашнего задания</w:t>
            </w:r>
            <w:proofErr w:type="gramStart"/>
            <w:r w:rsidR="00DA5A63">
              <w:rPr>
                <w:b/>
                <w:bCs/>
              </w:rPr>
              <w:t xml:space="preserve"> ,</w:t>
            </w:r>
            <w:proofErr w:type="gramEnd"/>
            <w:r w:rsidR="00DA5A63">
              <w:rPr>
                <w:b/>
                <w:bCs/>
              </w:rPr>
              <w:t xml:space="preserve">   и о затруднениях которые могут возникнуть. </w:t>
            </w:r>
          </w:p>
          <w:p w:rsidR="007C5BF7" w:rsidRPr="007C5BF7" w:rsidRDefault="007C5BF7" w:rsidP="00483226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Прочитать параграф и составить вопросы.</w:t>
            </w:r>
          </w:p>
          <w:p w:rsidR="007C5BF7" w:rsidRPr="007C5BF7" w:rsidRDefault="007C5BF7" w:rsidP="00483226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Составить технологическую карту по выполнению машинного шва  по намеченной линии.</w:t>
            </w:r>
          </w:p>
          <w:p w:rsidR="007C5BF7" w:rsidRPr="007C5BF7" w:rsidRDefault="00DA5A63" w:rsidP="00483226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Повторить правила заправки верхней и нижней нитки. </w:t>
            </w:r>
            <w:r w:rsidR="007C5BF7" w:rsidRPr="007C5BF7">
              <w:rPr>
                <w:b/>
                <w:bCs/>
              </w:rPr>
              <w:t>Прочитать записи.</w:t>
            </w:r>
          </w:p>
        </w:tc>
        <w:tc>
          <w:tcPr>
            <w:tcW w:w="4380" w:type="dxa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Записывают задания в тетрадь.</w:t>
            </w:r>
          </w:p>
        </w:tc>
      </w:tr>
      <w:tr w:rsidR="007C5BF7" w:rsidRPr="007C5BF7" w:rsidTr="00DA5A6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54" w:type="dxa"/>
          </w:tcPr>
          <w:p w:rsidR="007C5BF7" w:rsidRP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10</w:t>
            </w:r>
          </w:p>
        </w:tc>
        <w:tc>
          <w:tcPr>
            <w:tcW w:w="9309" w:type="dxa"/>
            <w:gridSpan w:val="6"/>
          </w:tcPr>
          <w:p w:rsidR="007C5BF7" w:rsidRDefault="007C5BF7" w:rsidP="00483226">
            <w:pPr>
              <w:spacing w:line="276" w:lineRule="auto"/>
              <w:rPr>
                <w:b/>
                <w:bCs/>
              </w:rPr>
            </w:pPr>
            <w:r w:rsidRPr="007C5BF7">
              <w:rPr>
                <w:b/>
                <w:bCs/>
              </w:rPr>
              <w:t>Рефлексия: У</w:t>
            </w:r>
            <w:r w:rsidR="00A15FA6">
              <w:rPr>
                <w:b/>
                <w:bCs/>
              </w:rPr>
              <w:t>читель предлагает  оценить свою работу на уроке.</w:t>
            </w:r>
          </w:p>
          <w:p w:rsidR="00A15FA6" w:rsidRPr="007C5BF7" w:rsidRDefault="00A15FA6" w:rsidP="004832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(Поставить себе баллы от 1 до 10)</w:t>
            </w:r>
          </w:p>
        </w:tc>
        <w:tc>
          <w:tcPr>
            <w:tcW w:w="4380" w:type="dxa"/>
          </w:tcPr>
          <w:p w:rsidR="007C5BF7" w:rsidRPr="007C5BF7" w:rsidRDefault="00DA5A63" w:rsidP="004832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 листках бумаги  или в тетради на полях ребята оценивают свою работу.</w:t>
            </w:r>
          </w:p>
        </w:tc>
      </w:tr>
    </w:tbl>
    <w:p w:rsidR="00234B4B" w:rsidRDefault="00234B4B"/>
    <w:sectPr w:rsidR="00234B4B" w:rsidSect="007C5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DA1"/>
    <w:multiLevelType w:val="hybridMultilevel"/>
    <w:tmpl w:val="55E6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F94"/>
    <w:multiLevelType w:val="hybridMultilevel"/>
    <w:tmpl w:val="468E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BEC"/>
    <w:multiLevelType w:val="multilevel"/>
    <w:tmpl w:val="A86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E75F7"/>
    <w:multiLevelType w:val="multilevel"/>
    <w:tmpl w:val="9AE00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F0FDD"/>
    <w:multiLevelType w:val="hybridMultilevel"/>
    <w:tmpl w:val="96B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69A7"/>
    <w:multiLevelType w:val="multilevel"/>
    <w:tmpl w:val="E586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C3EC0"/>
    <w:multiLevelType w:val="multilevel"/>
    <w:tmpl w:val="1F12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B4437"/>
    <w:multiLevelType w:val="multilevel"/>
    <w:tmpl w:val="50068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73EED"/>
    <w:multiLevelType w:val="multilevel"/>
    <w:tmpl w:val="AB402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06247"/>
    <w:multiLevelType w:val="hybridMultilevel"/>
    <w:tmpl w:val="97B457C4"/>
    <w:lvl w:ilvl="0" w:tplc="8534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021A7"/>
    <w:multiLevelType w:val="multilevel"/>
    <w:tmpl w:val="6CC66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F33A2"/>
    <w:multiLevelType w:val="hybridMultilevel"/>
    <w:tmpl w:val="CE2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0C94"/>
    <w:multiLevelType w:val="multilevel"/>
    <w:tmpl w:val="6A3E5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C66AD"/>
    <w:multiLevelType w:val="multilevel"/>
    <w:tmpl w:val="7BA4B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B0D45"/>
    <w:multiLevelType w:val="hybridMultilevel"/>
    <w:tmpl w:val="CBE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F7"/>
    <w:rsid w:val="00234B4B"/>
    <w:rsid w:val="00483226"/>
    <w:rsid w:val="005A2354"/>
    <w:rsid w:val="007C5BF7"/>
    <w:rsid w:val="00805888"/>
    <w:rsid w:val="00833526"/>
    <w:rsid w:val="009D3A60"/>
    <w:rsid w:val="00A15FA6"/>
    <w:rsid w:val="00D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2013-01-20T18:15:00Z</dcterms:created>
  <dcterms:modified xsi:type="dcterms:W3CDTF">2013-01-24T14:48:00Z</dcterms:modified>
</cp:coreProperties>
</file>