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D" w:rsidRPr="00077089" w:rsidRDefault="00884E4A" w:rsidP="00C850D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77089">
        <w:rPr>
          <w:rFonts w:ascii="Times New Roman" w:hAnsi="Times New Roman" w:cs="Times New Roman"/>
          <w:b/>
        </w:rPr>
        <w:t xml:space="preserve">Дата: </w:t>
      </w:r>
      <w:r w:rsidR="00E35C5C">
        <w:rPr>
          <w:rFonts w:ascii="Times New Roman" w:hAnsi="Times New Roman" w:cs="Times New Roman"/>
          <w:b/>
        </w:rPr>
        <w:t>14.10</w:t>
      </w:r>
    </w:p>
    <w:p w:rsidR="00884E4A" w:rsidRPr="00077089" w:rsidRDefault="00A00C4C" w:rsidP="00C850D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77089">
        <w:rPr>
          <w:rFonts w:ascii="Times New Roman" w:hAnsi="Times New Roman" w:cs="Times New Roman"/>
          <w:b/>
        </w:rPr>
        <w:t>Класс: 6</w:t>
      </w:r>
    </w:p>
    <w:p w:rsidR="00884E4A" w:rsidRPr="00077089" w:rsidRDefault="00884E4A" w:rsidP="00C850DF">
      <w:pPr>
        <w:spacing w:line="240" w:lineRule="auto"/>
        <w:contextualSpacing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  <w:b/>
        </w:rPr>
        <w:t>Тема:</w:t>
      </w:r>
      <w:r w:rsidRPr="00077089">
        <w:rPr>
          <w:rFonts w:ascii="Times New Roman" w:hAnsi="Times New Roman" w:cs="Times New Roman"/>
        </w:rPr>
        <w:t xml:space="preserve"> </w:t>
      </w:r>
      <w:r w:rsidR="00E35C5C">
        <w:rPr>
          <w:rFonts w:ascii="Times New Roman" w:hAnsi="Times New Roman" w:cs="Times New Roman"/>
        </w:rPr>
        <w:t xml:space="preserve">Тенденции развития </w:t>
      </w:r>
    </w:p>
    <w:p w:rsidR="00676DE3" w:rsidRPr="00077089" w:rsidRDefault="00676DE3" w:rsidP="00C850D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77089">
        <w:rPr>
          <w:rFonts w:ascii="Times New Roman" w:hAnsi="Times New Roman" w:cs="Times New Roman"/>
          <w:b/>
        </w:rPr>
        <w:t xml:space="preserve">Цель: </w:t>
      </w:r>
    </w:p>
    <w:p w:rsidR="00A00C4C" w:rsidRPr="00077089" w:rsidRDefault="00A00C4C" w:rsidP="00C8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077089">
        <w:rPr>
          <w:rFonts w:ascii="Times New Roman" w:eastAsia="Times New Roman" w:hAnsi="Times New Roman" w:cs="Times New Roman"/>
          <w:i/>
          <w:iCs/>
        </w:rPr>
        <w:t>Образовательные:</w:t>
      </w:r>
    </w:p>
    <w:p w:rsidR="00A00C4C" w:rsidRPr="00077089" w:rsidRDefault="0097325E" w:rsidP="00C850D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Систематизировать знания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компьютерной техники</w:t>
      </w:r>
      <w:r w:rsidR="00A00C4C" w:rsidRPr="00077089">
        <w:rPr>
          <w:rFonts w:ascii="Times New Roman" w:eastAsia="Times New Roman" w:hAnsi="Times New Roman" w:cs="Times New Roman"/>
        </w:rPr>
        <w:t>;</w:t>
      </w:r>
    </w:p>
    <w:p w:rsidR="00A00C4C" w:rsidRPr="00077089" w:rsidRDefault="0097325E" w:rsidP="00C850D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определения устройств компьютерной техники</w:t>
      </w:r>
      <w:r w:rsidR="00A00C4C" w:rsidRPr="00077089">
        <w:rPr>
          <w:rFonts w:ascii="Times New Roman" w:eastAsia="Times New Roman" w:hAnsi="Times New Roman" w:cs="Times New Roman"/>
        </w:rPr>
        <w:t>.</w:t>
      </w:r>
    </w:p>
    <w:p w:rsidR="00A00C4C" w:rsidRPr="00077089" w:rsidRDefault="00A00C4C" w:rsidP="00C8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077089">
        <w:rPr>
          <w:rFonts w:ascii="Times New Roman" w:eastAsia="Times New Roman" w:hAnsi="Times New Roman" w:cs="Times New Roman"/>
          <w:i/>
          <w:iCs/>
        </w:rPr>
        <w:t>Развивающие:</w:t>
      </w:r>
    </w:p>
    <w:p w:rsidR="00A00C4C" w:rsidRPr="00077089" w:rsidRDefault="00A00C4C" w:rsidP="00C850DF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077089">
        <w:rPr>
          <w:rFonts w:ascii="Times New Roman" w:eastAsia="Times New Roman" w:hAnsi="Times New Roman" w:cs="Times New Roman"/>
        </w:rPr>
        <w:t>развивать логическое мышление, умение делать выводы и обобщения;</w:t>
      </w:r>
    </w:p>
    <w:p w:rsidR="00A00C4C" w:rsidRPr="00077089" w:rsidRDefault="00A00C4C" w:rsidP="00C850DF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077089">
        <w:rPr>
          <w:rFonts w:ascii="Times New Roman" w:eastAsia="Times New Roman" w:hAnsi="Times New Roman" w:cs="Times New Roman"/>
        </w:rPr>
        <w:t>развивать память.</w:t>
      </w:r>
    </w:p>
    <w:p w:rsidR="00A00C4C" w:rsidRPr="00077089" w:rsidRDefault="00A00C4C" w:rsidP="00C8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077089">
        <w:rPr>
          <w:rFonts w:ascii="Times New Roman" w:eastAsia="Times New Roman" w:hAnsi="Times New Roman" w:cs="Times New Roman"/>
          <w:i/>
          <w:iCs/>
        </w:rPr>
        <w:t>Воспитательные:</w:t>
      </w:r>
    </w:p>
    <w:p w:rsidR="00A00C4C" w:rsidRPr="00077089" w:rsidRDefault="00A00C4C" w:rsidP="00C850D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77089">
        <w:rPr>
          <w:rFonts w:ascii="Times New Roman" w:eastAsia="Times New Roman" w:hAnsi="Times New Roman" w:cs="Times New Roman"/>
        </w:rPr>
        <w:t>воспитывать организованность, внимательность.</w:t>
      </w:r>
    </w:p>
    <w:p w:rsidR="00A00C4C" w:rsidRPr="00077089" w:rsidRDefault="00A00C4C" w:rsidP="00C850DF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</w:p>
    <w:p w:rsidR="000370F1" w:rsidRPr="00077089" w:rsidRDefault="000370F1" w:rsidP="00C850DF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  <w:b/>
        </w:rPr>
        <w:t xml:space="preserve">Тип урока: </w:t>
      </w:r>
      <w:r w:rsidR="00A00C4C" w:rsidRPr="00077089">
        <w:rPr>
          <w:rFonts w:ascii="Times New Roman" w:hAnsi="Times New Roman" w:cs="Times New Roman"/>
        </w:rPr>
        <w:t>комбинированный</w:t>
      </w:r>
    </w:p>
    <w:p w:rsidR="000370F1" w:rsidRPr="00077089" w:rsidRDefault="000370F1" w:rsidP="00C850DF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  <w:r w:rsidRPr="00077089">
        <w:rPr>
          <w:rFonts w:ascii="Times New Roman" w:hAnsi="Times New Roman" w:cs="Times New Roman"/>
          <w:b/>
        </w:rPr>
        <w:t xml:space="preserve">План урока: </w:t>
      </w:r>
    </w:p>
    <w:p w:rsidR="000370F1" w:rsidRPr="00077089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Организационный момент</w:t>
      </w:r>
    </w:p>
    <w:p w:rsidR="000370F1" w:rsidRPr="00077089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Психологический настрой</w:t>
      </w:r>
    </w:p>
    <w:p w:rsidR="000370F1" w:rsidRPr="00077089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Опрос т</w:t>
      </w:r>
      <w:proofErr w:type="gramStart"/>
      <w:r w:rsidRPr="00077089">
        <w:rPr>
          <w:rFonts w:ascii="Times New Roman" w:hAnsi="Times New Roman" w:cs="Times New Roman"/>
        </w:rPr>
        <w:t>.б</w:t>
      </w:r>
      <w:proofErr w:type="gramEnd"/>
    </w:p>
    <w:p w:rsidR="000370F1" w:rsidRPr="00077089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Актуализация знаний</w:t>
      </w:r>
    </w:p>
    <w:p w:rsidR="000370F1" w:rsidRPr="00077089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Этап подготовки к изучению нового материала</w:t>
      </w:r>
    </w:p>
    <w:p w:rsidR="000370F1" w:rsidRPr="00077089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Этап изучения нового материала</w:t>
      </w:r>
    </w:p>
    <w:p w:rsidR="00E668DF" w:rsidRPr="00077089" w:rsidRDefault="00E668DF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Физ</w:t>
      </w:r>
      <w:proofErr w:type="gramStart"/>
      <w:r w:rsidR="006B7853" w:rsidRPr="00077089">
        <w:rPr>
          <w:rFonts w:ascii="Times New Roman" w:hAnsi="Times New Roman" w:cs="Times New Roman"/>
        </w:rPr>
        <w:t>.</w:t>
      </w:r>
      <w:r w:rsidRPr="00077089">
        <w:rPr>
          <w:rFonts w:ascii="Times New Roman" w:hAnsi="Times New Roman" w:cs="Times New Roman"/>
        </w:rPr>
        <w:t>м</w:t>
      </w:r>
      <w:proofErr w:type="gramEnd"/>
      <w:r w:rsidRPr="00077089">
        <w:rPr>
          <w:rFonts w:ascii="Times New Roman" w:hAnsi="Times New Roman" w:cs="Times New Roman"/>
        </w:rPr>
        <w:t>инутка</w:t>
      </w:r>
    </w:p>
    <w:p w:rsidR="006B7853" w:rsidRPr="00077089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Этап закрепления изученного материала</w:t>
      </w:r>
    </w:p>
    <w:p w:rsidR="00D440B5" w:rsidRPr="00077089" w:rsidRDefault="00D440B5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Д/</w:t>
      </w:r>
      <w:proofErr w:type="spellStart"/>
      <w:r w:rsidRPr="00077089">
        <w:rPr>
          <w:rFonts w:ascii="Times New Roman" w:hAnsi="Times New Roman" w:cs="Times New Roman"/>
        </w:rPr>
        <w:t>з</w:t>
      </w:r>
      <w:proofErr w:type="spellEnd"/>
    </w:p>
    <w:p w:rsidR="006B7853" w:rsidRPr="00077089" w:rsidRDefault="006B7853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7089">
        <w:rPr>
          <w:rFonts w:ascii="Times New Roman" w:hAnsi="Times New Roman" w:cs="Times New Roman"/>
        </w:rPr>
        <w:t>Итог урок</w:t>
      </w:r>
      <w:r w:rsidR="009A42CA" w:rsidRPr="00077089">
        <w:rPr>
          <w:rFonts w:ascii="Times New Roman" w:hAnsi="Times New Roman" w:cs="Times New Roman"/>
        </w:rPr>
        <w:t>а</w:t>
      </w:r>
    </w:p>
    <w:p w:rsidR="0060234E" w:rsidRPr="00077089" w:rsidRDefault="0060234E" w:rsidP="00C850D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77089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W w:w="11023" w:type="dxa"/>
        <w:tblLook w:val="04A0"/>
      </w:tblPr>
      <w:tblGrid>
        <w:gridCol w:w="2315"/>
        <w:gridCol w:w="5968"/>
        <w:gridCol w:w="2740"/>
      </w:tblGrid>
      <w:tr w:rsidR="00386494" w:rsidRPr="00077089" w:rsidTr="00342648">
        <w:tc>
          <w:tcPr>
            <w:tcW w:w="0" w:type="auto"/>
          </w:tcPr>
          <w:p w:rsidR="00B74DCA" w:rsidRPr="00077089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708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0" w:type="auto"/>
          </w:tcPr>
          <w:p w:rsidR="00B74DCA" w:rsidRPr="00077089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708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740" w:type="dxa"/>
          </w:tcPr>
          <w:p w:rsidR="00B74DCA" w:rsidRPr="00077089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7089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386494" w:rsidRPr="00077089" w:rsidTr="001B6B0B">
        <w:trPr>
          <w:trHeight w:val="865"/>
        </w:trPr>
        <w:tc>
          <w:tcPr>
            <w:tcW w:w="0" w:type="auto"/>
          </w:tcPr>
          <w:p w:rsidR="00B74DCA" w:rsidRPr="001B6B0B" w:rsidRDefault="00B74DCA" w:rsidP="001B6B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  <w:b/>
              </w:rPr>
              <w:t>1 эта</w:t>
            </w:r>
            <w:proofErr w:type="gramStart"/>
            <w:r w:rsidRPr="00077089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077089">
              <w:rPr>
                <w:rFonts w:ascii="Times New Roman" w:hAnsi="Times New Roman" w:cs="Times New Roman"/>
              </w:rPr>
              <w:t xml:space="preserve"> Организационный момент</w:t>
            </w:r>
          </w:p>
        </w:tc>
        <w:tc>
          <w:tcPr>
            <w:tcW w:w="0" w:type="auto"/>
          </w:tcPr>
          <w:p w:rsidR="00B74DCA" w:rsidRPr="00077089" w:rsidRDefault="00B74DCA" w:rsidP="00C850DF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77089">
              <w:rPr>
                <w:sz w:val="22"/>
                <w:szCs w:val="22"/>
              </w:rPr>
              <w:t>Здравствуйте, ребята!</w:t>
            </w:r>
            <w:r w:rsidR="00BC06A3" w:rsidRPr="00077089">
              <w:rPr>
                <w:sz w:val="22"/>
                <w:szCs w:val="22"/>
              </w:rPr>
              <w:t xml:space="preserve"> </w:t>
            </w:r>
            <w:proofErr w:type="gramStart"/>
            <w:r w:rsidR="00BC06A3" w:rsidRPr="00077089">
              <w:rPr>
                <w:sz w:val="22"/>
                <w:szCs w:val="22"/>
              </w:rPr>
              <w:t>Присаживайтесь</w:t>
            </w:r>
            <w:proofErr w:type="gramEnd"/>
            <w:r w:rsidR="00BC06A3" w:rsidRPr="00077089">
              <w:rPr>
                <w:sz w:val="22"/>
                <w:szCs w:val="22"/>
              </w:rPr>
              <w:t xml:space="preserve"> пожалуйста! Проверка готовности к уроку</w:t>
            </w:r>
            <w:proofErr w:type="gramStart"/>
            <w:r w:rsidR="00BC06A3" w:rsidRPr="00077089">
              <w:rPr>
                <w:sz w:val="22"/>
                <w:szCs w:val="22"/>
              </w:rPr>
              <w:t xml:space="preserve"> .</w:t>
            </w:r>
            <w:proofErr w:type="gramEnd"/>
            <w:r w:rsidR="00BC06A3" w:rsidRPr="00077089">
              <w:rPr>
                <w:sz w:val="22"/>
                <w:szCs w:val="22"/>
              </w:rPr>
              <w:t xml:space="preserve"> обратите внимание все ли у вас готово к уроку?</w:t>
            </w:r>
          </w:p>
        </w:tc>
        <w:tc>
          <w:tcPr>
            <w:tcW w:w="2740" w:type="dxa"/>
          </w:tcPr>
          <w:p w:rsidR="00B74DCA" w:rsidRPr="00077089" w:rsidRDefault="00B74DCA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Дети здороваются с учителем</w:t>
            </w:r>
            <w:r w:rsidR="00BC06A3" w:rsidRPr="00077089">
              <w:rPr>
                <w:rFonts w:ascii="Times New Roman" w:hAnsi="Times New Roman" w:cs="Times New Roman"/>
              </w:rPr>
              <w:t>, проверяют свои принадлежности</w:t>
            </w:r>
          </w:p>
        </w:tc>
      </w:tr>
      <w:tr w:rsidR="00386494" w:rsidRPr="00077089" w:rsidTr="00342648">
        <w:tc>
          <w:tcPr>
            <w:tcW w:w="0" w:type="auto"/>
          </w:tcPr>
          <w:p w:rsidR="00B74DCA" w:rsidRPr="001B6B0B" w:rsidRDefault="00BC06A3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  <w:b/>
              </w:rPr>
              <w:t>2 эта</w:t>
            </w:r>
            <w:proofErr w:type="gramStart"/>
            <w:r w:rsidRPr="00077089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077089">
              <w:rPr>
                <w:rFonts w:ascii="Times New Roman" w:hAnsi="Times New Roman" w:cs="Times New Roman"/>
              </w:rPr>
              <w:t xml:space="preserve"> Психологический настрой</w:t>
            </w:r>
          </w:p>
        </w:tc>
        <w:tc>
          <w:tcPr>
            <w:tcW w:w="0" w:type="auto"/>
          </w:tcPr>
          <w:p w:rsidR="00BC06A3" w:rsidRPr="00077089" w:rsidRDefault="00BC06A3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Настроились на урок?</w:t>
            </w:r>
          </w:p>
          <w:p w:rsidR="00BC06A3" w:rsidRPr="00077089" w:rsidRDefault="00BC06A3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Какое у вас сегодня настроение?</w:t>
            </w:r>
          </w:p>
          <w:p w:rsidR="00B74DCA" w:rsidRPr="00077089" w:rsidRDefault="00BC06A3" w:rsidP="001B6B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7089">
              <w:rPr>
                <w:rFonts w:ascii="Times New Roman" w:hAnsi="Times New Roman" w:cs="Times New Roman"/>
              </w:rPr>
              <w:t xml:space="preserve">Поднимите руки у кого </w:t>
            </w:r>
            <w:proofErr w:type="gramStart"/>
            <w:r w:rsidRPr="00077089">
              <w:rPr>
                <w:rFonts w:ascii="Times New Roman" w:hAnsi="Times New Roman" w:cs="Times New Roman"/>
              </w:rPr>
              <w:t>отличное</w:t>
            </w:r>
            <w:proofErr w:type="gramEnd"/>
          </w:p>
        </w:tc>
        <w:tc>
          <w:tcPr>
            <w:tcW w:w="2740" w:type="dxa"/>
          </w:tcPr>
          <w:p w:rsidR="00B74DCA" w:rsidRPr="00077089" w:rsidRDefault="00BC06A3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7089">
              <w:rPr>
                <w:rFonts w:ascii="Times New Roman" w:hAnsi="Times New Roman" w:cs="Times New Roman"/>
              </w:rPr>
              <w:t>Делятся своим настроением</w:t>
            </w:r>
          </w:p>
        </w:tc>
      </w:tr>
      <w:tr w:rsidR="00386494" w:rsidRPr="00077089" w:rsidTr="00342648">
        <w:tc>
          <w:tcPr>
            <w:tcW w:w="0" w:type="auto"/>
          </w:tcPr>
          <w:p w:rsidR="005A4DCD" w:rsidRPr="00077089" w:rsidRDefault="005A4DCD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  <w:b/>
              </w:rPr>
              <w:t xml:space="preserve">3 этап- </w:t>
            </w:r>
            <w:r w:rsidRPr="00077089">
              <w:rPr>
                <w:rFonts w:ascii="Times New Roman" w:hAnsi="Times New Roman" w:cs="Times New Roman"/>
              </w:rPr>
              <w:t>Опрос т</w:t>
            </w:r>
            <w:proofErr w:type="gramStart"/>
            <w:r w:rsidRPr="00077089">
              <w:rPr>
                <w:rFonts w:ascii="Times New Roman" w:hAnsi="Times New Roman" w:cs="Times New Roman"/>
              </w:rPr>
              <w:t>.б</w:t>
            </w:r>
            <w:proofErr w:type="gramEnd"/>
          </w:p>
          <w:p w:rsidR="00B74DCA" w:rsidRPr="00077089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74DCA" w:rsidRPr="00077089" w:rsidRDefault="00566467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А скажите</w:t>
            </w:r>
            <w:proofErr w:type="gramStart"/>
            <w:r w:rsidRPr="000770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7089">
              <w:rPr>
                <w:rFonts w:ascii="Times New Roman" w:hAnsi="Times New Roman" w:cs="Times New Roman"/>
              </w:rPr>
              <w:t>ребята как нужно вести себя  в кабинете информатики? Расскажите мне о Т.Б в кабинете информатики</w:t>
            </w:r>
          </w:p>
          <w:p w:rsidR="00566467" w:rsidRPr="00077089" w:rsidRDefault="00566467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7089">
              <w:rPr>
                <w:rFonts w:ascii="Times New Roman" w:hAnsi="Times New Roman" w:cs="Times New Roman"/>
              </w:rPr>
              <w:t>Молодцы! Я вижу</w:t>
            </w:r>
            <w:proofErr w:type="gramStart"/>
            <w:r w:rsidRPr="000770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7089">
              <w:rPr>
                <w:rFonts w:ascii="Times New Roman" w:hAnsi="Times New Roman" w:cs="Times New Roman"/>
              </w:rPr>
              <w:t>что вы можете себя вести в правильно в кабинете информатики</w:t>
            </w:r>
            <w:r w:rsidRPr="000770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40" w:type="dxa"/>
          </w:tcPr>
          <w:p w:rsidR="00B74DCA" w:rsidRPr="00077089" w:rsidRDefault="005610BE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Дети называют Т.Б</w:t>
            </w:r>
          </w:p>
        </w:tc>
      </w:tr>
      <w:tr w:rsidR="00386494" w:rsidRPr="00077089" w:rsidTr="00342648">
        <w:tc>
          <w:tcPr>
            <w:tcW w:w="0" w:type="auto"/>
          </w:tcPr>
          <w:p w:rsidR="00B74DCA" w:rsidRPr="00697A09" w:rsidRDefault="00DE35BA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  <w:b/>
              </w:rPr>
              <w:t>4 этап-</w:t>
            </w:r>
            <w:r w:rsidRPr="00077089">
              <w:rPr>
                <w:rFonts w:ascii="Times New Roman" w:hAnsi="Times New Roman" w:cs="Times New Roman"/>
              </w:rPr>
              <w:t xml:space="preserve"> Актуализация знаний</w:t>
            </w:r>
          </w:p>
        </w:tc>
        <w:tc>
          <w:tcPr>
            <w:tcW w:w="0" w:type="auto"/>
          </w:tcPr>
          <w:p w:rsidR="00B74DCA" w:rsidRPr="00077089" w:rsidRDefault="00697A09" w:rsidP="00C850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мне поколения ЭВМ. Кто готов?</w:t>
            </w:r>
          </w:p>
        </w:tc>
        <w:tc>
          <w:tcPr>
            <w:tcW w:w="2740" w:type="dxa"/>
          </w:tcPr>
          <w:p w:rsidR="00B74DCA" w:rsidRPr="00077089" w:rsidRDefault="00ED4A27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Дети отвечают на вопросы</w:t>
            </w:r>
          </w:p>
        </w:tc>
      </w:tr>
      <w:tr w:rsidR="00386494" w:rsidRPr="00077089" w:rsidTr="00342648">
        <w:tc>
          <w:tcPr>
            <w:tcW w:w="0" w:type="auto"/>
          </w:tcPr>
          <w:p w:rsidR="00BA0EF6" w:rsidRPr="00BA0EF6" w:rsidRDefault="00ED4A27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  <w:b/>
              </w:rPr>
              <w:t xml:space="preserve">5 этап- </w:t>
            </w:r>
            <w:r w:rsidRPr="00077089">
              <w:rPr>
                <w:rFonts w:ascii="Times New Roman" w:hAnsi="Times New Roman" w:cs="Times New Roman"/>
              </w:rPr>
              <w:t>Этап подготовки к изучению нового материал</w:t>
            </w:r>
            <w:r w:rsidR="00BA0E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B74DCA" w:rsidRPr="00BA0EF6" w:rsidRDefault="00697A09" w:rsidP="00C850D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Сегодня мы с вами продолжим  изучение  раздела К</w:t>
            </w:r>
            <w:r w:rsidR="009A42CA" w:rsidRPr="00077089">
              <w:rPr>
                <w:rFonts w:ascii="Times New Roman" w:eastAsia="Times New Roman" w:hAnsi="Times New Roman" w:cs="Times New Roman"/>
              </w:rPr>
              <w:t xml:space="preserve">омпьютер и тема нашего урока </w:t>
            </w:r>
            <w:r>
              <w:rPr>
                <w:rFonts w:ascii="Times New Roman" w:hAnsi="Times New Roman" w:cs="Times New Roman"/>
              </w:rPr>
              <w:t>Тенденции развития компьютерной техники</w:t>
            </w:r>
            <w:r w:rsidR="009A42CA" w:rsidRPr="00077089">
              <w:rPr>
                <w:rFonts w:ascii="Times New Roman" w:hAnsi="Times New Roman" w:cs="Times New Roman"/>
              </w:rPr>
              <w:t>.</w:t>
            </w:r>
            <w:r w:rsidR="00BA0EF6">
              <w:rPr>
                <w:rFonts w:ascii="Times New Roman" w:hAnsi="Times New Roman" w:cs="Times New Roman"/>
              </w:rPr>
              <w:t xml:space="preserve"> </w:t>
            </w:r>
            <w:r w:rsidR="00ED4A27" w:rsidRPr="00077089">
              <w:rPr>
                <w:rFonts w:ascii="Times New Roman" w:eastAsia="Times New Roman" w:hAnsi="Times New Roman" w:cs="Times New Roman"/>
              </w:rPr>
              <w:t>Как вы считаете, какие учебные цели мы можем перед собой поставить сегодня?</w:t>
            </w:r>
          </w:p>
        </w:tc>
        <w:tc>
          <w:tcPr>
            <w:tcW w:w="2740" w:type="dxa"/>
          </w:tcPr>
          <w:p w:rsidR="00D3244E" w:rsidRPr="00077089" w:rsidRDefault="00D3244E" w:rsidP="00C850D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77089">
              <w:rPr>
                <w:rFonts w:ascii="Times New Roman" w:eastAsia="Times New Roman" w:hAnsi="Times New Roman" w:cs="Times New Roman"/>
              </w:rPr>
              <w:t xml:space="preserve">Учащиеся открывают тетради, записывают число, тему урока. </w:t>
            </w:r>
          </w:p>
          <w:p w:rsidR="00B74DCA" w:rsidRPr="00077089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86494" w:rsidRPr="00077089" w:rsidTr="00342648">
        <w:tc>
          <w:tcPr>
            <w:tcW w:w="0" w:type="auto"/>
          </w:tcPr>
          <w:p w:rsidR="00221C54" w:rsidRPr="00077089" w:rsidRDefault="00221C54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  <w:b/>
              </w:rPr>
              <w:t>6 этап-</w:t>
            </w:r>
            <w:r w:rsidRPr="00077089">
              <w:rPr>
                <w:rFonts w:ascii="Times New Roman" w:hAnsi="Times New Roman" w:cs="Times New Roman"/>
              </w:rPr>
              <w:t xml:space="preserve"> Этап изучения нового материала</w:t>
            </w:r>
          </w:p>
          <w:p w:rsidR="00B74DCA" w:rsidRPr="00077089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D3234" w:rsidRDefault="00221C54" w:rsidP="00BA0EF6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 xml:space="preserve">А теперь давайте перейдем к изучению нового материала. 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C5D9E">
              <w:rPr>
                <w:rStyle w:val="a6"/>
                <w:i/>
                <w:iCs/>
              </w:rPr>
              <w:t>Перифери́я</w:t>
            </w:r>
            <w:proofErr w:type="spellEnd"/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i/>
                <w:iCs/>
              </w:rPr>
              <w:t>(от греч</w:t>
            </w:r>
            <w:proofErr w:type="gramStart"/>
            <w:r w:rsidRPr="00CC5D9E">
              <w:rPr>
                <w:i/>
                <w:iCs/>
              </w:rPr>
              <w:t>.</w:t>
            </w:r>
            <w:proofErr w:type="gramEnd"/>
            <w:r w:rsidRPr="00CC5D9E">
              <w:rPr>
                <w:i/>
                <w:iCs/>
              </w:rPr>
              <w:t xml:space="preserve"> </w:t>
            </w:r>
            <w:proofErr w:type="gramStart"/>
            <w:r w:rsidRPr="00CC5D9E">
              <w:rPr>
                <w:i/>
                <w:iCs/>
              </w:rPr>
              <w:t>о</w:t>
            </w:r>
            <w:proofErr w:type="gramEnd"/>
            <w:r w:rsidRPr="00CC5D9E">
              <w:rPr>
                <w:i/>
                <w:iCs/>
              </w:rPr>
              <w:t>кружность) — удалённая от центра часть чего-либо.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244475</wp:posOffset>
                  </wp:positionV>
                  <wp:extent cx="1438275" cy="1115060"/>
                  <wp:effectExtent l="19050" t="0" r="9525" b="0"/>
                  <wp:wrapSquare wrapText="bothSides"/>
                  <wp:docPr id="3" name="Рисунок 484" descr="Рисунок 1. Клавиатура и мышь">
                    <a:hlinkClick xmlns:a="http://schemas.openxmlformats.org/drawingml/2006/main" r:id="rId5" tooltip="&quot;Рисунок 1. Клавиатура и мыш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4" descr="Рисунок 1. Клавиатура и мышь">
                            <a:hlinkClick r:id="rId5" tooltip="&quot;Рисунок 1. Клавиатура и мыш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Pr="00CC5D9E">
              <w:rPr>
                <w:rStyle w:val="a6"/>
                <w:i/>
                <w:iCs/>
              </w:rPr>
              <w:t>Перифери́йные</w:t>
            </w:r>
            <w:proofErr w:type="spellEnd"/>
            <w:proofErr w:type="gramEnd"/>
            <w:r w:rsidRPr="00CC5D9E">
              <w:rPr>
                <w:rStyle w:val="a6"/>
                <w:i/>
                <w:iCs/>
              </w:rPr>
              <w:t xml:space="preserve"> </w:t>
            </w:r>
            <w:proofErr w:type="spellStart"/>
            <w:r w:rsidRPr="00CC5D9E">
              <w:rPr>
                <w:rStyle w:val="a6"/>
                <w:i/>
                <w:iCs/>
              </w:rPr>
              <w:t>устро́йства</w:t>
            </w:r>
            <w:proofErr w:type="spellEnd"/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i/>
                <w:iCs/>
              </w:rPr>
              <w:t>(ПУ) — аппаратура, предназначенная для внешней обработки информации. Другими словами, это устройства, расположенные вне системного блока –</w:t>
            </w:r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rStyle w:val="a6"/>
                <w:i/>
                <w:iCs/>
              </w:rPr>
              <w:t>внешние устройства</w:t>
            </w:r>
            <w:r w:rsidRPr="00CC5D9E">
              <w:rPr>
                <w:i/>
                <w:iCs/>
              </w:rPr>
              <w:t>.</w:t>
            </w:r>
          </w:p>
          <w:p w:rsidR="003E455E" w:rsidRDefault="003E455E" w:rsidP="003E45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5D9E">
              <w:rPr>
                <w:rFonts w:ascii="Times New Roman" w:hAnsi="Times New Roman" w:cs="Times New Roman"/>
                <w:b/>
              </w:rPr>
              <w:t>Клавиатура и мышь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 xml:space="preserve"> </w:t>
            </w:r>
            <w:proofErr w:type="gramStart"/>
            <w:r w:rsidRPr="00CC5D9E">
              <w:t xml:space="preserve">Это основные устройства для ввода информации, </w:t>
            </w:r>
            <w:r w:rsidRPr="00CC5D9E">
              <w:lastRenderedPageBreak/>
              <w:t>необходимость в них очевидна и не обсуждается, пока сенсорные мониторы не вытеснили обычные : )</w:t>
            </w:r>
            <w:proofErr w:type="gramEnd"/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rPr>
                <w:rStyle w:val="a9"/>
              </w:rPr>
              <w:t xml:space="preserve">Подключаться клавиатура и мышь к компьютеру может с помощью двух видов разъемов: </w:t>
            </w:r>
          </w:p>
          <w:p w:rsidR="003E455E" w:rsidRPr="00CC5D9E" w:rsidRDefault="003E455E" w:rsidP="003E455E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</w:pPr>
            <w:r w:rsidRPr="00CC5D9E">
              <w:rPr>
                <w:rStyle w:val="a9"/>
                <w:b/>
                <w:bCs/>
              </w:rPr>
              <w:t>PS/2</w:t>
            </w:r>
          </w:p>
          <w:p w:rsidR="003E455E" w:rsidRPr="003E455E" w:rsidRDefault="003E455E" w:rsidP="003E455E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rStyle w:val="a9"/>
                <w:i w:val="0"/>
                <w:iCs w:val="0"/>
              </w:rPr>
            </w:pPr>
            <w:r w:rsidRPr="00CC5D9E">
              <w:rPr>
                <w:rStyle w:val="a9"/>
                <w:b/>
                <w:bCs/>
              </w:rPr>
              <w:t>USB.</w:t>
            </w:r>
          </w:p>
          <w:p w:rsidR="003E455E" w:rsidRPr="00CC5D9E" w:rsidRDefault="003E455E" w:rsidP="003E455E">
            <w:pPr>
              <w:shd w:val="clear" w:color="auto" w:fill="FFFFFF"/>
              <w:ind w:left="284"/>
              <w:jc w:val="both"/>
              <w:rPr>
                <w:rStyle w:val="a9"/>
                <w:i w:val="0"/>
                <w:i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135890</wp:posOffset>
                  </wp:positionV>
                  <wp:extent cx="613410" cy="1396365"/>
                  <wp:effectExtent l="19050" t="0" r="0" b="0"/>
                  <wp:wrapSquare wrapText="bothSides"/>
                  <wp:docPr id="2" name="Рисунок 483" descr="Разъемы на задней панели системного блока">
                    <a:hlinkClick xmlns:a="http://schemas.openxmlformats.org/drawingml/2006/main" r:id="rId8" tooltip="&quot;Разъемы на задней панели системного бло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3" descr="Разъемы на задней панели системного блока">
                            <a:hlinkClick r:id="rId8" tooltip="&quot;Разъемы на задней панели системного бло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>Клавиатуру и мышь с разъемом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PS/2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t>можно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подключать или отключать  только при выключенном компьютере</w:t>
            </w:r>
            <w:r w:rsidRPr="00CC5D9E">
              <w:t>. Если они выполнены с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USB</w:t>
            </w:r>
            <w:r w:rsidRPr="00CC5D9E">
              <w:t>-разъемами, то их можно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подключать или отключать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t>в любой момент,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даже если компьютер работает</w:t>
            </w:r>
            <w:r w:rsidRPr="00CC5D9E">
              <w:t>.</w:t>
            </w:r>
          </w:p>
          <w:p w:rsidR="003E455E" w:rsidRPr="00CC5D9E" w:rsidRDefault="003E455E" w:rsidP="003E455E">
            <w:pPr>
              <w:pStyle w:val="3"/>
              <w:shd w:val="clear" w:color="auto" w:fill="FFFFFF"/>
              <w:spacing w:before="0" w:after="0"/>
              <w:jc w:val="both"/>
              <w:outlineLvl w:val="2"/>
              <w:rPr>
                <w:sz w:val="24"/>
                <w:szCs w:val="24"/>
              </w:rPr>
            </w:pPr>
            <w:r w:rsidRPr="00CC5D9E">
              <w:rPr>
                <w:sz w:val="24"/>
                <w:szCs w:val="24"/>
              </w:rPr>
              <w:t>Акустические системы (колонки)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>Акустические системы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преобразуют электрический сигнал</w:t>
            </w:r>
            <w:r w:rsidRPr="00CC5D9E">
              <w:t>, полученный со звуковой карты компьютера в звуковые колебания (т.е.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в звук</w:t>
            </w:r>
            <w:r w:rsidRPr="00CC5D9E">
              <w:t>) и относятся к устройствам вывода информации.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>На сегодняшний день акустические системы можно назвать обязательными устройствами ПК. Чтобы слушать музыку, смотреть фильмы, слушать аудиокниги, а также изучать IT-уроки, без «колонок» не обойтись.</w:t>
            </w:r>
          </w:p>
          <w:p w:rsidR="003E455E" w:rsidRDefault="003E455E" w:rsidP="003E455E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34925</wp:posOffset>
                  </wp:positionV>
                  <wp:extent cx="1617980" cy="1175385"/>
                  <wp:effectExtent l="19050" t="0" r="1270" b="0"/>
                  <wp:wrapSquare wrapText="bothSides"/>
                  <wp:docPr id="4" name="Рисунок 485" descr="Акустические системы (колонки)">
                    <a:hlinkClick xmlns:a="http://schemas.openxmlformats.org/drawingml/2006/main" r:id="rId11" tooltip="&quot;Акустические системы (колонки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5" descr="Акустические системы (колонки)">
                            <a:hlinkClick r:id="rId11" tooltip="&quot;Акустические системы (колонки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rPr>
                <w:rStyle w:val="a9"/>
              </w:rPr>
              <w:t>Акустические системы подключаются с помощью</w:t>
            </w:r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rStyle w:val="a6"/>
                <w:i/>
                <w:iCs/>
              </w:rPr>
              <w:t>разъема «</w:t>
            </w:r>
            <w:proofErr w:type="spellStart"/>
            <w:r w:rsidRPr="00CC5D9E">
              <w:rPr>
                <w:rStyle w:val="a6"/>
                <w:i/>
                <w:iCs/>
              </w:rPr>
              <w:t>мини-джек</w:t>
            </w:r>
            <w:proofErr w:type="spellEnd"/>
            <w:r w:rsidRPr="00CC5D9E">
              <w:rPr>
                <w:rStyle w:val="a6"/>
                <w:i/>
                <w:iCs/>
              </w:rPr>
              <w:t>» зеленого цвета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t>(на фотографии один из разъемов, обозначенных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цифрой 3</w:t>
            </w:r>
            <w:r w:rsidRPr="00CC5D9E">
              <w:t>). Подключать и отключать можно при работающем компьютере.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-1557020</wp:posOffset>
                  </wp:positionH>
                  <wp:positionV relativeFrom="paragraph">
                    <wp:posOffset>355600</wp:posOffset>
                  </wp:positionV>
                  <wp:extent cx="1442720" cy="1362075"/>
                  <wp:effectExtent l="19050" t="0" r="5080" b="0"/>
                  <wp:wrapSquare wrapText="bothSides"/>
                  <wp:docPr id="5" name="Рисунок 486" descr="Наушники">
                    <a:hlinkClick xmlns:a="http://schemas.openxmlformats.org/drawingml/2006/main" r:id="rId14" tooltip="&quot;Наушн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6" descr="Наушники">
                            <a:hlinkClick r:id="rId14" tooltip="&quot;Наушн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5D9E">
              <w:t>Если динамики встроенные в ноутбук не устраивают по качеству звучания, то Вы также можете использовать внешние акустические системы, только подключаются они в разъем для наушников.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-1518285</wp:posOffset>
                  </wp:positionH>
                  <wp:positionV relativeFrom="paragraph">
                    <wp:posOffset>1378585</wp:posOffset>
                  </wp:positionV>
                  <wp:extent cx="1642745" cy="923925"/>
                  <wp:effectExtent l="19050" t="0" r="0" b="0"/>
                  <wp:wrapSquare wrapText="bothSides"/>
                  <wp:docPr id="6" name="Рисунок 487" descr="Микрофон">
                    <a:hlinkClick xmlns:a="http://schemas.openxmlformats.org/drawingml/2006/main" r:id="rId17" tooltip="&quot;Микрофо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7" descr="Микрофон">
                            <a:hlinkClick r:id="rId17" tooltip="&quot;Микрофо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5D9E">
              <w:rPr>
                <w:rStyle w:val="a6"/>
              </w:rPr>
              <w:t>Наушники</w:t>
            </w:r>
            <w:r w:rsidRPr="00CC5D9E">
              <w:t>, можно считать разновидностью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акустических систем</w:t>
            </w:r>
            <w:r w:rsidRPr="00CC5D9E">
              <w:t>, только предназначены они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для одного пользователя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t>ПК. Фактически, наушники – это миниатюрные акустические системы для индивидуального использования.</w:t>
            </w:r>
          </w:p>
          <w:p w:rsidR="003E455E" w:rsidRPr="00CC5D9E" w:rsidRDefault="003E455E" w:rsidP="003E455E">
            <w:pPr>
              <w:shd w:val="clear" w:color="auto" w:fill="F7F7F7"/>
              <w:jc w:val="both"/>
              <w:rPr>
                <w:b/>
              </w:rPr>
            </w:pPr>
            <w:r w:rsidRPr="00CC5D9E">
              <w:rPr>
                <w:b/>
              </w:rPr>
              <w:t>Наушники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rPr>
                <w:rStyle w:val="a9"/>
              </w:rPr>
              <w:t>Подключаются наушники к компьютеру так же, как и акустические системы</w:t>
            </w:r>
            <w:r w:rsidRPr="00CC5D9E">
              <w:t>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>На ноутбуках разъем не выделен зеленым цветом, но возле него присутствует значок «наушники».</w:t>
            </w:r>
          </w:p>
          <w:p w:rsidR="003E455E" w:rsidRPr="00CC5D9E" w:rsidRDefault="003E455E" w:rsidP="003E455E">
            <w:pPr>
              <w:pStyle w:val="3"/>
              <w:shd w:val="clear" w:color="auto" w:fill="FFFFFF"/>
              <w:spacing w:before="0" w:after="0"/>
              <w:jc w:val="both"/>
              <w:outlineLvl w:val="2"/>
              <w:rPr>
                <w:sz w:val="24"/>
                <w:szCs w:val="24"/>
              </w:rPr>
            </w:pPr>
            <w:r w:rsidRPr="00CC5D9E">
              <w:rPr>
                <w:sz w:val="24"/>
                <w:szCs w:val="24"/>
              </w:rPr>
              <w:lastRenderedPageBreak/>
              <w:t>Микрофон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>Микрофон может понадобиться в двух случаях:</w:t>
            </w:r>
          </w:p>
          <w:p w:rsidR="003E455E" w:rsidRPr="003E455E" w:rsidRDefault="003E455E" w:rsidP="003E455E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r w:rsidRPr="00CC5D9E">
              <w:rPr>
                <w:rStyle w:val="a6"/>
              </w:rPr>
              <w:t>Общение через Интернет</w:t>
            </w:r>
            <w:r w:rsidRPr="00CC5D9E">
              <w:rPr>
                <w:rStyle w:val="apple-converted-space"/>
              </w:rPr>
              <w:t xml:space="preserve"> </w:t>
            </w:r>
            <w:r w:rsidRPr="003E455E">
              <w:rPr>
                <w:rFonts w:ascii="Times New Roman" w:hAnsi="Times New Roman" w:cs="Times New Roman"/>
              </w:rPr>
              <w:t xml:space="preserve">(например, через </w:t>
            </w:r>
            <w:proofErr w:type="spellStart"/>
            <w:r w:rsidRPr="003E455E">
              <w:rPr>
                <w:rFonts w:ascii="Times New Roman" w:hAnsi="Times New Roman" w:cs="Times New Roman"/>
              </w:rPr>
              <w:t>Skype</w:t>
            </w:r>
            <w:proofErr w:type="spellEnd"/>
            <w:r w:rsidRPr="003E455E">
              <w:rPr>
                <w:rFonts w:ascii="Times New Roman" w:hAnsi="Times New Roman" w:cs="Times New Roman"/>
              </w:rPr>
              <w:t>);</w:t>
            </w:r>
          </w:p>
          <w:p w:rsidR="003E455E" w:rsidRPr="003E455E" w:rsidRDefault="003E455E" w:rsidP="003E455E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r w:rsidRPr="003E455E">
              <w:rPr>
                <w:rStyle w:val="a6"/>
                <w:rFonts w:ascii="Times New Roman" w:hAnsi="Times New Roman" w:cs="Times New Roman"/>
              </w:rPr>
              <w:t>Запись звука</w:t>
            </w:r>
            <w:r w:rsidRPr="003E455E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3E455E">
              <w:rPr>
                <w:rFonts w:ascii="Times New Roman" w:hAnsi="Times New Roman" w:cs="Times New Roman"/>
              </w:rPr>
              <w:t>с целью дальнейшего хранения и обработки на ПК.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>Как можно догадаться, микрофон является устройством ввода информации.</w:t>
            </w:r>
          </w:p>
          <w:p w:rsidR="003E455E" w:rsidRPr="00CC5D9E" w:rsidRDefault="003E455E" w:rsidP="003E455E">
            <w:pPr>
              <w:pStyle w:val="wp-caption-text"/>
              <w:shd w:val="clear" w:color="auto" w:fill="F7F7F7"/>
              <w:spacing w:before="0" w:beforeAutospacing="0" w:after="0" w:afterAutospacing="0"/>
              <w:jc w:val="both"/>
            </w:pPr>
            <w:r w:rsidRPr="00CC5D9E">
              <w:t>Микрофон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rPr>
                <w:rStyle w:val="a9"/>
              </w:rPr>
              <w:t>Микрофон подключается к ПК с помощью</w:t>
            </w:r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rStyle w:val="a6"/>
                <w:i/>
                <w:iCs/>
              </w:rPr>
              <w:t>разъема «</w:t>
            </w:r>
            <w:proofErr w:type="spellStart"/>
            <w:r w:rsidRPr="00CC5D9E">
              <w:rPr>
                <w:rStyle w:val="a6"/>
                <w:i/>
                <w:iCs/>
              </w:rPr>
              <w:t>мини-джек</w:t>
            </w:r>
            <w:proofErr w:type="spellEnd"/>
            <w:r w:rsidRPr="00CC5D9E">
              <w:rPr>
                <w:rStyle w:val="a6"/>
                <w:i/>
                <w:iCs/>
              </w:rPr>
              <w:t xml:space="preserve">» </w:t>
            </w:r>
            <w:proofErr w:type="spellStart"/>
            <w:r w:rsidRPr="00CC5D9E">
              <w:rPr>
                <w:rStyle w:val="a6"/>
                <w:i/>
                <w:iCs/>
              </w:rPr>
              <w:t>розового</w:t>
            </w:r>
            <w:proofErr w:type="spellEnd"/>
            <w:r w:rsidRPr="00CC5D9E">
              <w:rPr>
                <w:rStyle w:val="a6"/>
                <w:i/>
                <w:iCs/>
              </w:rPr>
              <w:t xml:space="preserve"> цвета</w:t>
            </w:r>
            <w:r w:rsidRPr="00CC5D9E">
              <w:rPr>
                <w:rStyle w:val="a9"/>
              </w:rPr>
              <w:t>.</w:t>
            </w:r>
          </w:p>
          <w:p w:rsidR="003E455E" w:rsidRPr="00CC5D9E" w:rsidRDefault="003E455E" w:rsidP="003E455E">
            <w:pPr>
              <w:pStyle w:val="3"/>
              <w:shd w:val="clear" w:color="auto" w:fill="FFFFFF"/>
              <w:spacing w:before="0" w:after="0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CC5D9E">
              <w:rPr>
                <w:sz w:val="24"/>
                <w:szCs w:val="24"/>
              </w:rPr>
              <w:t>Веб-камера</w:t>
            </w:r>
            <w:proofErr w:type="spellEnd"/>
            <w:r w:rsidRPr="00CC5D9E">
              <w:rPr>
                <w:sz w:val="24"/>
                <w:szCs w:val="24"/>
              </w:rPr>
              <w:t xml:space="preserve"> (Web-камера)</w:t>
            </w:r>
          </w:p>
          <w:p w:rsidR="003E455E" w:rsidRDefault="003E455E" w:rsidP="003E455E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C5D9E">
              <w:rPr>
                <w:rStyle w:val="a6"/>
                <w:rFonts w:ascii="Times New Roman" w:hAnsi="Times New Roman" w:cs="Times New Roman"/>
              </w:rPr>
              <w:t>Веб-камера</w:t>
            </w:r>
            <w:proofErr w:type="spellEnd"/>
            <w:r w:rsidRPr="00CC5D9E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CC5D9E">
              <w:rPr>
                <w:rFonts w:ascii="Times New Roman" w:hAnsi="Times New Roman" w:cs="Times New Roman"/>
              </w:rPr>
              <w:t>может понадобиться, если Вы планируете часто общаться через Интернет, и при этом хотелось бы</w:t>
            </w:r>
            <w:r w:rsidRPr="00CC5D9E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CC5D9E">
              <w:rPr>
                <w:rStyle w:val="a6"/>
                <w:rFonts w:ascii="Times New Roman" w:hAnsi="Times New Roman" w:cs="Times New Roman"/>
              </w:rPr>
              <w:t>передавать</w:t>
            </w:r>
            <w:r w:rsidRPr="00CC5D9E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CC5D9E">
              <w:rPr>
                <w:rFonts w:ascii="Times New Roman" w:hAnsi="Times New Roman" w:cs="Times New Roman"/>
              </w:rPr>
              <w:t>не только голос, но и своё</w:t>
            </w:r>
            <w:r w:rsidRPr="00CC5D9E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CC5D9E">
              <w:rPr>
                <w:rStyle w:val="a6"/>
                <w:rFonts w:ascii="Times New Roman" w:hAnsi="Times New Roman" w:cs="Times New Roman"/>
              </w:rPr>
              <w:t>изображение</w:t>
            </w:r>
            <w:r w:rsidRPr="00CC5D9E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CC5D9E">
              <w:rPr>
                <w:rFonts w:ascii="Times New Roman" w:hAnsi="Times New Roman" w:cs="Times New Roman"/>
              </w:rPr>
              <w:t>(следует учитывать, что скорость Интернета должна быть достаточной для передачи</w:t>
            </w:r>
            <w:proofErr w:type="gramEnd"/>
          </w:p>
          <w:p w:rsidR="003E455E" w:rsidRDefault="003E455E" w:rsidP="003E455E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>видеосигнала).</w:t>
            </w:r>
          </w:p>
          <w:p w:rsidR="003E455E" w:rsidRPr="00CC5D9E" w:rsidRDefault="003E455E" w:rsidP="003E455E">
            <w:pPr>
              <w:shd w:val="clear" w:color="auto" w:fill="F7F7F7"/>
              <w:jc w:val="both"/>
            </w:pPr>
            <w:proofErr w:type="spellStart"/>
            <w:r w:rsidRPr="00CC5D9E">
              <w:t>Веб-камера</w:t>
            </w:r>
            <w:proofErr w:type="spellEnd"/>
            <w:r w:rsidRPr="00CC5D9E">
              <w:t xml:space="preserve"> на ноутбуке (</w:t>
            </w:r>
            <w:proofErr w:type="gramStart"/>
            <w:r w:rsidRPr="00CC5D9E">
              <w:t>встроенная</w:t>
            </w:r>
            <w:proofErr w:type="gramEnd"/>
            <w:r w:rsidRPr="00CC5D9E">
              <w:t>)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-610870</wp:posOffset>
                  </wp:positionV>
                  <wp:extent cx="1407795" cy="899795"/>
                  <wp:effectExtent l="19050" t="0" r="1905" b="0"/>
                  <wp:wrapSquare wrapText="bothSides"/>
                  <wp:docPr id="7" name="Рисунок 488" descr="Веб-камера на ноутбуке (встроенная)">
                    <a:hlinkClick xmlns:a="http://schemas.openxmlformats.org/drawingml/2006/main" r:id="rId20" tooltip="&quot;Веб-камера на ноутбуке (встроенна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8" descr="Веб-камера на ноутбуке (встроенная)">
                            <a:hlinkClick r:id="rId20" tooltip="&quot;Веб-камера на ноутбуке (встроенна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5D9E">
              <w:t xml:space="preserve">Видео-звонки очень увлекательны, но не обязательны при живом общении. 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C5D9E">
              <w:t>Веб-камера</w:t>
            </w:r>
            <w:proofErr w:type="spellEnd"/>
            <w:r w:rsidRPr="00CC5D9E">
              <w:t xml:space="preserve"> может иметь встроенный микрофон, что освобождает Вас от покупки «лишнего» устройства.</w:t>
            </w:r>
          </w:p>
          <w:p w:rsidR="003E455E" w:rsidRPr="00CC5D9E" w:rsidRDefault="003E455E" w:rsidP="003E455E">
            <w:pPr>
              <w:pStyle w:val="3"/>
              <w:shd w:val="clear" w:color="auto" w:fill="FFFFFF"/>
              <w:spacing w:before="0" w:after="0"/>
              <w:jc w:val="both"/>
              <w:outlineLvl w:val="2"/>
              <w:rPr>
                <w:sz w:val="24"/>
                <w:szCs w:val="24"/>
              </w:rPr>
            </w:pPr>
            <w:r w:rsidRPr="00CC5D9E">
              <w:rPr>
                <w:rStyle w:val="a9"/>
              </w:rPr>
              <w:t>Подключается</w:t>
            </w:r>
            <w:r w:rsidRPr="00CC5D9E">
              <w:rPr>
                <w:rStyle w:val="wp-caption-text"/>
                <w:i/>
                <w:iCs/>
              </w:rPr>
              <w:t xml:space="preserve"> </w:t>
            </w:r>
            <w:r w:rsidRPr="00CC5D9E">
              <w:rPr>
                <w:rStyle w:val="a9"/>
              </w:rPr>
              <w:t>к компьютеру камера через</w:t>
            </w:r>
            <w:r w:rsidRPr="00CC5D9E">
              <w:rPr>
                <w:rStyle w:val="wp-caption-text"/>
                <w:i/>
                <w:iCs/>
              </w:rPr>
              <w:t xml:space="preserve"> </w:t>
            </w:r>
            <w:r w:rsidRPr="00CC5D9E">
              <w:rPr>
                <w:rStyle w:val="a9"/>
              </w:rPr>
              <w:t>USB-разъем</w:t>
            </w:r>
            <w:r w:rsidRPr="00CC5D9E">
              <w:rPr>
                <w:sz w:val="24"/>
                <w:szCs w:val="24"/>
              </w:rPr>
              <w:t xml:space="preserve"> </w:t>
            </w:r>
            <w:proofErr w:type="spellStart"/>
            <w:r w:rsidRPr="00CC5D9E">
              <w:rPr>
                <w:sz w:val="24"/>
                <w:szCs w:val="24"/>
              </w:rPr>
              <w:t>USB-флэш-накопитель</w:t>
            </w:r>
            <w:proofErr w:type="spellEnd"/>
            <w:r w:rsidRPr="00CC5D9E">
              <w:rPr>
                <w:sz w:val="24"/>
                <w:szCs w:val="24"/>
              </w:rPr>
              <w:t xml:space="preserve"> (</w:t>
            </w:r>
            <w:proofErr w:type="spellStart"/>
            <w:r w:rsidRPr="00CC5D9E">
              <w:rPr>
                <w:sz w:val="24"/>
                <w:szCs w:val="24"/>
              </w:rPr>
              <w:t>флэшка</w:t>
            </w:r>
            <w:proofErr w:type="spellEnd"/>
            <w:r w:rsidRPr="00CC5D9E">
              <w:rPr>
                <w:sz w:val="24"/>
                <w:szCs w:val="24"/>
              </w:rPr>
              <w:t>)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351155</wp:posOffset>
                  </wp:positionV>
                  <wp:extent cx="1380490" cy="914400"/>
                  <wp:effectExtent l="19050" t="0" r="0" b="0"/>
                  <wp:wrapSquare wrapText="bothSides"/>
                  <wp:docPr id="8" name="Рисунок 489" descr="USB-флэш-накопитель (флэшка)">
                    <a:hlinkClick xmlns:a="http://schemas.openxmlformats.org/drawingml/2006/main" r:id="rId23" tooltip="&quot;USB-флэш-накопитель (флэшка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9" descr="USB-флэш-накопитель (флэшка)">
                            <a:hlinkClick r:id="rId23" tooltip="&quot;USB-флэш-накопитель (флэшка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C5D9E">
              <w:rPr>
                <w:rStyle w:val="a6"/>
              </w:rPr>
              <w:t>Флэш-накопители</w:t>
            </w:r>
            <w:proofErr w:type="spellEnd"/>
            <w:r w:rsidRPr="00CC5D9E">
              <w:rPr>
                <w:rStyle w:val="apple-converted-space"/>
              </w:rPr>
              <w:t xml:space="preserve"> </w:t>
            </w:r>
            <w:r w:rsidRPr="00CC5D9E">
              <w:t>относятся к устройствам хранения данных, т.е. предназначены для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хранения и переноса информации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t>между компьютерами.</w:t>
            </w:r>
          </w:p>
          <w:p w:rsidR="003E455E" w:rsidRPr="00CC5D9E" w:rsidRDefault="003E455E" w:rsidP="003E455E">
            <w:pPr>
              <w:shd w:val="clear" w:color="auto" w:fill="F7F7F7"/>
              <w:jc w:val="both"/>
            </w:pPr>
          </w:p>
          <w:p w:rsidR="003E455E" w:rsidRPr="00CC5D9E" w:rsidRDefault="003E455E" w:rsidP="003E455E">
            <w:pPr>
              <w:pStyle w:val="wp-caption-text"/>
              <w:shd w:val="clear" w:color="auto" w:fill="F7F7F7"/>
              <w:spacing w:before="0" w:beforeAutospacing="0" w:after="0" w:afterAutospacing="0"/>
              <w:jc w:val="both"/>
            </w:pPr>
            <w:proofErr w:type="spellStart"/>
            <w:r w:rsidRPr="00CC5D9E">
              <w:t>USB-флэш-накопитель</w:t>
            </w:r>
            <w:proofErr w:type="spellEnd"/>
            <w:r w:rsidRPr="00CC5D9E">
              <w:t xml:space="preserve"> (</w:t>
            </w:r>
            <w:proofErr w:type="spellStart"/>
            <w:r w:rsidRPr="00CC5D9E">
              <w:t>флэшка</w:t>
            </w:r>
            <w:proofErr w:type="spellEnd"/>
            <w:r w:rsidRPr="00CC5D9E">
              <w:t>)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 xml:space="preserve">Кстати, рекомендую всем пользователям компьютера использовать </w:t>
            </w:r>
            <w:proofErr w:type="spellStart"/>
            <w:r w:rsidRPr="00CC5D9E">
              <w:t>флэшку</w:t>
            </w:r>
            <w:proofErr w:type="spellEnd"/>
            <w:r w:rsidRPr="00CC5D9E">
              <w:t xml:space="preserve"> </w:t>
            </w:r>
            <w:proofErr w:type="gramStart"/>
            <w:r w:rsidRPr="00CC5D9E">
              <w:t>не</w:t>
            </w:r>
            <w:proofErr w:type="gramEnd"/>
            <w:r w:rsidRPr="00CC5D9E">
              <w:t xml:space="preserve"> только по прямому назначению, но и как одно из средств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резервного копирования данных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t>(об этом мы поговорим в одном из ближайших IT-уроков).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 xml:space="preserve">Конечно же, приобрести </w:t>
            </w:r>
            <w:proofErr w:type="spellStart"/>
            <w:r w:rsidRPr="00CC5D9E">
              <w:t>флэшку</w:t>
            </w:r>
            <w:proofErr w:type="spellEnd"/>
            <w:r w:rsidRPr="00CC5D9E">
              <w:t xml:space="preserve"> желательно уже на первых шагах освоения компьютера.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395605</wp:posOffset>
                  </wp:positionV>
                  <wp:extent cx="1345565" cy="733425"/>
                  <wp:effectExtent l="19050" t="0" r="6985" b="0"/>
                  <wp:wrapSquare wrapText="bothSides"/>
                  <wp:docPr id="9" name="Рисунок 490" descr="Внешний кардридер">
                    <a:hlinkClick xmlns:a="http://schemas.openxmlformats.org/drawingml/2006/main" r:id="rId26" tooltip="&quot;Внешний кардрид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0" descr="Внешний кардридер">
                            <a:hlinkClick r:id="rId26" tooltip="&quot;Внешний кардрид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5D9E">
              <w:rPr>
                <w:rStyle w:val="a9"/>
              </w:rPr>
              <w:t>Из названия можно догадаться, что</w:t>
            </w:r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rStyle w:val="a6"/>
                <w:i/>
                <w:iCs/>
              </w:rPr>
              <w:t>подключается</w:t>
            </w:r>
            <w:r w:rsidRPr="00CC5D9E">
              <w:rPr>
                <w:rStyle w:val="apple-converted-space"/>
                <w:i/>
                <w:iCs/>
              </w:rPr>
              <w:t xml:space="preserve"> </w:t>
            </w:r>
            <w:proofErr w:type="spellStart"/>
            <w:r w:rsidRPr="00CC5D9E">
              <w:rPr>
                <w:rStyle w:val="a9"/>
              </w:rPr>
              <w:t>USB-флэш-накопитель</w:t>
            </w:r>
            <w:proofErr w:type="spellEnd"/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rStyle w:val="a6"/>
                <w:i/>
                <w:iCs/>
              </w:rPr>
              <w:t>с помощью</w:t>
            </w:r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rStyle w:val="a9"/>
                <w:b/>
                <w:bCs/>
              </w:rPr>
              <w:t>USB-разъема</w:t>
            </w:r>
            <w:r w:rsidRPr="00CC5D9E">
              <w:rPr>
                <w:rStyle w:val="a9"/>
              </w:rPr>
              <w:t>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 xml:space="preserve">Не забывайте про правило, что извлекать </w:t>
            </w:r>
            <w:proofErr w:type="spellStart"/>
            <w:r w:rsidRPr="00CC5D9E">
              <w:t>флэшку</w:t>
            </w:r>
            <w:proofErr w:type="spellEnd"/>
            <w:r w:rsidRPr="00CC5D9E">
              <w:t xml:space="preserve"> из разъема можно после программного отключения (значок возле системных часов).</w:t>
            </w:r>
          </w:p>
          <w:p w:rsidR="003E455E" w:rsidRPr="00CC5D9E" w:rsidRDefault="003E455E" w:rsidP="003E455E">
            <w:pPr>
              <w:pStyle w:val="3"/>
              <w:shd w:val="clear" w:color="auto" w:fill="FFFFFF"/>
              <w:spacing w:before="0" w:after="0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CC5D9E">
              <w:rPr>
                <w:sz w:val="24"/>
                <w:szCs w:val="24"/>
              </w:rPr>
              <w:t>Кардридер</w:t>
            </w:r>
            <w:proofErr w:type="spellEnd"/>
            <w:r w:rsidRPr="00CC5D9E">
              <w:rPr>
                <w:sz w:val="24"/>
                <w:szCs w:val="24"/>
              </w:rPr>
              <w:t xml:space="preserve"> (он же </w:t>
            </w:r>
            <w:proofErr w:type="spellStart"/>
            <w:r w:rsidRPr="00CC5D9E">
              <w:rPr>
                <w:sz w:val="24"/>
                <w:szCs w:val="24"/>
              </w:rPr>
              <w:t>картридер</w:t>
            </w:r>
            <w:proofErr w:type="spellEnd"/>
            <w:r w:rsidRPr="00CC5D9E">
              <w:rPr>
                <w:sz w:val="24"/>
                <w:szCs w:val="24"/>
              </w:rPr>
              <w:t>)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lastRenderedPageBreak/>
              <w:t>Если у Вас есть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фотоаппарат или видеокамера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t>(или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смартфон</w:t>
            </w:r>
            <w:r w:rsidRPr="00CC5D9E">
              <w:t xml:space="preserve">), то </w:t>
            </w:r>
            <w:proofErr w:type="spellStart"/>
            <w:r w:rsidRPr="00CC5D9E">
              <w:t>кардридер</w:t>
            </w:r>
            <w:proofErr w:type="spellEnd"/>
            <w:r w:rsidRPr="00CC5D9E">
              <w:t xml:space="preserve"> значительно упростит работу с фотографиями и </w:t>
            </w:r>
            <w:proofErr w:type="spellStart"/>
            <w:r w:rsidRPr="00CC5D9E">
              <w:t>видеофайлами</w:t>
            </w:r>
            <w:proofErr w:type="spellEnd"/>
            <w:r w:rsidRPr="00CC5D9E">
              <w:t xml:space="preserve"> при переносе на компьютер.</w:t>
            </w:r>
          </w:p>
          <w:p w:rsidR="003E455E" w:rsidRPr="00CC5D9E" w:rsidRDefault="003E455E" w:rsidP="003E455E">
            <w:pPr>
              <w:shd w:val="clear" w:color="auto" w:fill="F7F7F7"/>
              <w:jc w:val="both"/>
            </w:pPr>
          </w:p>
          <w:p w:rsidR="003E455E" w:rsidRPr="00CC5D9E" w:rsidRDefault="003E455E" w:rsidP="003E455E">
            <w:pPr>
              <w:pStyle w:val="wp-caption-text"/>
              <w:shd w:val="clear" w:color="auto" w:fill="F7F7F7"/>
              <w:spacing w:before="0" w:beforeAutospacing="0" w:after="0" w:afterAutospacing="0"/>
              <w:jc w:val="both"/>
            </w:pPr>
            <w:r w:rsidRPr="00CC5D9E">
              <w:t xml:space="preserve">Внешний </w:t>
            </w:r>
            <w:proofErr w:type="spellStart"/>
            <w:r w:rsidRPr="00CC5D9E">
              <w:t>кардридер</w:t>
            </w:r>
            <w:proofErr w:type="spellEnd"/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5D9E">
              <w:t>Не обязательно искать «родной» провод для подключения устройства к USB, достаточно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>извлечь карту памяти (</w:t>
            </w:r>
            <w:proofErr w:type="spellStart"/>
            <w:r w:rsidRPr="00CC5D9E">
              <w:rPr>
                <w:rStyle w:val="a6"/>
              </w:rPr>
              <w:t>флэш-карту</w:t>
            </w:r>
            <w:proofErr w:type="spellEnd"/>
            <w:r w:rsidRPr="00CC5D9E">
              <w:rPr>
                <w:rStyle w:val="a6"/>
              </w:rPr>
              <w:t>)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t>и вставить в нужный разъем на</w:t>
            </w:r>
            <w:r w:rsidRPr="00CC5D9E">
              <w:rPr>
                <w:rStyle w:val="apple-converted-space"/>
              </w:rPr>
              <w:t xml:space="preserve"> </w:t>
            </w:r>
            <w:proofErr w:type="spellStart"/>
            <w:r w:rsidRPr="00CC5D9E">
              <w:rPr>
                <w:rStyle w:val="a6"/>
              </w:rPr>
              <w:t>кардридере</w:t>
            </w:r>
            <w:proofErr w:type="spellEnd"/>
            <w:r w:rsidRPr="00CC5D9E">
              <w:t>. Кроме того, некоторые устройства (</w:t>
            </w:r>
            <w:proofErr w:type="gramStart"/>
            <w:r w:rsidRPr="00CC5D9E">
              <w:t>например</w:t>
            </w:r>
            <w:proofErr w:type="gramEnd"/>
            <w:r w:rsidRPr="00CC5D9E">
              <w:t xml:space="preserve"> мобильные телефоны) не позволяют свободно (напрямую) работать с файлами на карте памяти, но с помощью </w:t>
            </w:r>
            <w:proofErr w:type="spellStart"/>
            <w:r w:rsidRPr="00CC5D9E">
              <w:t>кардридера</w:t>
            </w:r>
            <w:proofErr w:type="spellEnd"/>
            <w:r w:rsidRPr="00CC5D9E">
              <w:t xml:space="preserve"> вы вольны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rPr>
                <w:rStyle w:val="a6"/>
              </w:rPr>
              <w:t xml:space="preserve">работать с данными как с обычной </w:t>
            </w:r>
            <w:proofErr w:type="spellStart"/>
            <w:r w:rsidRPr="00CC5D9E">
              <w:rPr>
                <w:rStyle w:val="a6"/>
              </w:rPr>
              <w:t>флэшкой</w:t>
            </w:r>
            <w:proofErr w:type="spellEnd"/>
            <w:r w:rsidRPr="00CC5D9E">
              <w:t>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C5D9E">
              <w:t>Кардридер</w:t>
            </w:r>
            <w:proofErr w:type="spellEnd"/>
            <w:r w:rsidRPr="00CC5D9E">
              <w:t xml:space="preserve"> может быть:</w:t>
            </w:r>
          </w:p>
          <w:p w:rsidR="003E455E" w:rsidRPr="00CC5D9E" w:rsidRDefault="003E455E" w:rsidP="003E455E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</w:pPr>
            <w:proofErr w:type="gramStart"/>
            <w:r w:rsidRPr="00CC5D9E">
              <w:rPr>
                <w:rStyle w:val="a6"/>
              </w:rPr>
              <w:t>внешний</w:t>
            </w:r>
            <w:proofErr w:type="gramEnd"/>
            <w:r w:rsidRPr="00CC5D9E">
              <w:rPr>
                <w:rStyle w:val="apple-converted-space"/>
              </w:rPr>
              <w:t xml:space="preserve"> </w:t>
            </w:r>
            <w:r w:rsidRPr="00CC5D9E">
              <w:t>(указан на фотографии выше);</w:t>
            </w:r>
          </w:p>
          <w:p w:rsidR="003E455E" w:rsidRPr="00CC5D9E" w:rsidRDefault="003E455E" w:rsidP="003E455E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</w:pPr>
            <w:proofErr w:type="gramStart"/>
            <w:r w:rsidRPr="00CC5D9E">
              <w:rPr>
                <w:rStyle w:val="a6"/>
              </w:rPr>
              <w:t>внутренний</w:t>
            </w:r>
            <w:r w:rsidRPr="00CC5D9E">
              <w:rPr>
                <w:rStyle w:val="apple-converted-space"/>
              </w:rPr>
              <w:t xml:space="preserve"> </w:t>
            </w:r>
            <w:r w:rsidRPr="00CC5D9E">
              <w:t>(устанавливается в системный блок) или</w:t>
            </w:r>
            <w:proofErr w:type="gramEnd"/>
          </w:p>
          <w:p w:rsidR="003E455E" w:rsidRPr="00CC5D9E" w:rsidRDefault="003E455E" w:rsidP="003E455E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</w:pPr>
            <w:proofErr w:type="gramStart"/>
            <w:r w:rsidRPr="00CC5D9E">
              <w:rPr>
                <w:rStyle w:val="a6"/>
              </w:rPr>
              <w:t>встроенный</w:t>
            </w:r>
            <w:proofErr w:type="gramEnd"/>
            <w:r w:rsidRPr="00CC5D9E">
              <w:rPr>
                <w:rStyle w:val="apple-converted-space"/>
              </w:rPr>
              <w:t xml:space="preserve"> </w:t>
            </w:r>
            <w:r w:rsidRPr="00CC5D9E">
              <w:t>(обязателен в современных ноутбуках).</w:t>
            </w:r>
          </w:p>
          <w:p w:rsidR="003E455E" w:rsidRPr="00CC5D9E" w:rsidRDefault="003E455E" w:rsidP="003E45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CC5D9E">
              <w:rPr>
                <w:rStyle w:val="a6"/>
                <w:i/>
                <w:iCs/>
              </w:rPr>
              <w:t xml:space="preserve">Внешний </w:t>
            </w:r>
            <w:proofErr w:type="spellStart"/>
            <w:r w:rsidRPr="00CC5D9E">
              <w:rPr>
                <w:rStyle w:val="a6"/>
                <w:i/>
                <w:iCs/>
              </w:rPr>
              <w:t>кардридер</w:t>
            </w:r>
            <w:proofErr w:type="spellEnd"/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rStyle w:val="a9"/>
              </w:rPr>
              <w:t>подключается к системному блоку</w:t>
            </w:r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rStyle w:val="a6"/>
                <w:i/>
                <w:iCs/>
              </w:rPr>
              <w:t>через</w:t>
            </w:r>
            <w:r w:rsidRPr="00CC5D9E">
              <w:rPr>
                <w:rStyle w:val="apple-converted-space"/>
                <w:i/>
                <w:iCs/>
              </w:rPr>
              <w:t xml:space="preserve"> </w:t>
            </w:r>
            <w:r w:rsidRPr="00CC5D9E">
              <w:rPr>
                <w:rStyle w:val="a6"/>
                <w:i/>
                <w:iCs/>
              </w:rPr>
              <w:t>USB-разъем</w:t>
            </w:r>
            <w:r w:rsidRPr="00CC5D9E">
              <w:rPr>
                <w:rStyle w:val="a9"/>
              </w:rPr>
              <w:t>.</w:t>
            </w:r>
            <w:proofErr w:type="gramEnd"/>
          </w:p>
          <w:p w:rsidR="003E455E" w:rsidRPr="00CC5D9E" w:rsidRDefault="003E455E" w:rsidP="003E455E">
            <w:pPr>
              <w:jc w:val="both"/>
              <w:rPr>
                <w:shd w:val="clear" w:color="auto" w:fill="FFFFFF"/>
              </w:rPr>
            </w:pPr>
            <w:r w:rsidRPr="00CC5D9E">
              <w:br/>
            </w:r>
            <w:r w:rsidRPr="00CC5D9E">
              <w:rPr>
                <w:rStyle w:val="a6"/>
                <w:shd w:val="clear" w:color="auto" w:fill="FFFFFF"/>
              </w:rPr>
              <w:t xml:space="preserve">Перед извлечением </w:t>
            </w:r>
            <w:proofErr w:type="spellStart"/>
            <w:r w:rsidRPr="00CC5D9E">
              <w:rPr>
                <w:rStyle w:val="a6"/>
                <w:shd w:val="clear" w:color="auto" w:fill="FFFFFF"/>
              </w:rPr>
              <w:t>флэш-карты</w:t>
            </w:r>
            <w:proofErr w:type="spellEnd"/>
            <w:r w:rsidRPr="00CC5D9E">
              <w:rPr>
                <w:rStyle w:val="apple-converted-space"/>
                <w:shd w:val="clear" w:color="auto" w:fill="FFFFFF"/>
              </w:rPr>
              <w:t xml:space="preserve"> </w:t>
            </w:r>
            <w:r w:rsidRPr="00CC5D9E">
              <w:rPr>
                <w:shd w:val="clear" w:color="auto" w:fill="FFFFFF"/>
              </w:rPr>
              <w:t xml:space="preserve">из </w:t>
            </w:r>
            <w:proofErr w:type="spellStart"/>
            <w:r w:rsidRPr="00CC5D9E">
              <w:rPr>
                <w:shd w:val="clear" w:color="auto" w:fill="FFFFFF"/>
              </w:rPr>
              <w:t>кардридера</w:t>
            </w:r>
            <w:proofErr w:type="spellEnd"/>
            <w:r w:rsidRPr="00CC5D9E">
              <w:rPr>
                <w:shd w:val="clear" w:color="auto" w:fill="FFFFFF"/>
              </w:rPr>
              <w:t>, воспользуйтесь значком</w:t>
            </w:r>
            <w:r w:rsidRPr="00CC5D9E">
              <w:rPr>
                <w:rStyle w:val="apple-converted-space"/>
                <w:shd w:val="clear" w:color="auto" w:fill="FFFFFF"/>
              </w:rPr>
              <w:t xml:space="preserve"> </w:t>
            </w:r>
            <w:r w:rsidRPr="00CC5D9E">
              <w:rPr>
                <w:rStyle w:val="a6"/>
                <w:shd w:val="clear" w:color="auto" w:fill="FFFFFF"/>
              </w:rPr>
              <w:t>«Безопасное извлечение устройства»</w:t>
            </w:r>
            <w:r w:rsidRPr="00CC5D9E">
              <w:rPr>
                <w:rStyle w:val="apple-converted-space"/>
                <w:shd w:val="clear" w:color="auto" w:fill="FFFFFF"/>
              </w:rPr>
              <w:t xml:space="preserve"> </w:t>
            </w:r>
            <w:r w:rsidRPr="00CC5D9E">
              <w:rPr>
                <w:shd w:val="clear" w:color="auto" w:fill="FFFFFF"/>
              </w:rPr>
              <w:t>в области уведомлений (возле системных часов), это поможет избежать потери данных.</w:t>
            </w:r>
          </w:p>
          <w:p w:rsidR="003E455E" w:rsidRPr="00077089" w:rsidRDefault="003E455E" w:rsidP="003E455E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0" w:type="dxa"/>
          </w:tcPr>
          <w:p w:rsidR="00B74DCA" w:rsidRPr="00077089" w:rsidRDefault="00221C54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lastRenderedPageBreak/>
              <w:t>Отвечают на вопросы, выполняют запись в тетрадях</w:t>
            </w:r>
          </w:p>
        </w:tc>
      </w:tr>
      <w:tr w:rsidR="00386494" w:rsidRPr="00077089" w:rsidTr="00342648">
        <w:tc>
          <w:tcPr>
            <w:tcW w:w="0" w:type="auto"/>
          </w:tcPr>
          <w:p w:rsidR="008A4787" w:rsidRPr="00077089" w:rsidRDefault="008A4787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  <w:b/>
              </w:rPr>
              <w:lastRenderedPageBreak/>
              <w:t>7 эта</w:t>
            </w:r>
            <w:proofErr w:type="gramStart"/>
            <w:r w:rsidRPr="00077089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077089">
              <w:rPr>
                <w:rFonts w:ascii="Times New Roman" w:hAnsi="Times New Roman" w:cs="Times New Roman"/>
              </w:rPr>
              <w:t xml:space="preserve"> </w:t>
            </w:r>
            <w:r w:rsidR="00E668DF" w:rsidRPr="00077089">
              <w:rPr>
                <w:rFonts w:ascii="Times New Roman" w:hAnsi="Times New Roman" w:cs="Times New Roman"/>
              </w:rPr>
              <w:t>Физ</w:t>
            </w:r>
            <w:r w:rsidR="0096335B" w:rsidRPr="00077089">
              <w:rPr>
                <w:rFonts w:ascii="Times New Roman" w:hAnsi="Times New Roman" w:cs="Times New Roman"/>
              </w:rPr>
              <w:t>.</w:t>
            </w:r>
            <w:r w:rsidR="00E668DF" w:rsidRPr="00077089">
              <w:rPr>
                <w:rFonts w:ascii="Times New Roman" w:hAnsi="Times New Roman" w:cs="Times New Roman"/>
              </w:rPr>
              <w:t xml:space="preserve">минутка </w:t>
            </w:r>
          </w:p>
          <w:p w:rsidR="00B74DCA" w:rsidRPr="00077089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74DCA" w:rsidRPr="00077089" w:rsidRDefault="00E668DF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Наверно мы устали, давайте немного отдохнем</w:t>
            </w:r>
          </w:p>
        </w:tc>
        <w:tc>
          <w:tcPr>
            <w:tcW w:w="2740" w:type="dxa"/>
          </w:tcPr>
          <w:p w:rsidR="00B74DCA" w:rsidRPr="00077089" w:rsidRDefault="00E668DF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Дети выполняют физ</w:t>
            </w:r>
            <w:proofErr w:type="gramStart"/>
            <w:r w:rsidR="0096335B" w:rsidRPr="00077089">
              <w:rPr>
                <w:rFonts w:ascii="Times New Roman" w:hAnsi="Times New Roman" w:cs="Times New Roman"/>
              </w:rPr>
              <w:t>.</w:t>
            </w:r>
            <w:r w:rsidRPr="00077089">
              <w:rPr>
                <w:rFonts w:ascii="Times New Roman" w:hAnsi="Times New Roman" w:cs="Times New Roman"/>
              </w:rPr>
              <w:t>м</w:t>
            </w:r>
            <w:proofErr w:type="gramEnd"/>
            <w:r w:rsidRPr="00077089">
              <w:rPr>
                <w:rFonts w:ascii="Times New Roman" w:hAnsi="Times New Roman" w:cs="Times New Roman"/>
              </w:rPr>
              <w:t>инутк</w:t>
            </w:r>
            <w:r w:rsidR="00077089">
              <w:rPr>
                <w:rFonts w:ascii="Times New Roman" w:hAnsi="Times New Roman" w:cs="Times New Roman"/>
              </w:rPr>
              <w:t>у</w:t>
            </w:r>
          </w:p>
        </w:tc>
      </w:tr>
      <w:tr w:rsidR="00584E87" w:rsidRPr="00077089" w:rsidTr="00342648">
        <w:tc>
          <w:tcPr>
            <w:tcW w:w="0" w:type="auto"/>
          </w:tcPr>
          <w:p w:rsidR="00584E87" w:rsidRPr="00077089" w:rsidRDefault="00584E87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7089">
              <w:rPr>
                <w:rFonts w:ascii="Times New Roman" w:hAnsi="Times New Roman" w:cs="Times New Roman"/>
                <w:b/>
              </w:rPr>
              <w:t>8 этап-</w:t>
            </w:r>
            <w:r w:rsidR="00E668DF" w:rsidRPr="00077089">
              <w:rPr>
                <w:rFonts w:ascii="Times New Roman" w:hAnsi="Times New Roman" w:cs="Times New Roman"/>
              </w:rPr>
              <w:t xml:space="preserve"> Этап закрепления изученного материала</w:t>
            </w:r>
          </w:p>
        </w:tc>
        <w:tc>
          <w:tcPr>
            <w:tcW w:w="0" w:type="auto"/>
          </w:tcPr>
          <w:p w:rsidR="005768D4" w:rsidRPr="00077089" w:rsidRDefault="003E455E" w:rsidP="003E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садимся за рабочие места. </w:t>
            </w:r>
            <w:r w:rsidRPr="003E455E">
              <w:rPr>
                <w:rFonts w:ascii="Times New Roman" w:hAnsi="Times New Roman" w:cs="Times New Roman"/>
              </w:rPr>
              <w:t>Дайте определение «Периферийным устройствам</w:t>
            </w:r>
            <w:r w:rsidRPr="003E455E">
              <w:rPr>
                <w:rStyle w:val="a6"/>
                <w:rFonts w:ascii="Times New Roman" w:hAnsi="Times New Roman" w:cs="Times New Roman"/>
                <w:i/>
                <w:iCs/>
              </w:rPr>
              <w:t>» и перечислите, что входит?</w:t>
            </w:r>
          </w:p>
        </w:tc>
        <w:tc>
          <w:tcPr>
            <w:tcW w:w="2740" w:type="dxa"/>
          </w:tcPr>
          <w:p w:rsidR="00584E87" w:rsidRPr="00077089" w:rsidRDefault="00AA2685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 xml:space="preserve">Учащиеся выполняют задание </w:t>
            </w:r>
          </w:p>
        </w:tc>
      </w:tr>
      <w:tr w:rsidR="006B7853" w:rsidRPr="00077089" w:rsidTr="00342648">
        <w:tc>
          <w:tcPr>
            <w:tcW w:w="0" w:type="auto"/>
          </w:tcPr>
          <w:p w:rsidR="006B7853" w:rsidRPr="00077089" w:rsidRDefault="006B7853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7089">
              <w:rPr>
                <w:rFonts w:ascii="Times New Roman" w:hAnsi="Times New Roman" w:cs="Times New Roman"/>
                <w:b/>
              </w:rPr>
              <w:t>9 эта</w:t>
            </w:r>
            <w:proofErr w:type="gramStart"/>
            <w:r w:rsidRPr="00077089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0770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45AF" w:rsidRPr="00077089">
              <w:rPr>
                <w:rFonts w:ascii="Times New Roman" w:hAnsi="Times New Roman" w:cs="Times New Roman"/>
              </w:rPr>
              <w:t>д</w:t>
            </w:r>
            <w:proofErr w:type="spellEnd"/>
            <w:r w:rsidR="008145AF" w:rsidRPr="00077089">
              <w:rPr>
                <w:rFonts w:ascii="Times New Roman" w:hAnsi="Times New Roman" w:cs="Times New Roman"/>
              </w:rPr>
              <w:t>/</w:t>
            </w:r>
            <w:proofErr w:type="spellStart"/>
            <w:r w:rsidR="008145AF" w:rsidRPr="0007708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0" w:type="auto"/>
          </w:tcPr>
          <w:p w:rsidR="003B0773" w:rsidRPr="00077089" w:rsidRDefault="000722D3" w:rsidP="00C850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по тетради конспект</w:t>
            </w:r>
          </w:p>
        </w:tc>
        <w:tc>
          <w:tcPr>
            <w:tcW w:w="2740" w:type="dxa"/>
          </w:tcPr>
          <w:p w:rsidR="006B7853" w:rsidRPr="00077089" w:rsidRDefault="003B0773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Дети высказывают свое мнение</w:t>
            </w:r>
          </w:p>
        </w:tc>
      </w:tr>
      <w:tr w:rsidR="000722D3" w:rsidRPr="00077089" w:rsidTr="00342648">
        <w:tc>
          <w:tcPr>
            <w:tcW w:w="0" w:type="auto"/>
          </w:tcPr>
          <w:p w:rsidR="000722D3" w:rsidRPr="00077089" w:rsidRDefault="000722D3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  <w:b/>
              </w:rPr>
              <w:t xml:space="preserve">10 этап- </w:t>
            </w:r>
            <w:r w:rsidRPr="00077089">
              <w:rPr>
                <w:rFonts w:ascii="Times New Roman" w:hAnsi="Times New Roman" w:cs="Times New Roman"/>
              </w:rPr>
              <w:t>Итог урока</w:t>
            </w:r>
          </w:p>
          <w:p w:rsidR="000722D3" w:rsidRPr="00077089" w:rsidRDefault="000722D3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722D3" w:rsidRPr="00077089" w:rsidRDefault="000722D3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Ребята</w:t>
            </w:r>
            <w:proofErr w:type="gramStart"/>
            <w:r w:rsidRPr="000770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7089">
              <w:rPr>
                <w:rFonts w:ascii="Times New Roman" w:hAnsi="Times New Roman" w:cs="Times New Roman"/>
              </w:rPr>
              <w:t>заканчиваем  свою работу. А что мы сегодня узнали с вами на уроке? С какими новыми понятиями  мы с вами познакомились?</w:t>
            </w:r>
          </w:p>
          <w:p w:rsidR="000722D3" w:rsidRPr="00077089" w:rsidRDefault="000722D3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Какое задание выполняли?</w:t>
            </w:r>
          </w:p>
          <w:p w:rsidR="000722D3" w:rsidRPr="00077089" w:rsidRDefault="000722D3" w:rsidP="00C850DF">
            <w:pPr>
              <w:contextualSpacing/>
              <w:rPr>
                <w:rFonts w:ascii="Times New Roman" w:hAnsi="Times New Roman" w:cs="Times New Roman"/>
              </w:rPr>
            </w:pPr>
            <w:r w:rsidRPr="00077089">
              <w:rPr>
                <w:rFonts w:ascii="Times New Roman" w:hAnsi="Times New Roman" w:cs="Times New Roman"/>
              </w:rPr>
              <w:t>Что вы запомнили? Вам понравился урок?</w:t>
            </w:r>
          </w:p>
          <w:p w:rsidR="000722D3" w:rsidRPr="00077089" w:rsidRDefault="000722D3" w:rsidP="00C850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0722D3" w:rsidRPr="00077089" w:rsidRDefault="000722D3" w:rsidP="00C850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74DCA" w:rsidRPr="00077089" w:rsidRDefault="00B74DCA" w:rsidP="00C850D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B74DCA" w:rsidRPr="00077089" w:rsidSect="00884E4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1E1"/>
    <w:multiLevelType w:val="multilevel"/>
    <w:tmpl w:val="654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7042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C2196"/>
    <w:multiLevelType w:val="multilevel"/>
    <w:tmpl w:val="5B6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01A38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40086"/>
    <w:multiLevelType w:val="hybridMultilevel"/>
    <w:tmpl w:val="A3B0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905"/>
    <w:multiLevelType w:val="multilevel"/>
    <w:tmpl w:val="6CF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90A82"/>
    <w:multiLevelType w:val="hybridMultilevel"/>
    <w:tmpl w:val="730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74F47"/>
    <w:multiLevelType w:val="multilevel"/>
    <w:tmpl w:val="B3D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A5D64"/>
    <w:multiLevelType w:val="hybridMultilevel"/>
    <w:tmpl w:val="35E8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65CCA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509B8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253B6"/>
    <w:multiLevelType w:val="hybridMultilevel"/>
    <w:tmpl w:val="594A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85527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516E6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21390"/>
    <w:multiLevelType w:val="hybridMultilevel"/>
    <w:tmpl w:val="50EE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31EB0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C0AB1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95B7E"/>
    <w:multiLevelType w:val="multilevel"/>
    <w:tmpl w:val="994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65AE4"/>
    <w:multiLevelType w:val="hybridMultilevel"/>
    <w:tmpl w:val="71F4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91956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16"/>
  </w:num>
  <w:num w:numId="7">
    <w:abstractNumId w:val="15"/>
  </w:num>
  <w:num w:numId="8">
    <w:abstractNumId w:val="3"/>
  </w:num>
  <w:num w:numId="9">
    <w:abstractNumId w:val="19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1"/>
  </w:num>
  <w:num w:numId="16">
    <w:abstractNumId w:val="18"/>
  </w:num>
  <w:num w:numId="17">
    <w:abstractNumId w:val="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4E4A"/>
    <w:rsid w:val="000370F1"/>
    <w:rsid w:val="000722D3"/>
    <w:rsid w:val="00077089"/>
    <w:rsid w:val="00181E32"/>
    <w:rsid w:val="001B6B0B"/>
    <w:rsid w:val="00221C54"/>
    <w:rsid w:val="002B35D1"/>
    <w:rsid w:val="00342648"/>
    <w:rsid w:val="0035669C"/>
    <w:rsid w:val="00386494"/>
    <w:rsid w:val="003B0773"/>
    <w:rsid w:val="003C5BF5"/>
    <w:rsid w:val="003E455E"/>
    <w:rsid w:val="00440A60"/>
    <w:rsid w:val="00457967"/>
    <w:rsid w:val="004F11DE"/>
    <w:rsid w:val="00522A61"/>
    <w:rsid w:val="005610BE"/>
    <w:rsid w:val="00566467"/>
    <w:rsid w:val="005768D4"/>
    <w:rsid w:val="005841F1"/>
    <w:rsid w:val="00584E87"/>
    <w:rsid w:val="005A4DCD"/>
    <w:rsid w:val="005E54AB"/>
    <w:rsid w:val="0060234E"/>
    <w:rsid w:val="0067217C"/>
    <w:rsid w:val="00676DE3"/>
    <w:rsid w:val="00697A09"/>
    <w:rsid w:val="006B7853"/>
    <w:rsid w:val="006E6C90"/>
    <w:rsid w:val="007649B0"/>
    <w:rsid w:val="007A5B0B"/>
    <w:rsid w:val="008145AF"/>
    <w:rsid w:val="008224F1"/>
    <w:rsid w:val="00884E4A"/>
    <w:rsid w:val="008942BC"/>
    <w:rsid w:val="008A4787"/>
    <w:rsid w:val="00930843"/>
    <w:rsid w:val="009311DD"/>
    <w:rsid w:val="0096335B"/>
    <w:rsid w:val="0097325E"/>
    <w:rsid w:val="009A42CA"/>
    <w:rsid w:val="00A00C4C"/>
    <w:rsid w:val="00A63BB3"/>
    <w:rsid w:val="00AA2685"/>
    <w:rsid w:val="00AD3234"/>
    <w:rsid w:val="00B74DCA"/>
    <w:rsid w:val="00BA0EF6"/>
    <w:rsid w:val="00BC06A3"/>
    <w:rsid w:val="00C850DF"/>
    <w:rsid w:val="00D3244E"/>
    <w:rsid w:val="00D440B5"/>
    <w:rsid w:val="00DE35BA"/>
    <w:rsid w:val="00E205B4"/>
    <w:rsid w:val="00E35C5C"/>
    <w:rsid w:val="00E648A7"/>
    <w:rsid w:val="00E668DF"/>
    <w:rsid w:val="00ED4A27"/>
    <w:rsid w:val="00F77EC6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DD"/>
  </w:style>
  <w:style w:type="paragraph" w:styleId="3">
    <w:name w:val="heading 3"/>
    <w:basedOn w:val="a"/>
    <w:link w:val="30"/>
    <w:qFormat/>
    <w:rsid w:val="00A6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E3"/>
    <w:pPr>
      <w:ind w:left="720"/>
      <w:contextualSpacing/>
    </w:pPr>
  </w:style>
  <w:style w:type="table" w:styleId="a4">
    <w:name w:val="Table Grid"/>
    <w:basedOn w:val="a1"/>
    <w:uiPriority w:val="59"/>
    <w:rsid w:val="00B7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0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63B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E455E"/>
  </w:style>
  <w:style w:type="character" w:styleId="a6">
    <w:name w:val="Strong"/>
    <w:basedOn w:val="a0"/>
    <w:uiPriority w:val="22"/>
    <w:qFormat/>
    <w:rsid w:val="003E45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5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E455E"/>
    <w:rPr>
      <w:i/>
      <w:iCs/>
    </w:rPr>
  </w:style>
  <w:style w:type="paragraph" w:customStyle="1" w:styleId="wp-caption-text">
    <w:name w:val="wp-caption-text"/>
    <w:basedOn w:val="a"/>
    <w:uiPriority w:val="99"/>
    <w:rsid w:val="003E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uroki.ru/wp-content/uploads/2012/02/zadnyaya-panel-3.jpg" TargetMode="External"/><Relationship Id="rId13" Type="http://schemas.openxmlformats.org/officeDocument/2006/relationships/image" Target="http://it-uroki.ru/wp-content/uploads/2012/08/kolonki-300x217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it-uroki.ru/wp-content/uploads/2012/08/cardreader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http://it-uroki.ru/wp-content/uploads/2012/08/klaviatura-300x225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t-uroki.ru/wp-content/uploads/2012/08/mikrofon.jpg" TargetMode="External"/><Relationship Id="rId25" Type="http://schemas.openxmlformats.org/officeDocument/2006/relationships/image" Target="http://it-uroki.ru/wp-content/uploads/2012/08/flashka-300x199.jpg" TargetMode="External"/><Relationship Id="rId2" Type="http://schemas.openxmlformats.org/officeDocument/2006/relationships/styles" Target="styles.xml"/><Relationship Id="rId16" Type="http://schemas.openxmlformats.org/officeDocument/2006/relationships/image" Target="http://it-uroki.ru/wp-content/uploads/2012/08/naushniki-300x283.jpg" TargetMode="External"/><Relationship Id="rId20" Type="http://schemas.openxmlformats.org/officeDocument/2006/relationships/hyperlink" Target="http://it-uroki.ru/wp-content/uploads/2012/08/web-kamera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t-uroki.ru/wp-content/uploads/2012/08/kolonki.jpg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it-uroki.ru/wp-content/uploads/2012/08/klaviatura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it-uroki.ru/wp-content/uploads/2012/08/flashka.jpg" TargetMode="External"/><Relationship Id="rId28" Type="http://schemas.openxmlformats.org/officeDocument/2006/relationships/image" Target="http://it-uroki.ru/wp-content/uploads/2012/08/cardreader-300x187.jpg" TargetMode="External"/><Relationship Id="rId10" Type="http://schemas.openxmlformats.org/officeDocument/2006/relationships/image" Target="http://it-uroki.ru/wp-content/uploads/2012/02/zadnyaya-panel-3-133x300.jpg" TargetMode="External"/><Relationship Id="rId19" Type="http://schemas.openxmlformats.org/officeDocument/2006/relationships/image" Target="http://it-uroki.ru/wp-content/uploads/2012/08/mikrofon-300x22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t-uroki.ru/wp-content/uploads/2012/08/naushniki.jpg" TargetMode="External"/><Relationship Id="rId22" Type="http://schemas.openxmlformats.org/officeDocument/2006/relationships/image" Target="http://it-uroki.ru/wp-content/uploads/2012/08/web-kamera-300x192.jpg" TargetMode="External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2014-10-05T10:31:00Z</dcterms:created>
  <dcterms:modified xsi:type="dcterms:W3CDTF">2014-11-10T15:08:00Z</dcterms:modified>
</cp:coreProperties>
</file>