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CD" w:rsidRPr="00AD0314" w:rsidRDefault="00F52DCD" w:rsidP="00F52DCD">
      <w:pPr>
        <w:pStyle w:val="2"/>
        <w:jc w:val="center"/>
      </w:pPr>
      <w:proofErr w:type="gramStart"/>
      <w:r w:rsidRPr="00AD0314">
        <w:t xml:space="preserve">7 класс, контрольные по геометрии по учебнику </w:t>
      </w:r>
      <w:proofErr w:type="spellStart"/>
      <w:r w:rsidRPr="00AD0314">
        <w:t>Атанасяна</w:t>
      </w:r>
      <w:proofErr w:type="spellEnd"/>
      <w:proofErr w:type="gramEnd"/>
    </w:p>
    <w:p w:rsidR="00F52DCD" w:rsidRPr="00AD0314" w:rsidRDefault="00F52DCD" w:rsidP="00F52DCD">
      <w:pPr>
        <w:pStyle w:val="2"/>
        <w:spacing w:before="0" w:beforeAutospacing="0" w:after="0" w:afterAutospacing="0"/>
        <w:rPr>
          <w:sz w:val="28"/>
        </w:rPr>
      </w:pPr>
      <w:r w:rsidRPr="00AD0314">
        <w:rPr>
          <w:sz w:val="28"/>
        </w:rPr>
        <w:t>Контрольная работа №1 (1 четверть). "Начальные геометрические сведения"</w:t>
      </w:r>
    </w:p>
    <w:p w:rsidR="00F52DCD" w:rsidRDefault="00F52DCD" w:rsidP="00F52DCD">
      <w:pPr>
        <w:spacing w:after="0"/>
      </w:pPr>
      <w:r>
        <w:br/>
        <w:t xml:space="preserve">Вариант I </w:t>
      </w:r>
      <w:r>
        <w:br/>
      </w:r>
      <w:r>
        <w:br/>
        <w:t xml:space="preserve">1. На отрезке KN отмечены две точки L и M. Найдите длину отрезка LM, если известно, что KN= 12 см, MN = 3,5 см, KL = 4,6 см. Укажите, какая точка лежит на отрезке KM?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3710940" cy="2126615"/>
            <wp:effectExtent l="0" t="0" r="3810" b="6985"/>
            <wp:docPr id="13" name="Рисунок 13" descr="Отрезок и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резок и т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2. На заданном рисунке OM биссектриса угла NOL.</w:t>
      </w:r>
      <w:r>
        <w:br/>
        <w:t>- Найдите угол KON, если угол NOM равен 60°.</w:t>
      </w:r>
      <w:r>
        <w:br/>
        <w:t>- Постройте угол KOP, который будет вертикальный LOM. Рассчитаете его градусную меру.</w:t>
      </w:r>
      <w:r>
        <w:br/>
        <w:t>- Сколько градусов будет в угле LOP?</w:t>
      </w:r>
      <w:r>
        <w:br/>
      </w:r>
      <w:r>
        <w:br/>
        <w:t xml:space="preserve">3. Угол COD равен 135°. Лучами OE и OF, угол </w:t>
      </w:r>
      <w:proofErr w:type="gramStart"/>
      <w:r>
        <w:t>разделёна</w:t>
      </w:r>
      <w:proofErr w:type="gramEnd"/>
      <w:r>
        <w:t xml:space="preserve"> на 3 равных угла. Сколько прямых углов получилось?</w:t>
      </w:r>
      <w:r>
        <w:br/>
      </w:r>
      <w:r>
        <w:br/>
      </w:r>
      <w:r>
        <w:br/>
        <w:t xml:space="preserve">Вариант II </w:t>
      </w:r>
      <w:r>
        <w:br/>
      </w:r>
      <w:r>
        <w:br/>
        <w:t xml:space="preserve">1. На отрезке KM отмечены две точки L и N. Найдите длину отрезка LN, если известно, что KM= 8,6 см, NM = 1,5 см, KL = 2,6 см. Укажите, какая точка лежит на отрезке KN? </w:t>
      </w:r>
      <w:r>
        <w:br/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3689350" cy="2211705"/>
            <wp:effectExtent l="0" t="0" r="6350" b="0"/>
            <wp:docPr id="12" name="Рисунок 12" descr="Отрезок и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резок и точ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t>2. На заданном рисунке OB биссектриса угла AOC.</w:t>
      </w:r>
      <w:r>
        <w:br/>
        <w:t>- Найдите угол DOA, если угол AOB равен 70°.</w:t>
      </w:r>
      <w:r>
        <w:br/>
        <w:t>- Постройте угол DOE, который будет вертикальный COB. Рассчитаете его градусную меру.</w:t>
      </w:r>
      <w:r>
        <w:br/>
        <w:t>- Сколько градусов будет в угле DOE?</w:t>
      </w:r>
      <w:r>
        <w:br/>
      </w:r>
      <w:r>
        <w:br/>
        <w:t xml:space="preserve">3. Угол EOF равен 120°. Лучами OA и OB, угол разделён на 4 </w:t>
      </w:r>
      <w:proofErr w:type="gramStart"/>
      <w:r>
        <w:t>равных</w:t>
      </w:r>
      <w:proofErr w:type="gramEnd"/>
      <w:r>
        <w:t xml:space="preserve"> угла. Сколько углов по 60° получилось?</w:t>
      </w:r>
      <w:r>
        <w:br/>
      </w:r>
      <w:r>
        <w:br/>
      </w:r>
      <w:r>
        <w:br/>
      </w:r>
      <w:r>
        <w:br/>
        <w:t xml:space="preserve">Вариант III </w:t>
      </w:r>
      <w:r>
        <w:br/>
      </w:r>
      <w:r>
        <w:br/>
        <w:t xml:space="preserve">1. На отрезке LK отмечены две точки N и M. Найдите длину отрезка NM, если известно, что LK= 13,8 см, LN = 4,5 см, MK = 1,6 см. Укажите, какая точка лежит на отрезке NK?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3678555" cy="2211705"/>
            <wp:effectExtent l="0" t="0" r="0" b="0"/>
            <wp:docPr id="11" name="Рисунок 11" descr="Отрезок и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резок и т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2. На заданном рисунке OG биссектриса угла FOH.</w:t>
      </w:r>
      <w:r>
        <w:br/>
        <w:t>- Найдите угол EOF, если угол FOG равен 30°.</w:t>
      </w:r>
      <w:r>
        <w:br/>
        <w:t>- Постройте угол EOI, который будет вертикальный GOH. Рассчитаете его градусную меру.</w:t>
      </w:r>
      <w:r>
        <w:br/>
        <w:t>- Сколько градусов будет в угле EOI?</w:t>
      </w:r>
      <w:r>
        <w:br/>
      </w:r>
      <w:r>
        <w:br/>
        <w:t xml:space="preserve">3. Угол BOD равен 140°. Лучами OA, OC и OE угол разделён на 4 </w:t>
      </w:r>
      <w:proofErr w:type="gramStart"/>
      <w:r>
        <w:t>равных</w:t>
      </w:r>
      <w:proofErr w:type="gramEnd"/>
      <w:r>
        <w:t xml:space="preserve"> угла. Сколько углов по 70° получилось?</w:t>
      </w:r>
      <w:r>
        <w:br/>
      </w:r>
    </w:p>
    <w:p w:rsidR="00F52DCD" w:rsidRDefault="00F52DCD" w:rsidP="00F52DC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F52DCD" w:rsidRDefault="00F52DCD" w:rsidP="00F52DCD">
      <w:pPr>
        <w:pStyle w:val="2"/>
        <w:spacing w:before="0" w:beforeAutospacing="0" w:after="0" w:afterAutospacing="0"/>
      </w:pPr>
      <w:r>
        <w:lastRenderedPageBreak/>
        <w:t>Контрольная работа №2 (2 четверть). "Треугольник и окружность"</w:t>
      </w:r>
    </w:p>
    <w:p w:rsidR="00F52DCD" w:rsidRDefault="00F52DCD" w:rsidP="00F52DCD">
      <w:pPr>
        <w:spacing w:after="0"/>
      </w:pPr>
      <w:r>
        <w:br/>
        <w:t xml:space="preserve">Вариант I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2190307" cy="1903835"/>
            <wp:effectExtent l="0" t="0" r="635" b="1270"/>
            <wp:docPr id="10" name="Рисунок 10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54" cy="190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1. Задан равнобедренный треугольник ABC. Известно, что угол ABE равен углу CBD.</w:t>
      </w:r>
      <w:r>
        <w:br/>
        <w:t xml:space="preserve">Докажите, что треугольник DBE является равнобедренным треугольником. Найдите угол AEB, если известно, что угол BDE равен 65°. </w:t>
      </w:r>
      <w:r>
        <w:br/>
      </w:r>
      <w:r>
        <w:br/>
        <w:t xml:space="preserve">2. Задан отрезок AB равный 4 см и прямой угол. Постройте на биссектрисе угла точку, где расстояние от вершины угла до точки равно длине отрезка. </w:t>
      </w:r>
      <w:r>
        <w:br/>
      </w:r>
      <w:r>
        <w:br/>
        <w:t>3. Задана окружность с центром</w:t>
      </w:r>
      <w:proofErr w:type="gramStart"/>
      <w:r>
        <w:t xml:space="preserve"> О</w:t>
      </w:r>
      <w:proofErr w:type="gramEnd"/>
      <w:r>
        <w:t xml:space="preserve"> и с хордой CD. Радиус OE проведен перпендикулярно хорде CD. Докажите, что хорды CE и DE равны.</w:t>
      </w:r>
      <w:r>
        <w:br/>
      </w:r>
      <w:r>
        <w:br/>
      </w:r>
      <w:r>
        <w:br/>
        <w:t xml:space="preserve">Вариант II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679944" cy="1542289"/>
            <wp:effectExtent l="0" t="0" r="0" b="1270"/>
            <wp:docPr id="9" name="Рисунок 9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28" cy="154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1. Задан равнобедренный треугольник MNP. Известно, что угол MND равен углу ENP.</w:t>
      </w:r>
      <w:r>
        <w:br/>
        <w:t xml:space="preserve">Докажите, что треугольник DNE является равнобедренным треугольником. Найдите угол MDN, если известно, что угол MEN равен 70°. </w:t>
      </w:r>
      <w:r>
        <w:br/>
      </w:r>
      <w:r>
        <w:br/>
        <w:t xml:space="preserve">2. Задан отрезок AB равный 3 см и острый угол. Постройте на биссектрисе угла точку, где расстояние от вершины угла до точки равно удвоенной длине отрезка. </w:t>
      </w:r>
      <w:r>
        <w:br/>
      </w:r>
      <w:r>
        <w:br/>
        <w:t>3. Задана окружность с центром</w:t>
      </w:r>
      <w:proofErr w:type="gramStart"/>
      <w:r>
        <w:t xml:space="preserve"> О</w:t>
      </w:r>
      <w:proofErr w:type="gramEnd"/>
      <w:r>
        <w:t xml:space="preserve"> и с хордой EF. Радиус OD проведен перпендикулярно хорде EF. Докажите, что хорды DE и DF равны.</w:t>
      </w:r>
      <w:r>
        <w:br/>
      </w:r>
      <w:r>
        <w:lastRenderedPageBreak/>
        <w:br/>
      </w:r>
      <w:r>
        <w:br/>
      </w:r>
      <w:r>
        <w:br/>
        <w:t xml:space="preserve">Вариант III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871330" cy="1764738"/>
            <wp:effectExtent l="0" t="0" r="0" b="6985"/>
            <wp:docPr id="8" name="Рисунок 8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84" cy="176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1. Задан равнобедренный треугольник XYZ. Известно, что угол XYD равен углу ZYE.</w:t>
      </w:r>
      <w:r>
        <w:br/>
        <w:t xml:space="preserve">Докажите, что треугольник DYE является равнобедренным треугольником. Найдите угол XDY, если известно, что угол XEY равен 50°. </w:t>
      </w:r>
      <w:r>
        <w:br/>
      </w:r>
      <w:r>
        <w:br/>
        <w:t xml:space="preserve">2. Задан отрезок AB равный 4 см и угол равный 50°. Постройте на биссектрисе угла точку, где расстояние от вершины угла до точки равно половине длине отрезка. </w:t>
      </w:r>
      <w:r>
        <w:br/>
      </w:r>
      <w:r>
        <w:br/>
        <w:t>3. Задана окружность с центром</w:t>
      </w:r>
      <w:proofErr w:type="gramStart"/>
      <w:r>
        <w:t xml:space="preserve"> О</w:t>
      </w:r>
      <w:proofErr w:type="gramEnd"/>
      <w:r>
        <w:t xml:space="preserve"> и с хордой LM. Радиус OK проведен перпендикулярно хорде LM. Докажите, что хорды LK и MK равны.</w:t>
      </w:r>
      <w:r>
        <w:br/>
      </w:r>
    </w:p>
    <w:p w:rsidR="00F52DCD" w:rsidRDefault="00F52DCD" w:rsidP="00F52DC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F52DCD" w:rsidRDefault="00F52DCD" w:rsidP="00F52DCD">
      <w:pPr>
        <w:pStyle w:val="2"/>
        <w:spacing w:before="0" w:beforeAutospacing="0" w:after="0" w:afterAutospacing="0"/>
      </w:pPr>
      <w:r>
        <w:lastRenderedPageBreak/>
        <w:t>Контрольная работа №3 (3 четверть). "Параллельные прямые"</w:t>
      </w:r>
    </w:p>
    <w:p w:rsidR="00F52DCD" w:rsidRDefault="00F52DCD" w:rsidP="00F52DCD">
      <w:pPr>
        <w:spacing w:after="0"/>
      </w:pPr>
      <w:r>
        <w:br/>
        <w:t xml:space="preserve">Вариант I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3689350" cy="2626360"/>
            <wp:effectExtent l="0" t="0" r="6350" b="2540"/>
            <wp:docPr id="7" name="Рисунок 7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го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1. На данном рисунке угол 1 равен 120°, угол 2 равен 110°, угол 3 равен 65#176;. Найдите, чему равен угол 4 и сколько ещё таких углов есть на рисунке? </w:t>
      </w:r>
      <w:r>
        <w:br/>
      </w:r>
      <w:r>
        <w:br/>
        <w:t xml:space="preserve">2. Задан острый угол. На одной из сторон отмечены 2 точки K и L. ОТ этих точек </w:t>
      </w:r>
      <w:proofErr w:type="gramStart"/>
      <w:r>
        <w:t>проведены</w:t>
      </w:r>
      <w:proofErr w:type="gramEnd"/>
      <w:r>
        <w:t xml:space="preserve"> перпендикулярные прямые к другой стороне угла, соответственно KM и LN. Докажите, что эти прямые параллельны друг другу. Чему равен угол KLN, если угол MKL равен 120°? </w:t>
      </w:r>
      <w:r>
        <w:br/>
      </w:r>
      <w:r>
        <w:br/>
        <w:t xml:space="preserve">3. Задан треугольник XYZ. На его двух сторонах XY и YZ, указаны точки A и B соответственно. Докажите, что если угол YAB равен углу YXZ, то угол ABY равен углу XZY. </w:t>
      </w:r>
      <w:r>
        <w:br/>
      </w:r>
      <w:r>
        <w:br/>
        <w:t xml:space="preserve">Вариант II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3296285" cy="2466975"/>
            <wp:effectExtent l="0" t="0" r="0" b="9525"/>
            <wp:docPr id="3" name="Рисунок 3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го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1. На данном рисунке угол 1 равен 65°, угол 2 равен 105°, угол 3 равен 65°. Найдите, чему равен угол 4 и сколько ещё таких углов есть на рисунке? </w:t>
      </w:r>
      <w:r>
        <w:br/>
      </w:r>
      <w:r>
        <w:br/>
      </w:r>
      <w:r>
        <w:lastRenderedPageBreak/>
        <w:t>2. Задан острый угол. На одной из сторон отмечены 2 точки</w:t>
      </w:r>
      <w:proofErr w:type="gramStart"/>
      <w:r>
        <w:t xml:space="preserve"> С</w:t>
      </w:r>
      <w:proofErr w:type="gramEnd"/>
      <w:r>
        <w:t xml:space="preserve"> и D. От этих точек </w:t>
      </w:r>
      <w:proofErr w:type="gramStart"/>
      <w:r>
        <w:t>проведены</w:t>
      </w:r>
      <w:proofErr w:type="gramEnd"/>
      <w:r>
        <w:t xml:space="preserve"> перпендикулярные прямые к другой стороне угла, соответственно CE и DF. Докажите, что эти прямые параллельны друг другу. Чему равен угол CDF, если угол ECD равен 135°? </w:t>
      </w:r>
      <w:r>
        <w:br/>
      </w:r>
      <w:r>
        <w:br/>
        <w:t xml:space="preserve">3. Задан треугольник MNL. На его двух сторонах MN и NL, указаны точки A и B соответственно. Докажите, что если угол NAB равен углу NML, то угол ABN равен углу MNL. </w:t>
      </w:r>
      <w:r>
        <w:br/>
      </w:r>
      <w:r>
        <w:br/>
        <w:t xml:space="preserve">Вариант III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3359785" cy="2700655"/>
            <wp:effectExtent l="0" t="0" r="0" b="4445"/>
            <wp:docPr id="1" name="Рисунок 1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го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1. На данном рисунке угол 1 равен 80°, угол 2 равен 110°, угол 3 равен 80°. Найдите, чему равен угол 4 и сколько ещё таких углов есть на рисунке? </w:t>
      </w:r>
      <w:r>
        <w:br/>
      </w:r>
      <w:r>
        <w:br/>
        <w:t xml:space="preserve">2. Задан острый угол. На одной из сторон отмечены 2 точки E и F. ОТ этих точек </w:t>
      </w:r>
      <w:proofErr w:type="gramStart"/>
      <w:r>
        <w:t>проведены</w:t>
      </w:r>
      <w:proofErr w:type="gramEnd"/>
      <w:r>
        <w:t xml:space="preserve"> перпендикулярные прямые к другой стороне угла, соответственно EG и FI. Докажите, что эти прямые параллельны друг другу. Чему равен угол EFI, если угол GEF равен 105°? </w:t>
      </w:r>
      <w:r>
        <w:br/>
      </w:r>
      <w:r>
        <w:br/>
        <w:t xml:space="preserve">3. Задан треугольник DEF. На его двух сторонах DE и EF, указаны точки A и B соответственно. Докажите, что если угол EAB равен углу EDF, то угол ABE равен углу DFE. </w:t>
      </w:r>
      <w:r>
        <w:br/>
      </w:r>
    </w:p>
    <w:p w:rsidR="00F52DCD" w:rsidRDefault="00F52DCD" w:rsidP="00F52DC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F52DCD" w:rsidRDefault="00F52DCD" w:rsidP="00F52DCD">
      <w:pPr>
        <w:pStyle w:val="2"/>
        <w:spacing w:before="0" w:beforeAutospacing="0" w:after="0" w:afterAutospacing="0"/>
      </w:pPr>
      <w:bookmarkStart w:id="0" w:name="_GoBack"/>
      <w:bookmarkEnd w:id="0"/>
      <w:r>
        <w:lastRenderedPageBreak/>
        <w:t>Контрольная работа №4 (4 четверть). "Треугольник. Соотношение между углами и сторонами"</w:t>
      </w:r>
    </w:p>
    <w:p w:rsidR="00F52DCD" w:rsidRPr="008252A2" w:rsidRDefault="00F52DCD" w:rsidP="00F52DCD">
      <w:pPr>
        <w:spacing w:after="0"/>
      </w:pPr>
      <w:r>
        <w:br/>
        <w:t xml:space="preserve">Вариант I </w:t>
      </w:r>
      <w:r>
        <w:br/>
      </w:r>
      <w:r>
        <w:br/>
        <w:t>1. Задан треугольник DEF. Угол D меньше угла F на 40°, а угол E меньше угла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3 раза. Найдите все углы треугольника. Какая сторона больше DE или EF? </w:t>
      </w:r>
      <w:r>
        <w:br/>
      </w:r>
      <w:r>
        <w:br/>
        <w:t xml:space="preserve">2. Задан прямоугольный треугольник XYZ, где YZ гипотенуза. Внешний угол при вершине Z равен 120°, сторона XY равна 7 см. Чему равна длина гипотенузы? </w:t>
      </w:r>
      <w:r>
        <w:br/>
      </w:r>
      <w:r>
        <w:br/>
        <w:t xml:space="preserve">3. В равнобедренном треугольнике KLM, на основании KM указана точка P. От этой точки проведены перпендикуляры к двум боковым сторонам, соответственно PA и PB. Докажите, что эти отрезки PA и PB равны друг другу. </w:t>
      </w:r>
      <w:r>
        <w:br/>
      </w:r>
      <w:r>
        <w:br/>
        <w:t xml:space="preserve">Вариант II </w:t>
      </w:r>
      <w:r>
        <w:br/>
      </w:r>
      <w:r>
        <w:br/>
        <w:t xml:space="preserve">1. Задан треугольник KLM. Угол K меньше угла L в 2 раза, а угол М больше угла L на 30°. Найдите все углы треугольника. Какая сторона больше KL или LM? </w:t>
      </w:r>
      <w:r>
        <w:br/>
      </w:r>
      <w:r>
        <w:br/>
        <w:t xml:space="preserve">2. Задан прямоугольный треугольник CDE, где DE гипотенуза. Внешний угол при вершине E равен 120°, сторона CD равна 5 см. Чему равна длина гипотенузы? </w:t>
      </w:r>
      <w:r>
        <w:br/>
      </w:r>
      <w:r>
        <w:br/>
        <w:t xml:space="preserve">3. В равнобедренном треугольнике CDE, на основании CE указана точка N. От этой точки проведены перпендикуляры к двум боковым сторонам, соответственно NA и NB. Докажите, что эти отрезки NA и NB равны друг другу. </w:t>
      </w:r>
      <w:r>
        <w:br/>
      </w:r>
      <w:r>
        <w:br/>
        <w:t xml:space="preserve">Вариант III </w:t>
      </w:r>
      <w:r>
        <w:br/>
      </w:r>
      <w:r>
        <w:br/>
        <w:t xml:space="preserve">1. Задан треугольник ABC. Угол A меньше угла B в 3 раза, а угол B больше угла C на 70°. Найдите все углы треугольника. Какая сторона больше AB или BC? </w:t>
      </w:r>
      <w:r>
        <w:br/>
      </w:r>
      <w:r>
        <w:br/>
        <w:t xml:space="preserve">2. Задан прямоугольный треугольник EFD, где FD гипотенуза. Внешний угол при вершине D равен 150°, сторона AB равна 10 см. Чему равна длина гипотенузы? </w:t>
      </w:r>
      <w:r>
        <w:br/>
      </w:r>
      <w:r>
        <w:br/>
        <w:t xml:space="preserve">3. В равнобедренном треугольнике XYZ, на основании XZ </w:t>
      </w:r>
      <w:proofErr w:type="gramStart"/>
      <w:r>
        <w:t>указана точка М. От этой точки проведены</w:t>
      </w:r>
      <w:proofErr w:type="gramEnd"/>
      <w:r>
        <w:t xml:space="preserve"> перпендикуляры к двум боковым сторонам, соответственно MA и MB. Докажите, что эти отрезки MA и MB равны друг другу.</w:t>
      </w:r>
    </w:p>
    <w:p w:rsidR="00FB3A8E" w:rsidRDefault="00FB3A8E"/>
    <w:sectPr w:rsidR="00FB3A8E" w:rsidSect="00F52DCD">
      <w:headerReference w:type="default" r:id="rId15"/>
      <w:footerReference w:type="even" r:id="rId16"/>
      <w:footerReference w:type="default" r:id="rId17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CD" w:rsidRDefault="00F52DCD" w:rsidP="00F52DCD">
      <w:pPr>
        <w:spacing w:after="0" w:line="240" w:lineRule="auto"/>
      </w:pPr>
      <w:r>
        <w:separator/>
      </w:r>
    </w:p>
  </w:endnote>
  <w:endnote w:type="continuationSeparator" w:id="0">
    <w:p w:rsidR="00F52DCD" w:rsidRDefault="00F52DCD" w:rsidP="00F5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F2" w:rsidRPr="00F651F2" w:rsidRDefault="00F52DCD" w:rsidP="00F651F2">
    <w:pPr>
      <w:pStyle w:val="a5"/>
    </w:pPr>
    <w:r>
      <w:rPr>
        <w:noProof/>
        <w:lang w:eastAsia="ru-RU"/>
      </w:rPr>
      <w:pict>
        <v:line id="Прямая соединительная линия 6" o:spid="_x0000_s1029" style="position:absolute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38.85pt,2.45pt" to="456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" strokecolor="#404040 [2429]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7pt;margin-top:2.45pt;width:250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" filled="f" stroked="f">
          <v:textbox>
            <w:txbxContent>
              <w:p w:rsidR="00F651F2" w:rsidRPr="00CB2B4F" w:rsidRDefault="00F52DCD">
                <w:pPr>
                  <w:rPr>
                    <w:sz w:val="24"/>
                  </w:rPr>
                </w:pPr>
              </w:p>
            </w:txbxContent>
          </v:textbox>
        </v:shape>
      </w:pict>
    </w:r>
  </w:p>
  <w:p w:rsidR="00F651F2" w:rsidRDefault="00F52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CD" w:rsidRDefault="00F52DCD" w:rsidP="00F52DCD">
      <w:pPr>
        <w:spacing w:after="0" w:line="240" w:lineRule="auto"/>
      </w:pPr>
      <w:r>
        <w:separator/>
      </w:r>
    </w:p>
  </w:footnote>
  <w:footnote w:type="continuationSeparator" w:id="0">
    <w:p w:rsidR="00F52DCD" w:rsidRDefault="00F52DCD" w:rsidP="00F5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54" w:rsidRDefault="00F52DCD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5" type="#_x0000_t202" style="position:absolute;margin-left:-7pt;margin-top:-31.2pt;width:504.6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" stroked="f">
          <v:textbox>
            <w:txbxContent>
              <w:p w:rsidR="00583A54" w:rsidRPr="00F52DCD" w:rsidRDefault="00F52DCD" w:rsidP="00D60E18">
                <w:pPr>
                  <w:spacing w:before="120" w:after="0" w:line="240" w:lineRule="exact"/>
                  <w:rPr>
                    <w:rFonts w:ascii="Arial" w:hAnsi="Arial" w:cs="Arial"/>
                    <w:color w:val="C00000"/>
                    <w:spacing w:val="120"/>
                    <w:sz w:val="36"/>
                    <w:szCs w:val="54"/>
                  </w:rPr>
                </w:pPr>
              </w:p>
            </w:txbxContent>
          </v:textbox>
        </v:shape>
      </w:pict>
    </w:r>
  </w:p>
  <w:p w:rsidR="00583A54" w:rsidRDefault="00F52DCD">
    <w:pPr>
      <w:pStyle w:val="a3"/>
    </w:pPr>
    <w:r>
      <w:rPr>
        <w:noProof/>
        <w:lang w:eastAsia="ru-RU"/>
      </w:rPr>
      <w:pict>
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5pt" to="50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" strokecolor="#404040 [2429]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52DCD"/>
    <w:rsid w:val="00F52DCD"/>
    <w:rsid w:val="00FB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D"/>
  </w:style>
  <w:style w:type="paragraph" w:styleId="2">
    <w:name w:val="heading 2"/>
    <w:basedOn w:val="a"/>
    <w:link w:val="20"/>
    <w:uiPriority w:val="9"/>
    <w:qFormat/>
    <w:rsid w:val="00F52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F5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DCD"/>
  </w:style>
  <w:style w:type="paragraph" w:styleId="a5">
    <w:name w:val="footer"/>
    <w:basedOn w:val="a"/>
    <w:link w:val="a6"/>
    <w:uiPriority w:val="99"/>
    <w:unhideWhenUsed/>
    <w:rsid w:val="00F5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DCD"/>
  </w:style>
  <w:style w:type="character" w:styleId="a7">
    <w:name w:val="Hyperlink"/>
    <w:basedOn w:val="a0"/>
    <w:uiPriority w:val="99"/>
    <w:unhideWhenUsed/>
    <w:rsid w:val="00F52D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1009</Words>
  <Characters>5752</Characters>
  <Application>Microsoft Office Word</Application>
  <DocSecurity>0</DocSecurity>
  <Lines>47</Lines>
  <Paragraphs>13</Paragraphs>
  <ScaleCrop>false</ScaleCrop>
  <Company>Grizli777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2015-02-03T18:04:00Z</dcterms:created>
  <dcterms:modified xsi:type="dcterms:W3CDTF">2015-02-03T18:07:00Z</dcterms:modified>
</cp:coreProperties>
</file>