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B9" w:rsidRDefault="00802EB9" w:rsidP="00F2333E">
      <w:pPr>
        <w:pStyle w:val="Heading4"/>
        <w:rPr>
          <w:rFonts w:ascii="Calibri" w:hAnsi="Calibri"/>
          <w:szCs w:val="26"/>
          <w:u w:val="single"/>
        </w:rPr>
      </w:pPr>
    </w:p>
    <w:p w:rsidR="00802EB9" w:rsidRDefault="00802EB9" w:rsidP="00F2333E">
      <w:pPr>
        <w:pStyle w:val="Heading4"/>
        <w:rPr>
          <w:rFonts w:ascii="Calibri" w:hAnsi="Calibri"/>
          <w:szCs w:val="26"/>
          <w:u w:val="single"/>
        </w:rPr>
      </w:pPr>
    </w:p>
    <w:p w:rsidR="00802EB9" w:rsidRDefault="00802EB9" w:rsidP="00F2333E">
      <w:pPr>
        <w:pStyle w:val="Heading4"/>
        <w:rPr>
          <w:rFonts w:ascii="Calibri" w:hAnsi="Calibri"/>
          <w:szCs w:val="26"/>
          <w:u w:val="single"/>
        </w:rPr>
      </w:pPr>
    </w:p>
    <w:p w:rsidR="00802EB9" w:rsidRDefault="00802EB9" w:rsidP="00F2333E">
      <w:pPr>
        <w:pStyle w:val="Heading4"/>
        <w:rPr>
          <w:rFonts w:ascii="Calibri" w:hAnsi="Calibri"/>
          <w:szCs w:val="26"/>
          <w:u w:val="single"/>
        </w:rPr>
      </w:pPr>
    </w:p>
    <w:p w:rsidR="00802EB9" w:rsidRDefault="00802EB9" w:rsidP="00A842A0">
      <w:pPr>
        <w:pStyle w:val="Heading4"/>
        <w:rPr>
          <w:sz w:val="56"/>
          <w:szCs w:val="28"/>
          <w:u w:val="single"/>
        </w:rPr>
      </w:pPr>
      <w:r>
        <w:rPr>
          <w:sz w:val="56"/>
          <w:szCs w:val="28"/>
          <w:u w:val="single"/>
        </w:rPr>
        <w:t>Рабочая программа</w:t>
      </w:r>
    </w:p>
    <w:p w:rsidR="00802EB9" w:rsidRDefault="00802EB9" w:rsidP="00A842A0">
      <w:pPr>
        <w:rPr>
          <w:sz w:val="48"/>
        </w:rPr>
      </w:pPr>
    </w:p>
    <w:p w:rsidR="00802EB9" w:rsidRDefault="00802EB9" w:rsidP="00A842A0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 xml:space="preserve">по музыке </w:t>
      </w:r>
    </w:p>
    <w:p w:rsidR="00802EB9" w:rsidRDefault="00802EB9" w:rsidP="00A842A0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4 класс</w:t>
      </w:r>
    </w:p>
    <w:p w:rsidR="00802EB9" w:rsidRDefault="00802EB9" w:rsidP="00A842A0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УМК «Школа России» ФГОС</w:t>
      </w:r>
    </w:p>
    <w:p w:rsidR="00802EB9" w:rsidRDefault="00802EB9" w:rsidP="00A842A0">
      <w:pPr>
        <w:jc w:val="center"/>
        <w:rPr>
          <w:b/>
          <w:sz w:val="36"/>
          <w:szCs w:val="28"/>
        </w:rPr>
      </w:pPr>
    </w:p>
    <w:p w:rsidR="00802EB9" w:rsidRDefault="00802EB9" w:rsidP="00A842A0">
      <w:pPr>
        <w:jc w:val="center"/>
        <w:rPr>
          <w:b/>
          <w:sz w:val="36"/>
          <w:szCs w:val="28"/>
        </w:rPr>
      </w:pPr>
    </w:p>
    <w:p w:rsidR="00802EB9" w:rsidRDefault="00802EB9" w:rsidP="00A842A0">
      <w:pPr>
        <w:jc w:val="right"/>
        <w:rPr>
          <w:b/>
          <w:sz w:val="40"/>
        </w:rPr>
      </w:pPr>
    </w:p>
    <w:p w:rsidR="00802EB9" w:rsidRDefault="00802EB9" w:rsidP="00A842A0">
      <w:pPr>
        <w:jc w:val="right"/>
        <w:rPr>
          <w:i/>
          <w:sz w:val="40"/>
        </w:rPr>
      </w:pPr>
      <w:r>
        <w:rPr>
          <w:i/>
          <w:sz w:val="40"/>
        </w:rPr>
        <w:t>Учитель начальных классов: Авчинникова А.В.</w:t>
      </w:r>
    </w:p>
    <w:p w:rsidR="00802EB9" w:rsidRDefault="00802EB9" w:rsidP="00A842A0">
      <w:pPr>
        <w:jc w:val="right"/>
        <w:rPr>
          <w:i/>
          <w:sz w:val="40"/>
        </w:rPr>
      </w:pPr>
      <w:r>
        <w:rPr>
          <w:i/>
          <w:sz w:val="40"/>
        </w:rPr>
        <w:t xml:space="preserve">МКОУ Червленовская СОШ </w:t>
      </w:r>
    </w:p>
    <w:p w:rsidR="00802EB9" w:rsidRDefault="00802EB9" w:rsidP="00A842A0">
      <w:pPr>
        <w:jc w:val="right"/>
        <w:rPr>
          <w:rFonts w:ascii="Cambria" w:hAnsi="Cambria"/>
          <w:szCs w:val="28"/>
          <w:u w:val="single"/>
        </w:rPr>
      </w:pPr>
      <w:r>
        <w:rPr>
          <w:i/>
          <w:sz w:val="40"/>
        </w:rPr>
        <w:t>Волгоградская обл., Светлоярский р-он, с. Червленое</w:t>
      </w:r>
    </w:p>
    <w:p w:rsidR="00802EB9" w:rsidRDefault="00802EB9" w:rsidP="00F2333E">
      <w:pPr>
        <w:pStyle w:val="Heading4"/>
        <w:rPr>
          <w:rFonts w:ascii="Calibri" w:hAnsi="Calibri"/>
          <w:szCs w:val="26"/>
          <w:u w:val="single"/>
        </w:rPr>
      </w:pPr>
    </w:p>
    <w:p w:rsidR="00802EB9" w:rsidRDefault="00802EB9" w:rsidP="00A842A0"/>
    <w:p w:rsidR="00802EB9" w:rsidRDefault="00802EB9" w:rsidP="00A842A0"/>
    <w:p w:rsidR="00802EB9" w:rsidRDefault="00802EB9" w:rsidP="00A842A0"/>
    <w:p w:rsidR="00802EB9" w:rsidRDefault="00802EB9" w:rsidP="00A842A0"/>
    <w:p w:rsidR="00802EB9" w:rsidRDefault="00802EB9" w:rsidP="00A842A0"/>
    <w:p w:rsidR="00802EB9" w:rsidRDefault="00802EB9" w:rsidP="00A842A0"/>
    <w:p w:rsidR="00802EB9" w:rsidRPr="00A842A0" w:rsidRDefault="00802EB9" w:rsidP="00A842A0"/>
    <w:p w:rsidR="00802EB9" w:rsidRDefault="00802EB9" w:rsidP="00F2333E">
      <w:pPr>
        <w:pStyle w:val="Heading4"/>
        <w:rPr>
          <w:rFonts w:ascii="Calibri" w:hAnsi="Calibri"/>
          <w:szCs w:val="26"/>
          <w:u w:val="single"/>
        </w:rPr>
      </w:pPr>
    </w:p>
    <w:p w:rsidR="00802EB9" w:rsidRDefault="00802EB9" w:rsidP="00A842A0"/>
    <w:p w:rsidR="00802EB9" w:rsidRDefault="00802EB9" w:rsidP="00A842A0"/>
    <w:p w:rsidR="00802EB9" w:rsidRDefault="00802EB9" w:rsidP="00A842A0"/>
    <w:p w:rsidR="00802EB9" w:rsidRDefault="00802EB9" w:rsidP="00A842A0"/>
    <w:p w:rsidR="00802EB9" w:rsidRPr="00A060E5" w:rsidRDefault="00802EB9" w:rsidP="004C3BC8">
      <w:pPr>
        <w:pStyle w:val="Heading4"/>
        <w:rPr>
          <w:szCs w:val="28"/>
          <w:u w:val="single"/>
        </w:rPr>
      </w:pPr>
      <w:r w:rsidRPr="00A060E5">
        <w:rPr>
          <w:szCs w:val="28"/>
          <w:u w:val="single"/>
        </w:rPr>
        <w:t>Пояснительная записка</w:t>
      </w:r>
    </w:p>
    <w:p w:rsidR="00802EB9" w:rsidRPr="00A060E5" w:rsidRDefault="00802EB9" w:rsidP="004C3BC8">
      <w:pPr>
        <w:rPr>
          <w:sz w:val="28"/>
          <w:szCs w:val="28"/>
        </w:rPr>
      </w:pPr>
    </w:p>
    <w:p w:rsidR="00802EB9" w:rsidRPr="00A060E5" w:rsidRDefault="00802EB9" w:rsidP="004C3B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0E5">
        <w:rPr>
          <w:sz w:val="28"/>
          <w:szCs w:val="28"/>
        </w:rPr>
        <w:t>Рабочая программа по музыке разработана на основе Федерального государ</w:t>
      </w:r>
      <w:r w:rsidRPr="00A060E5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A060E5">
        <w:rPr>
          <w:sz w:val="28"/>
          <w:szCs w:val="28"/>
        </w:rPr>
        <w:softHyphen/>
        <w:t>зования, Концепции духовно-нравственного развития и воспи</w:t>
      </w:r>
      <w:r w:rsidRPr="00A060E5">
        <w:rPr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 и авторской программы</w:t>
      </w:r>
      <w:r w:rsidRPr="00A060E5">
        <w:t xml:space="preserve"> </w:t>
      </w:r>
      <w:r w:rsidRPr="00A060E5">
        <w:rPr>
          <w:sz w:val="28"/>
        </w:rPr>
        <w:t>Е.Д.Критской, Г.П.Сергеевой,</w:t>
      </w:r>
      <w:r w:rsidRPr="00A060E5">
        <w:rPr>
          <w:iCs/>
          <w:sz w:val="28"/>
        </w:rPr>
        <w:t xml:space="preserve">Т. </w:t>
      </w:r>
      <w:r w:rsidRPr="00A060E5">
        <w:rPr>
          <w:sz w:val="28"/>
        </w:rPr>
        <w:t xml:space="preserve">С. </w:t>
      </w:r>
      <w:r w:rsidRPr="00A060E5">
        <w:rPr>
          <w:iCs/>
          <w:sz w:val="28"/>
        </w:rPr>
        <w:t>Шмагина</w:t>
      </w:r>
      <w:r w:rsidRPr="00A060E5">
        <w:rPr>
          <w:iCs/>
        </w:rPr>
        <w:t>.</w:t>
      </w:r>
      <w:r w:rsidRPr="00A060E5">
        <w:rPr>
          <w:sz w:val="28"/>
          <w:szCs w:val="28"/>
        </w:rPr>
        <w:t xml:space="preserve"> Музыка: Рабочие программы 1-4 классы – М. Просвещение, 2011.</w:t>
      </w:r>
    </w:p>
    <w:p w:rsidR="00802EB9" w:rsidRPr="00A060E5" w:rsidRDefault="00802EB9" w:rsidP="004C3BC8">
      <w:pPr>
        <w:ind w:firstLine="708"/>
        <w:rPr>
          <w:sz w:val="32"/>
          <w:szCs w:val="28"/>
        </w:rPr>
      </w:pPr>
    </w:p>
    <w:p w:rsidR="00802EB9" w:rsidRPr="00A060E5" w:rsidRDefault="00802EB9" w:rsidP="004C3BC8">
      <w:pPr>
        <w:ind w:firstLine="708"/>
        <w:jc w:val="both"/>
        <w:rPr>
          <w:sz w:val="32"/>
          <w:szCs w:val="28"/>
        </w:rPr>
      </w:pPr>
      <w:r w:rsidRPr="00A060E5">
        <w:rPr>
          <w:sz w:val="28"/>
        </w:rPr>
        <w:t>Изучение музыки  в начальной школы направлено на  формирование музыкальной культуры как неотъемлемой части духовной культуры школьников.</w:t>
      </w:r>
    </w:p>
    <w:p w:rsidR="00802EB9" w:rsidRPr="00A060E5" w:rsidRDefault="00802EB9" w:rsidP="004C3B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60E5">
        <w:rPr>
          <w:rFonts w:cs="Arial"/>
          <w:sz w:val="28"/>
          <w:szCs w:val="28"/>
        </w:rPr>
        <w:t xml:space="preserve">  </w:t>
      </w:r>
      <w:r w:rsidRPr="00A060E5">
        <w:rPr>
          <w:sz w:val="28"/>
          <w:szCs w:val="28"/>
        </w:rPr>
        <w:t xml:space="preserve">Основными </w:t>
      </w:r>
      <w:r w:rsidRPr="00A060E5">
        <w:rPr>
          <w:b/>
          <w:bCs/>
          <w:sz w:val="28"/>
          <w:szCs w:val="28"/>
        </w:rPr>
        <w:t xml:space="preserve">задачами </w:t>
      </w:r>
      <w:r w:rsidRPr="00A060E5">
        <w:rPr>
          <w:sz w:val="28"/>
          <w:szCs w:val="28"/>
        </w:rPr>
        <w:t>реализации содержания курса явля</w:t>
      </w:r>
      <w:r w:rsidRPr="00A060E5">
        <w:rPr>
          <w:sz w:val="28"/>
          <w:szCs w:val="28"/>
        </w:rPr>
        <w:softHyphen/>
        <w:t>ются:</w:t>
      </w:r>
    </w:p>
    <w:p w:rsidR="00802EB9" w:rsidRPr="00A060E5" w:rsidRDefault="00802EB9" w:rsidP="004C3BC8">
      <w:pPr>
        <w:numPr>
          <w:ilvl w:val="0"/>
          <w:numId w:val="7"/>
        </w:numPr>
        <w:jc w:val="both"/>
        <w:rPr>
          <w:sz w:val="28"/>
          <w:szCs w:val="28"/>
        </w:rPr>
      </w:pPr>
      <w:r w:rsidRPr="00A060E5">
        <w:rPr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802EB9" w:rsidRPr="00A060E5" w:rsidRDefault="00802EB9" w:rsidP="004C3BC8">
      <w:pPr>
        <w:numPr>
          <w:ilvl w:val="0"/>
          <w:numId w:val="7"/>
        </w:numPr>
        <w:jc w:val="both"/>
        <w:rPr>
          <w:sz w:val="28"/>
          <w:szCs w:val="28"/>
        </w:rPr>
      </w:pPr>
      <w:r w:rsidRPr="00A060E5">
        <w:rPr>
          <w:sz w:val="28"/>
          <w:szCs w:val="28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802EB9" w:rsidRPr="00A060E5" w:rsidRDefault="00802EB9" w:rsidP="004C3BC8">
      <w:pPr>
        <w:numPr>
          <w:ilvl w:val="0"/>
          <w:numId w:val="7"/>
        </w:numPr>
        <w:jc w:val="both"/>
        <w:rPr>
          <w:sz w:val="28"/>
          <w:szCs w:val="28"/>
        </w:rPr>
      </w:pPr>
      <w:r w:rsidRPr="00A060E5">
        <w:rPr>
          <w:sz w:val="28"/>
          <w:szCs w:val="28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802EB9" w:rsidRPr="00A060E5" w:rsidRDefault="00802EB9" w:rsidP="004C3BC8">
      <w:pPr>
        <w:numPr>
          <w:ilvl w:val="0"/>
          <w:numId w:val="7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  <w:rPr>
          <w:sz w:val="28"/>
          <w:szCs w:val="28"/>
        </w:rPr>
      </w:pPr>
      <w:r w:rsidRPr="00A060E5">
        <w:rPr>
          <w:sz w:val="28"/>
          <w:szCs w:val="28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A060E5">
        <w:rPr>
          <w:sz w:val="28"/>
          <w:szCs w:val="28"/>
          <w:lang w:val="en-US"/>
        </w:rPr>
        <w:t>a</w:t>
      </w:r>
      <w:r w:rsidRPr="00A060E5">
        <w:rPr>
          <w:sz w:val="28"/>
          <w:szCs w:val="28"/>
        </w:rPr>
        <w:t xml:space="preserve"> </w:t>
      </w:r>
      <w:r w:rsidRPr="00A060E5">
        <w:rPr>
          <w:sz w:val="28"/>
          <w:szCs w:val="28"/>
          <w:lang w:val="en-US"/>
        </w:rPr>
        <w:t>capella</w:t>
      </w:r>
      <w:r w:rsidRPr="00A060E5">
        <w:rPr>
          <w:sz w:val="28"/>
          <w:szCs w:val="28"/>
        </w:rPr>
        <w:t>, пение хором, в ансамбле и др.);</w:t>
      </w:r>
    </w:p>
    <w:p w:rsidR="00802EB9" w:rsidRPr="00A060E5" w:rsidRDefault="00802EB9" w:rsidP="004C3BC8">
      <w:pPr>
        <w:pStyle w:val="Heading1"/>
        <w:keepLines w:val="0"/>
        <w:numPr>
          <w:ilvl w:val="0"/>
          <w:numId w:val="7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/>
        <w:ind w:right="436"/>
        <w:jc w:val="both"/>
        <w:rPr>
          <w:rFonts w:ascii="Times New Roman" w:hAnsi="Times New Roman"/>
          <w:b w:val="0"/>
          <w:color w:val="auto"/>
        </w:rPr>
      </w:pPr>
      <w:r w:rsidRPr="00A060E5">
        <w:rPr>
          <w:rFonts w:ascii="Times New Roman" w:hAnsi="Times New Roman"/>
          <w:b w:val="0"/>
          <w:color w:val="auto"/>
        </w:rPr>
        <w:t>расширение умений и навыков пластического интонирования музыки и ее исполнения с помощью музыкально-ритмических движений, а также элементарного музицирования на детских инструментах;</w:t>
      </w:r>
    </w:p>
    <w:p w:rsidR="00802EB9" w:rsidRPr="00A060E5" w:rsidRDefault="00802EB9" w:rsidP="004C3BC8">
      <w:pPr>
        <w:pStyle w:val="Heading1"/>
        <w:keepLines w:val="0"/>
        <w:numPr>
          <w:ilvl w:val="0"/>
          <w:numId w:val="7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/>
        <w:ind w:right="436"/>
        <w:jc w:val="both"/>
        <w:rPr>
          <w:rFonts w:ascii="Times New Roman" w:hAnsi="Times New Roman"/>
          <w:b w:val="0"/>
          <w:color w:val="auto"/>
        </w:rPr>
      </w:pPr>
      <w:r w:rsidRPr="00A060E5">
        <w:rPr>
          <w:rFonts w:ascii="Times New Roman" w:hAnsi="Times New Roman"/>
          <w:b w:val="0"/>
          <w:color w:val="auto"/>
        </w:rPr>
        <w:t>активное 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802EB9" w:rsidRPr="00A060E5" w:rsidRDefault="00802EB9" w:rsidP="004C3BC8">
      <w:pPr>
        <w:numPr>
          <w:ilvl w:val="0"/>
          <w:numId w:val="7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  <w:rPr>
          <w:sz w:val="28"/>
          <w:szCs w:val="28"/>
        </w:rPr>
      </w:pPr>
      <w:r w:rsidRPr="00A060E5">
        <w:rPr>
          <w:sz w:val="28"/>
          <w:szCs w:val="28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802EB9" w:rsidRPr="00A060E5" w:rsidRDefault="00802EB9" w:rsidP="004C3B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2EB9" w:rsidRPr="00A060E5" w:rsidRDefault="00802EB9" w:rsidP="004C3BC8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A060E5">
        <w:rPr>
          <w:sz w:val="28"/>
          <w:szCs w:val="28"/>
        </w:rPr>
        <w:t xml:space="preserve">        </w:t>
      </w:r>
      <w:r w:rsidRPr="00A060E5">
        <w:rPr>
          <w:i/>
          <w:color w:val="000000"/>
          <w:sz w:val="28"/>
          <w:szCs w:val="28"/>
        </w:rPr>
        <w:t>Примерное тематическое планирование составлено из расчета 1 час  в неделю – 34 часа</w:t>
      </w:r>
    </w:p>
    <w:p w:rsidR="00802EB9" w:rsidRPr="00A060E5" w:rsidRDefault="00802EB9" w:rsidP="004C3BC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2EB9" w:rsidRPr="00A060E5" w:rsidRDefault="00802EB9" w:rsidP="004C3BC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060E5">
        <w:rPr>
          <w:b/>
          <w:sz w:val="28"/>
          <w:szCs w:val="28"/>
          <w:u w:val="single"/>
        </w:rPr>
        <w:t>Планируемые</w:t>
      </w:r>
      <w:r w:rsidRPr="00A060E5">
        <w:rPr>
          <w:sz w:val="28"/>
          <w:szCs w:val="28"/>
          <w:u w:val="single"/>
        </w:rPr>
        <w:t xml:space="preserve"> </w:t>
      </w:r>
      <w:r w:rsidRPr="00A060E5">
        <w:rPr>
          <w:b/>
          <w:sz w:val="28"/>
          <w:szCs w:val="28"/>
          <w:u w:val="single"/>
        </w:rPr>
        <w:t>результаты</w:t>
      </w:r>
      <w:r w:rsidRPr="00A060E5">
        <w:rPr>
          <w:rFonts w:cs="Arial"/>
          <w:b/>
          <w:sz w:val="28"/>
          <w:szCs w:val="28"/>
          <w:u w:val="single"/>
        </w:rPr>
        <w:t xml:space="preserve"> </w:t>
      </w:r>
      <w:r w:rsidRPr="00A060E5">
        <w:rPr>
          <w:b/>
          <w:sz w:val="28"/>
          <w:szCs w:val="28"/>
          <w:u w:val="single"/>
        </w:rPr>
        <w:t>изучения</w:t>
      </w:r>
      <w:r w:rsidRPr="00A060E5">
        <w:rPr>
          <w:rFonts w:cs="Arial"/>
          <w:b/>
          <w:sz w:val="28"/>
          <w:szCs w:val="28"/>
          <w:u w:val="single"/>
        </w:rPr>
        <w:t xml:space="preserve"> </w:t>
      </w:r>
      <w:r w:rsidRPr="00A060E5">
        <w:rPr>
          <w:b/>
          <w:sz w:val="28"/>
          <w:szCs w:val="28"/>
          <w:u w:val="single"/>
        </w:rPr>
        <w:t>курса</w:t>
      </w:r>
    </w:p>
    <w:p w:rsidR="00802EB9" w:rsidRPr="00A060E5" w:rsidRDefault="00802EB9" w:rsidP="004C3BC8">
      <w:pPr>
        <w:rPr>
          <w:rStyle w:val="Emphasis"/>
          <w:b/>
          <w:i w:val="0"/>
          <w:sz w:val="28"/>
          <w:szCs w:val="28"/>
        </w:rPr>
      </w:pPr>
      <w:r w:rsidRPr="00A060E5">
        <w:rPr>
          <w:b/>
          <w:sz w:val="28"/>
          <w:szCs w:val="28"/>
        </w:rPr>
        <w:t>Личностные результаты</w:t>
      </w:r>
      <w:r w:rsidRPr="00A060E5">
        <w:rPr>
          <w:sz w:val="28"/>
          <w:szCs w:val="28"/>
        </w:rPr>
        <w:t>:</w:t>
      </w:r>
      <w:r w:rsidRPr="00A060E5">
        <w:rPr>
          <w:rStyle w:val="Emphasis"/>
          <w:szCs w:val="28"/>
        </w:rPr>
        <w:t xml:space="preserve"> </w:t>
      </w:r>
    </w:p>
    <w:p w:rsidR="00802EB9" w:rsidRPr="00A060E5" w:rsidRDefault="00802EB9" w:rsidP="004C3BC8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802EB9" w:rsidRPr="00A060E5" w:rsidRDefault="00802EB9" w:rsidP="004C3BC8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802EB9" w:rsidRPr="00A060E5" w:rsidRDefault="00802EB9" w:rsidP="004C3BC8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уважительное отношение к культуре других народов:</w:t>
      </w:r>
    </w:p>
    <w:p w:rsidR="00802EB9" w:rsidRPr="00A060E5" w:rsidRDefault="00802EB9" w:rsidP="004C3BC8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эстетические потребности, ценности  и чувства</w:t>
      </w:r>
    </w:p>
    <w:p w:rsidR="00802EB9" w:rsidRPr="00A060E5" w:rsidRDefault="00802EB9" w:rsidP="004C3BC8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802EB9" w:rsidRPr="00A060E5" w:rsidRDefault="00802EB9" w:rsidP="004C3BC8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802EB9" w:rsidRPr="00A060E5" w:rsidRDefault="00802EB9" w:rsidP="004C3BC8">
      <w:pPr>
        <w:ind w:left="142"/>
        <w:rPr>
          <w:sz w:val="28"/>
          <w:szCs w:val="28"/>
        </w:rPr>
      </w:pPr>
      <w:r w:rsidRPr="00A060E5">
        <w:rPr>
          <w:b/>
          <w:sz w:val="28"/>
          <w:szCs w:val="28"/>
        </w:rPr>
        <w:t>Метапредметные результаты</w:t>
      </w:r>
      <w:r w:rsidRPr="00A060E5">
        <w:rPr>
          <w:sz w:val="28"/>
          <w:szCs w:val="28"/>
        </w:rPr>
        <w:t>:</w:t>
      </w:r>
    </w:p>
    <w:p w:rsidR="00802EB9" w:rsidRPr="00A060E5" w:rsidRDefault="00802EB9" w:rsidP="004C3BC8">
      <w:pPr>
        <w:pStyle w:val="NoSpacing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способность принимать и сохранять цели и задачи учебной деятельности, поиска средств ее осуществления.</w:t>
      </w:r>
    </w:p>
    <w:p w:rsidR="00802EB9" w:rsidRPr="00A060E5" w:rsidRDefault="00802EB9" w:rsidP="004C3BC8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802EB9" w:rsidRPr="00A060E5" w:rsidRDefault="00802EB9" w:rsidP="004C3BC8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освоены начальные формы познавательной и личностной рефлексии.</w:t>
      </w:r>
    </w:p>
    <w:p w:rsidR="00802EB9" w:rsidRPr="00A060E5" w:rsidRDefault="00802EB9" w:rsidP="004C3BC8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</w:p>
    <w:p w:rsidR="00802EB9" w:rsidRPr="00A060E5" w:rsidRDefault="00802EB9" w:rsidP="004C3BC8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установления аналогий</w:t>
      </w:r>
    </w:p>
    <w:p w:rsidR="00802EB9" w:rsidRPr="00A060E5" w:rsidRDefault="00802EB9" w:rsidP="004C3BC8">
      <w:pPr>
        <w:pStyle w:val="NoSpacing"/>
        <w:numPr>
          <w:ilvl w:val="0"/>
          <w:numId w:val="9"/>
        </w:numPr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802EB9" w:rsidRPr="00A060E5" w:rsidRDefault="00802EB9" w:rsidP="004C3BC8">
      <w:pPr>
        <w:ind w:left="142"/>
        <w:rPr>
          <w:sz w:val="28"/>
          <w:szCs w:val="28"/>
        </w:rPr>
      </w:pPr>
      <w:r w:rsidRPr="00A060E5">
        <w:rPr>
          <w:b/>
          <w:sz w:val="28"/>
          <w:szCs w:val="28"/>
        </w:rPr>
        <w:t>Предметные результаты</w:t>
      </w:r>
      <w:r w:rsidRPr="00A060E5">
        <w:rPr>
          <w:sz w:val="28"/>
          <w:szCs w:val="28"/>
        </w:rPr>
        <w:t>:</w:t>
      </w:r>
    </w:p>
    <w:p w:rsidR="00802EB9" w:rsidRPr="00A060E5" w:rsidRDefault="00802EB9" w:rsidP="004C3BC8">
      <w:pPr>
        <w:ind w:firstLine="142"/>
        <w:jc w:val="both"/>
        <w:rPr>
          <w:sz w:val="28"/>
          <w:szCs w:val="28"/>
        </w:rPr>
      </w:pPr>
      <w:r w:rsidRPr="00A060E5">
        <w:rPr>
          <w:sz w:val="28"/>
          <w:szCs w:val="28"/>
        </w:rP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802EB9" w:rsidRPr="00A060E5" w:rsidRDefault="00802EB9" w:rsidP="004C3BC8">
      <w:pPr>
        <w:numPr>
          <w:ilvl w:val="0"/>
          <w:numId w:val="8"/>
        </w:numPr>
        <w:jc w:val="both"/>
        <w:rPr>
          <w:sz w:val="28"/>
          <w:szCs w:val="28"/>
        </w:rPr>
      </w:pPr>
      <w:r w:rsidRPr="00A060E5">
        <w:rPr>
          <w:sz w:val="28"/>
          <w:szCs w:val="28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802EB9" w:rsidRPr="00A060E5" w:rsidRDefault="00802EB9" w:rsidP="004C3BC8">
      <w:pPr>
        <w:numPr>
          <w:ilvl w:val="0"/>
          <w:numId w:val="8"/>
        </w:numPr>
        <w:jc w:val="both"/>
        <w:rPr>
          <w:sz w:val="28"/>
          <w:szCs w:val="28"/>
        </w:rPr>
      </w:pPr>
      <w:r w:rsidRPr="00A060E5">
        <w:rPr>
          <w:sz w:val="28"/>
          <w:szCs w:val="28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802EB9" w:rsidRPr="00A060E5" w:rsidRDefault="00802EB9" w:rsidP="004C3BC8">
      <w:pPr>
        <w:numPr>
          <w:ilvl w:val="0"/>
          <w:numId w:val="8"/>
        </w:numPr>
        <w:jc w:val="both"/>
        <w:rPr>
          <w:sz w:val="28"/>
          <w:szCs w:val="28"/>
        </w:rPr>
      </w:pPr>
      <w:r w:rsidRPr="00A060E5">
        <w:rPr>
          <w:sz w:val="28"/>
          <w:szCs w:val="28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802EB9" w:rsidRDefault="00802EB9" w:rsidP="00A842A0"/>
    <w:p w:rsidR="00802EB9" w:rsidRPr="00EE010D" w:rsidRDefault="00802EB9" w:rsidP="004C3BC8">
      <w:pPr>
        <w:jc w:val="center"/>
        <w:rPr>
          <w:rFonts w:ascii="Cambria" w:hAnsi="Cambria"/>
          <w:i/>
          <w:sz w:val="28"/>
          <w:szCs w:val="28"/>
          <w:u w:val="single"/>
        </w:rPr>
      </w:pPr>
      <w:r w:rsidRPr="00EE010D">
        <w:rPr>
          <w:rFonts w:ascii="Cambria" w:hAnsi="Cambria"/>
          <w:i/>
          <w:sz w:val="28"/>
          <w:szCs w:val="28"/>
          <w:u w:val="single"/>
        </w:rPr>
        <w:t xml:space="preserve">Тематическое планирование по </w:t>
      </w:r>
      <w:r>
        <w:rPr>
          <w:rFonts w:ascii="Cambria" w:hAnsi="Cambria"/>
          <w:i/>
          <w:sz w:val="28"/>
          <w:szCs w:val="28"/>
          <w:u w:val="single"/>
        </w:rPr>
        <w:t>музыке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1838"/>
        <w:gridCol w:w="2262"/>
        <w:gridCol w:w="1027"/>
        <w:gridCol w:w="5021"/>
        <w:gridCol w:w="978"/>
        <w:gridCol w:w="979"/>
        <w:gridCol w:w="1925"/>
      </w:tblGrid>
      <w:tr w:rsidR="00802EB9" w:rsidRPr="00EE010D" w:rsidTr="008B3A3E">
        <w:tc>
          <w:tcPr>
            <w:tcW w:w="799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№ п/п</w:t>
            </w: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87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Тема раздела</w:t>
            </w:r>
          </w:p>
        </w:tc>
        <w:tc>
          <w:tcPr>
            <w:tcW w:w="2373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Тема урока</w:t>
            </w:r>
          </w:p>
        </w:tc>
        <w:tc>
          <w:tcPr>
            <w:tcW w:w="1076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Кол-во</w:t>
            </w: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часов</w:t>
            </w:r>
          </w:p>
        </w:tc>
        <w:tc>
          <w:tcPr>
            <w:tcW w:w="5880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Характеристика учебной деятельности</w:t>
            </w:r>
          </w:p>
        </w:tc>
        <w:tc>
          <w:tcPr>
            <w:tcW w:w="1997" w:type="dxa"/>
            <w:gridSpan w:val="2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 xml:space="preserve">Дата </w:t>
            </w:r>
          </w:p>
        </w:tc>
        <w:tc>
          <w:tcPr>
            <w:tcW w:w="1675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 xml:space="preserve">Домашнее </w:t>
            </w: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задание</w:t>
            </w:r>
          </w:p>
        </w:tc>
      </w:tr>
      <w:tr w:rsidR="00802EB9" w:rsidRPr="00EE010D" w:rsidTr="008B3A3E">
        <w:tc>
          <w:tcPr>
            <w:tcW w:w="799" w:type="dxa"/>
            <w:vMerge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87" w:type="dxa"/>
            <w:vMerge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73" w:type="dxa"/>
            <w:vMerge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76" w:type="dxa"/>
            <w:vMerge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880" w:type="dxa"/>
            <w:vMerge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по плану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по факту</w:t>
            </w:r>
          </w:p>
        </w:tc>
        <w:tc>
          <w:tcPr>
            <w:tcW w:w="1675" w:type="dxa"/>
            <w:vMerge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1.</w:t>
            </w:r>
          </w:p>
        </w:tc>
        <w:tc>
          <w:tcPr>
            <w:tcW w:w="1887" w:type="dxa"/>
            <w:vMerge w:val="restart"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  <w:r w:rsidRPr="008B3A3E">
              <w:rPr>
                <w:i/>
              </w:rPr>
              <w:t>Россия – Родина моя. /3ч/</w:t>
            </w: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AB6709">
              <w:t>Мелодия. Ты запой мне ту песню... «Что не выразишь словами, звуком на душу навей...»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802EB9" w:rsidRPr="00AB6709" w:rsidRDefault="00802EB9" w:rsidP="007F02F5">
            <w:r w:rsidRPr="008B3A3E">
              <w:rPr>
                <w:b/>
                <w:bCs/>
                <w:color w:val="000000"/>
              </w:rPr>
              <w:t xml:space="preserve">Размышлять </w:t>
            </w:r>
            <w:r w:rsidRPr="008B3A3E">
              <w:rPr>
                <w:color w:val="000000"/>
              </w:rPr>
              <w:t>о музыкальных произведениях как способе выражения чувств и мыслей человека.</w:t>
            </w:r>
          </w:p>
          <w:p w:rsidR="00802EB9" w:rsidRPr="00AB6709" w:rsidRDefault="00802EB9" w:rsidP="007F02F5">
            <w:r w:rsidRPr="008B3A3E">
              <w:rPr>
                <w:color w:val="000000"/>
              </w:rPr>
              <w:t xml:space="preserve">Эмоционально </w:t>
            </w:r>
            <w:r w:rsidRPr="008B3A3E">
              <w:rPr>
                <w:b/>
                <w:bCs/>
                <w:color w:val="000000"/>
              </w:rPr>
              <w:t xml:space="preserve">воспринимать </w:t>
            </w:r>
            <w:r w:rsidRPr="008B3A3E">
              <w:rPr>
                <w:color w:val="000000"/>
              </w:rPr>
              <w:t>народное и про</w:t>
            </w:r>
            <w:r w:rsidRPr="008B3A3E">
              <w:rPr>
                <w:color w:val="000000"/>
              </w:rPr>
              <w:softHyphen/>
              <w:t xml:space="preserve">фессиональное музыкальное творчество разных стран мира и народов России и </w:t>
            </w:r>
            <w:r w:rsidRPr="008B3A3E">
              <w:rPr>
                <w:b/>
                <w:bCs/>
                <w:color w:val="000000"/>
              </w:rPr>
              <w:t xml:space="preserve">высказывать </w:t>
            </w:r>
            <w:r w:rsidRPr="008B3A3E">
              <w:rPr>
                <w:color w:val="000000"/>
              </w:rPr>
              <w:t>мне</w:t>
            </w:r>
            <w:r w:rsidRPr="008B3A3E">
              <w:rPr>
                <w:color w:val="000000"/>
              </w:rPr>
              <w:softHyphen/>
              <w:t>ние о его содержании.</w:t>
            </w:r>
          </w:p>
          <w:p w:rsidR="00802EB9" w:rsidRPr="00AB6709" w:rsidRDefault="00802EB9" w:rsidP="007F02F5">
            <w:r w:rsidRPr="008B3A3E">
              <w:rPr>
                <w:b/>
                <w:bCs/>
                <w:color w:val="000000"/>
              </w:rPr>
              <w:t xml:space="preserve">Исследовать: выявлять </w:t>
            </w:r>
            <w:r w:rsidRPr="008B3A3E">
              <w:rPr>
                <w:color w:val="000000"/>
              </w:rPr>
              <w:t>общность истоков и особенности народной и профессиональной му</w:t>
            </w:r>
            <w:r w:rsidRPr="008B3A3E">
              <w:rPr>
                <w:color w:val="000000"/>
              </w:rPr>
              <w:softHyphen/>
              <w:t>зыки.</w:t>
            </w:r>
          </w:p>
          <w:p w:rsidR="00802EB9" w:rsidRPr="00AB6709" w:rsidRDefault="00802EB9" w:rsidP="007F02F5"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разыгрывать </w:t>
            </w:r>
            <w:r w:rsidRPr="008B3A3E">
              <w:rPr>
                <w:color w:val="000000"/>
              </w:rPr>
              <w:t xml:space="preserve">народные песни, </w:t>
            </w:r>
            <w:r w:rsidRPr="008B3A3E">
              <w:rPr>
                <w:b/>
                <w:bCs/>
                <w:color w:val="000000"/>
              </w:rPr>
              <w:t xml:space="preserve">участвовать </w:t>
            </w:r>
            <w:r w:rsidRPr="008B3A3E">
              <w:rPr>
                <w:color w:val="000000"/>
              </w:rPr>
              <w:t>в коллективных играх-драматизациях.</w:t>
            </w:r>
          </w:p>
          <w:p w:rsidR="00802EB9" w:rsidRPr="00AB6709" w:rsidRDefault="00802EB9" w:rsidP="007F02F5">
            <w:r w:rsidRPr="008B3A3E">
              <w:rPr>
                <w:b/>
                <w:bCs/>
                <w:color w:val="000000"/>
              </w:rPr>
              <w:t xml:space="preserve">Общаться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взаимодействовать </w:t>
            </w:r>
            <w:r w:rsidRPr="008B3A3E">
              <w:rPr>
                <w:color w:val="000000"/>
              </w:rPr>
              <w:t>в процессе ансамблевого, коллективного (хорового, инстру</w:t>
            </w:r>
            <w:r w:rsidRPr="008B3A3E">
              <w:rPr>
                <w:color w:val="000000"/>
              </w:rPr>
              <w:softHyphen/>
              <w:t>ментального) воплощения различных художествен</w:t>
            </w:r>
            <w:r w:rsidRPr="008B3A3E">
              <w:rPr>
                <w:color w:val="000000"/>
              </w:rPr>
              <w:softHyphen/>
              <w:t>ных образов.</w:t>
            </w:r>
          </w:p>
          <w:p w:rsidR="00802EB9" w:rsidRPr="00AB6709" w:rsidRDefault="00802EB9" w:rsidP="007F02F5">
            <w:r w:rsidRPr="008B3A3E">
              <w:rPr>
                <w:b/>
                <w:bCs/>
                <w:color w:val="000000"/>
              </w:rPr>
              <w:t xml:space="preserve">Узнавать </w:t>
            </w:r>
            <w:r w:rsidRPr="008B3A3E">
              <w:rPr>
                <w:color w:val="000000"/>
              </w:rPr>
              <w:t>образцы народного музыкально-поэ</w:t>
            </w:r>
            <w:r w:rsidRPr="008B3A3E">
              <w:rPr>
                <w:color w:val="000000"/>
              </w:rPr>
              <w:softHyphen/>
              <w:t>тического творчества и музыкального фольклора России.</w:t>
            </w:r>
          </w:p>
          <w:p w:rsidR="00802EB9" w:rsidRPr="00AB6709" w:rsidRDefault="00802EB9" w:rsidP="007F02F5">
            <w:r w:rsidRPr="008B3A3E">
              <w:rPr>
                <w:b/>
                <w:bCs/>
                <w:color w:val="000000"/>
              </w:rPr>
              <w:t xml:space="preserve">Импровизировать </w:t>
            </w:r>
            <w:r w:rsidRPr="008B3A3E">
              <w:rPr>
                <w:color w:val="000000"/>
              </w:rPr>
              <w:t>на заданные тексты.</w:t>
            </w:r>
          </w:p>
          <w:p w:rsidR="00802EB9" w:rsidRPr="00AB6709" w:rsidRDefault="00802EB9" w:rsidP="007F02F5">
            <w:r w:rsidRPr="008B3A3E">
              <w:rPr>
                <w:color w:val="000000"/>
              </w:rPr>
              <w:t xml:space="preserve">Выразительно, интонационно осмысленно </w:t>
            </w:r>
            <w:r w:rsidRPr="008B3A3E">
              <w:rPr>
                <w:b/>
                <w:bCs/>
                <w:color w:val="000000"/>
              </w:rPr>
              <w:t>ис</w:t>
            </w:r>
            <w:r w:rsidRPr="008B3A3E">
              <w:rPr>
                <w:b/>
                <w:bCs/>
                <w:color w:val="000000"/>
              </w:rPr>
              <w:softHyphen/>
              <w:t xml:space="preserve">полнять </w:t>
            </w:r>
            <w:r w:rsidRPr="008B3A3E">
              <w:rPr>
                <w:color w:val="000000"/>
              </w:rPr>
              <w:t>сочинения разных жанров и стилей.</w:t>
            </w:r>
          </w:p>
          <w:p w:rsidR="00802EB9" w:rsidRPr="00AB6709" w:rsidRDefault="00802EB9" w:rsidP="007F02F5">
            <w:r w:rsidRPr="008B3A3E">
              <w:rPr>
                <w:b/>
                <w:bCs/>
                <w:color w:val="000000"/>
              </w:rPr>
              <w:t xml:space="preserve">Подбирать </w:t>
            </w:r>
            <w:r w:rsidRPr="008B3A3E">
              <w:rPr>
                <w:color w:val="000000"/>
              </w:rPr>
              <w:t>ассоциативные ряды художественным произведениям различных видов искусства.</w:t>
            </w:r>
          </w:p>
          <w:p w:rsidR="00802EB9" w:rsidRPr="00AB6709" w:rsidRDefault="00802EB9" w:rsidP="007F02F5"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/>
                <w:bCs/>
                <w:color w:val="000000"/>
              </w:rPr>
              <w:t xml:space="preserve">Оценивать </w:t>
            </w:r>
            <w:r w:rsidRPr="008B3A3E">
              <w:rPr>
                <w:color w:val="000000"/>
              </w:rPr>
              <w:t>собственную музыкально-творчес</w:t>
            </w:r>
            <w:r w:rsidRPr="008B3A3E">
              <w:rPr>
                <w:color w:val="000000"/>
              </w:rPr>
              <w:softHyphen/>
              <w:t>кую деятельность.</w:t>
            </w: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6805BE" w:rsidRDefault="00802EB9" w:rsidP="007F02F5">
            <w:r w:rsidRPr="006805BE">
              <w:t xml:space="preserve">Найти стихи </w:t>
            </w:r>
          </w:p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о родине, родном крае, созвучные этой музыке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AB6709">
              <w:t>Как сложили песню. Звучащие картины. «Ты откуда русская, зародилась, музыка?»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2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Сочинить мелодию или песню на стихи любимого поэта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AB6709">
              <w:t>Я пойду по полю белому... На великий праздник собралася Русь!</w:t>
            </w:r>
            <w:r w:rsidRPr="008B3A3E">
              <w:rPr>
                <w:bCs/>
                <w:color w:val="000000"/>
              </w:rPr>
              <w:t> 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3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4.</w:t>
            </w:r>
          </w:p>
        </w:tc>
        <w:tc>
          <w:tcPr>
            <w:tcW w:w="1887" w:type="dxa"/>
            <w:vMerge w:val="restart"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>О России петь – что стремиться в храм. /4ч/</w:t>
            </w: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Святые земли Русской. Илья Муромец.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Сравнивать </w:t>
            </w:r>
            <w:r w:rsidRPr="008B3A3E">
              <w:rPr>
                <w:color w:val="000000"/>
              </w:rPr>
              <w:t>музыкальные образы народных и церковных праздников.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Сопоставлять </w:t>
            </w:r>
            <w:r w:rsidRPr="008B3A3E">
              <w:rPr>
                <w:color w:val="000000"/>
              </w:rPr>
              <w:t>выразительные особенности язы</w:t>
            </w:r>
            <w:r w:rsidRPr="008B3A3E">
              <w:rPr>
                <w:color w:val="000000"/>
              </w:rPr>
              <w:softHyphen/>
              <w:t>ка музыки, живописи, иконы, фрески, скульптуры.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Рассуждать </w:t>
            </w:r>
            <w:r w:rsidRPr="008B3A3E">
              <w:rPr>
                <w:color w:val="000000"/>
              </w:rPr>
              <w:t>о значении колокольных звонов и колокольности в музыке русских композиторов.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Сочинять </w:t>
            </w:r>
            <w:r w:rsidRPr="008B3A3E">
              <w:rPr>
                <w:color w:val="000000"/>
              </w:rPr>
              <w:t>мелодии на поэтические тексты.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Осуществлять </w:t>
            </w:r>
            <w:r w:rsidRPr="008B3A3E">
              <w:rPr>
                <w:color w:val="000000"/>
              </w:rPr>
              <w:t>собственный музыкально-исполнительский замысел в пении и разного рода им</w:t>
            </w:r>
            <w:r w:rsidRPr="008B3A3E">
              <w:rPr>
                <w:color w:val="000000"/>
              </w:rPr>
              <w:softHyphen/>
              <w:t>провизациях.</w:t>
            </w:r>
          </w:p>
          <w:p w:rsidR="00802EB9" w:rsidRPr="00162790" w:rsidRDefault="00802EB9" w:rsidP="007F02F5">
            <w:r w:rsidRPr="008B3A3E">
              <w:rPr>
                <w:color w:val="000000"/>
              </w:rPr>
              <w:t xml:space="preserve">Интонационно осмысленно </w:t>
            </w:r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</w:t>
            </w:r>
            <w:r w:rsidRPr="008B3A3E">
              <w:rPr>
                <w:color w:val="000000"/>
              </w:rPr>
              <w:softHyphen/>
              <w:t>ния разных жанров и стилей.</w:t>
            </w:r>
          </w:p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4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5.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Кирилл и Мефодий.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5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Придумать ритмический рисунок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6.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Праздников праздник, торжество из торжеств. Ангел вопияше.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6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7.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Родной обычай старины. Светлый праздник.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7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8.</w:t>
            </w:r>
          </w:p>
        </w:tc>
        <w:tc>
          <w:tcPr>
            <w:tcW w:w="1887" w:type="dxa"/>
            <w:vMerge w:val="restart"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>День, полный   событий. /6ч/</w:t>
            </w: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В краю великих вдохновений.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802EB9" w:rsidRPr="00161CA2" w:rsidRDefault="00802EB9" w:rsidP="007F02F5">
            <w:r w:rsidRPr="008B3A3E">
              <w:rPr>
                <w:rFonts w:cs="Constantia"/>
                <w:b/>
                <w:bCs/>
              </w:rPr>
              <w:t xml:space="preserve">Выявлять </w:t>
            </w:r>
            <w:r w:rsidRPr="00161CA2">
              <w:t>выразительные и изобразительные особенности музыки русских композиторов и поэ</w:t>
            </w:r>
            <w:r w:rsidRPr="00161CA2">
              <w:softHyphen/>
              <w:t>зии А. Пушкина.</w:t>
            </w:r>
          </w:p>
          <w:p w:rsidR="00802EB9" w:rsidRPr="00162790" w:rsidRDefault="00802EB9" w:rsidP="007F02F5">
            <w:r w:rsidRPr="008B3A3E">
              <w:rPr>
                <w:rFonts w:cs="Constantia"/>
                <w:b/>
                <w:bCs/>
                <w:color w:val="000000"/>
              </w:rPr>
              <w:t xml:space="preserve">Понимать </w:t>
            </w:r>
            <w:r w:rsidRPr="008B3A3E">
              <w:rPr>
                <w:color w:val="000000"/>
              </w:rPr>
              <w:t>особенности построения (формы) музыкальных и литературных произведений.</w:t>
            </w:r>
          </w:p>
          <w:p w:rsidR="00802EB9" w:rsidRPr="00162790" w:rsidRDefault="00802EB9" w:rsidP="007F02F5">
            <w:r w:rsidRPr="008B3A3E">
              <w:rPr>
                <w:rFonts w:cs="Constantia"/>
                <w:b/>
                <w:bCs/>
                <w:color w:val="000000"/>
              </w:rPr>
              <w:t xml:space="preserve">Распознавать </w:t>
            </w:r>
            <w:r w:rsidRPr="008B3A3E">
              <w:rPr>
                <w:color w:val="000000"/>
              </w:rPr>
              <w:t>их художественный смысл.</w:t>
            </w:r>
          </w:p>
          <w:p w:rsidR="00802EB9" w:rsidRPr="00162790" w:rsidRDefault="00802EB9" w:rsidP="007F02F5">
            <w:r w:rsidRPr="008B3A3E">
              <w:rPr>
                <w:rFonts w:cs="Constantia"/>
                <w:b/>
                <w:bCs/>
                <w:color w:val="000000"/>
              </w:rPr>
              <w:t xml:space="preserve">Анализировать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rFonts w:cs="Constantia"/>
                <w:b/>
                <w:bCs/>
                <w:color w:val="000000"/>
              </w:rPr>
              <w:t xml:space="preserve">обобщать </w:t>
            </w:r>
            <w:r w:rsidRPr="008B3A3E">
              <w:rPr>
                <w:color w:val="000000"/>
              </w:rPr>
              <w:t>жанрово-стилисти</w:t>
            </w:r>
            <w:r w:rsidRPr="008B3A3E">
              <w:rPr>
                <w:color w:val="000000"/>
              </w:rPr>
              <w:softHyphen/>
              <w:t>ческие особенности музыкальных произведений.</w:t>
            </w:r>
          </w:p>
          <w:p w:rsidR="00802EB9" w:rsidRPr="00162790" w:rsidRDefault="00802EB9" w:rsidP="007F02F5">
            <w:r w:rsidRPr="008B3A3E">
              <w:rPr>
                <w:color w:val="000000"/>
              </w:rPr>
              <w:t xml:space="preserve">Интонационно осмысленно </w:t>
            </w:r>
            <w:r w:rsidRPr="008B3A3E">
              <w:rPr>
                <w:rFonts w:cs="Constantia"/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</w:t>
            </w:r>
            <w:r w:rsidRPr="008B3A3E">
              <w:rPr>
                <w:color w:val="000000"/>
              </w:rPr>
              <w:softHyphen/>
              <w:t>ния разных жанров и стилей.</w:t>
            </w:r>
          </w:p>
          <w:p w:rsidR="00802EB9" w:rsidRPr="00162790" w:rsidRDefault="00802EB9" w:rsidP="007F02F5">
            <w:r w:rsidRPr="008B3A3E">
              <w:rPr>
                <w:rFonts w:cs="Constantia"/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  <w:p w:rsidR="00802EB9" w:rsidRPr="00162790" w:rsidRDefault="00802EB9" w:rsidP="007F02F5">
            <w:r w:rsidRPr="008B3A3E">
              <w:rPr>
                <w:rFonts w:cs="Constantia"/>
                <w:b/>
                <w:bCs/>
                <w:color w:val="000000"/>
              </w:rPr>
              <w:t xml:space="preserve">Участвовать </w:t>
            </w:r>
            <w:r w:rsidRPr="008B3A3E">
              <w:rPr>
                <w:color w:val="000000"/>
              </w:rPr>
              <w:t>в коллективной музыкально-твор</w:t>
            </w:r>
            <w:r w:rsidRPr="008B3A3E">
              <w:rPr>
                <w:color w:val="000000"/>
              </w:rPr>
              <w:softHyphen/>
              <w:t>ческой деятельности, в инсценировках произведе</w:t>
            </w:r>
            <w:r w:rsidRPr="008B3A3E">
              <w:rPr>
                <w:color w:val="000000"/>
              </w:rPr>
              <w:softHyphen/>
              <w:t>ний разных жанров и форм (песни, танцы, фраг</w:t>
            </w:r>
            <w:r w:rsidRPr="008B3A3E">
              <w:rPr>
                <w:color w:val="000000"/>
              </w:rPr>
              <w:softHyphen/>
              <w:t>менты из произведений, оперы и др.).</w:t>
            </w:r>
          </w:p>
          <w:p w:rsidR="00802EB9" w:rsidRPr="00162790" w:rsidRDefault="00802EB9" w:rsidP="007F02F5">
            <w:r w:rsidRPr="008B3A3E">
              <w:rPr>
                <w:rFonts w:cs="Constantia"/>
                <w:b/>
                <w:bCs/>
                <w:color w:val="000000"/>
              </w:rPr>
              <w:t xml:space="preserve">Определять </w:t>
            </w:r>
            <w:r w:rsidRPr="008B3A3E">
              <w:rPr>
                <w:color w:val="000000"/>
              </w:rPr>
              <w:t xml:space="preserve">виды музыки, </w:t>
            </w:r>
            <w:r w:rsidRPr="008B3A3E">
              <w:rPr>
                <w:rFonts w:cs="Constantia"/>
                <w:b/>
                <w:bCs/>
                <w:color w:val="000000"/>
              </w:rPr>
              <w:t xml:space="preserve">сопоставлять </w:t>
            </w:r>
            <w:r w:rsidRPr="008B3A3E">
              <w:rPr>
                <w:color w:val="000000"/>
              </w:rPr>
              <w:t>музы</w:t>
            </w:r>
            <w:r w:rsidRPr="008B3A3E">
              <w:rPr>
                <w:color w:val="000000"/>
              </w:rPr>
              <w:softHyphen/>
              <w:t>кальные образы в звучании различных музыкаль</w:t>
            </w:r>
            <w:r w:rsidRPr="008B3A3E">
              <w:rPr>
                <w:color w:val="000000"/>
              </w:rPr>
              <w:softHyphen/>
              <w:t>ных инструментов.</w:t>
            </w:r>
          </w:p>
          <w:p w:rsidR="00802EB9" w:rsidRPr="00162790" w:rsidRDefault="00802EB9" w:rsidP="007F02F5">
            <w:r w:rsidRPr="008B3A3E">
              <w:rPr>
                <w:color w:val="000000"/>
              </w:rPr>
              <w:t xml:space="preserve">Интонационно осмысленно </w:t>
            </w:r>
            <w:r w:rsidRPr="008B3A3E">
              <w:rPr>
                <w:rFonts w:cs="Constantia"/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</w:t>
            </w:r>
            <w:r w:rsidRPr="008B3A3E">
              <w:rPr>
                <w:color w:val="000000"/>
              </w:rPr>
              <w:softHyphen/>
              <w:t>ния разных жанров и стилей.</w:t>
            </w:r>
          </w:p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rFonts w:cs="Constantia"/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8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6805BE" w:rsidRDefault="00802EB9" w:rsidP="007F02F5">
            <w:r w:rsidRPr="006805BE">
              <w:t xml:space="preserve">Вспомнить стихотворения </w:t>
            </w:r>
          </w:p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>
              <w:t>А. С. Пуш</w:t>
            </w:r>
            <w:r w:rsidRPr="006805BE">
              <w:t>кина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9.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Что за прелесть эти сказки! Три чуда. 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9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6805BE" w:rsidRDefault="00802EB9" w:rsidP="007F02F5">
            <w:r w:rsidRPr="006805BE">
              <w:t>Вспомнить с</w:t>
            </w:r>
            <w:r>
              <w:t>казки</w:t>
            </w:r>
            <w:r w:rsidRPr="006805BE">
              <w:t xml:space="preserve"> </w:t>
            </w:r>
          </w:p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>
              <w:t>А. С. Пуш</w:t>
            </w:r>
            <w:r w:rsidRPr="006805BE">
              <w:t>кина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10.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8B3A3E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Ярмарочное гулянье.</w:t>
            </w:r>
          </w:p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10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Вспомнить русские народные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11.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 xml:space="preserve">Святогорский монастырь. </w:t>
            </w:r>
            <w:r w:rsidRPr="008B3A3E">
              <w:rPr>
                <w:bCs/>
                <w:i/>
                <w:color w:val="000000"/>
              </w:rPr>
              <w:t>Обобщение.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11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12.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Зимнее утро. Зимний вечер.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12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13.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Приют, сияньем муз одетый.    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13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Придумать программу музыкального вечера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14.</w:t>
            </w:r>
          </w:p>
        </w:tc>
        <w:tc>
          <w:tcPr>
            <w:tcW w:w="1887" w:type="dxa"/>
            <w:vMerge w:val="restart"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 xml:space="preserve">Гори, гори ясно, чтобы не погасло! /3ч/ </w:t>
            </w:r>
          </w:p>
        </w:tc>
        <w:tc>
          <w:tcPr>
            <w:tcW w:w="2373" w:type="dxa"/>
          </w:tcPr>
          <w:p w:rsidR="00802EB9" w:rsidRPr="008B3A3E" w:rsidRDefault="00802EB9" w:rsidP="008B3A3E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Композитор- имя ему народ. Музыкальные инструменты</w:t>
            </w:r>
          </w:p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России.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Различать </w:t>
            </w:r>
            <w:r w:rsidRPr="008B3A3E">
              <w:rPr>
                <w:color w:val="000000"/>
              </w:rPr>
              <w:t>тембры народных музыкальных инструментов и оркестров.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Знать </w:t>
            </w:r>
            <w:r w:rsidRPr="008B3A3E">
              <w:rPr>
                <w:color w:val="000000"/>
              </w:rPr>
              <w:t>народные обычаи, обряды, особенности проведения народных праздников.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Исследовать </w:t>
            </w:r>
            <w:r w:rsidRPr="008B3A3E">
              <w:rPr>
                <w:color w:val="000000"/>
              </w:rPr>
              <w:t>историю создания музыкальных инструментов.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Общаться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взаимодействовать </w:t>
            </w:r>
            <w:r w:rsidRPr="008B3A3E">
              <w:rPr>
                <w:color w:val="000000"/>
              </w:rPr>
              <w:t>в процессе ансамблевого, коллективного (хорового и инстру</w:t>
            </w:r>
            <w:r w:rsidRPr="008B3A3E">
              <w:rPr>
                <w:color w:val="000000"/>
              </w:rPr>
              <w:softHyphen/>
              <w:t>ментального) воплощения различных художествен</w:t>
            </w:r>
            <w:r w:rsidRPr="008B3A3E">
              <w:rPr>
                <w:color w:val="000000"/>
              </w:rPr>
              <w:softHyphen/>
              <w:t>ных образов.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Осуществлять </w:t>
            </w:r>
            <w:r w:rsidRPr="008B3A3E">
              <w:rPr>
                <w:color w:val="000000"/>
              </w:rPr>
              <w:t>опыты импровизации и сочине</w:t>
            </w:r>
            <w:r w:rsidRPr="008B3A3E">
              <w:rPr>
                <w:color w:val="000000"/>
              </w:rPr>
              <w:softHyphen/>
              <w:t>ния на предлагаемые тексты.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Овладевать </w:t>
            </w:r>
            <w:r w:rsidRPr="008B3A3E">
              <w:rPr>
                <w:color w:val="000000"/>
              </w:rPr>
              <w:t>приемами мелодического варьиро</w:t>
            </w:r>
            <w:r w:rsidRPr="008B3A3E">
              <w:rPr>
                <w:color w:val="000000"/>
              </w:rPr>
              <w:softHyphen/>
              <w:t>вания, подпевания, «вторы», ритмического сопро</w:t>
            </w:r>
            <w:r w:rsidRPr="008B3A3E">
              <w:rPr>
                <w:color w:val="000000"/>
              </w:rPr>
              <w:softHyphen/>
              <w:t>вождения.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Рассуждать  </w:t>
            </w:r>
            <w:r w:rsidRPr="008B3A3E">
              <w:rPr>
                <w:color w:val="000000"/>
              </w:rPr>
              <w:t>о значении преобразующей силы музыки.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Создавать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предлагать </w:t>
            </w:r>
            <w:r w:rsidRPr="008B3A3E">
              <w:rPr>
                <w:color w:val="000000"/>
              </w:rPr>
              <w:t>собственный испол</w:t>
            </w:r>
            <w:r w:rsidRPr="008B3A3E">
              <w:rPr>
                <w:color w:val="000000"/>
              </w:rPr>
              <w:softHyphen/>
              <w:t>нительский план разучиваемых музыкальных про</w:t>
            </w:r>
            <w:r w:rsidRPr="008B3A3E">
              <w:rPr>
                <w:color w:val="000000"/>
              </w:rPr>
              <w:softHyphen/>
              <w:t>изведений.</w:t>
            </w:r>
          </w:p>
          <w:p w:rsidR="00802EB9" w:rsidRPr="00162790" w:rsidRDefault="00802EB9" w:rsidP="007F02F5">
            <w:r w:rsidRPr="008B3A3E">
              <w:rPr>
                <w:color w:val="000000"/>
              </w:rPr>
              <w:t xml:space="preserve">Интонационно осмысленно </w:t>
            </w:r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</w:t>
            </w:r>
            <w:r w:rsidRPr="008B3A3E">
              <w:rPr>
                <w:color w:val="000000"/>
              </w:rPr>
              <w:softHyphen/>
              <w:t>ния разных жанров и стилей.</w:t>
            </w:r>
          </w:p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14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Вспомнить знакомые русские народные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15.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Оркестр русских народных инструментов.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15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Вспомнить норвежскую народную песню «Волшебный смычок»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16.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Народные праздники.  «Троица».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16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Сочинить мелодию на текст народной песни «Березонька кудрявая»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17.</w:t>
            </w:r>
          </w:p>
        </w:tc>
        <w:tc>
          <w:tcPr>
            <w:tcW w:w="1887" w:type="dxa"/>
            <w:vMerge w:val="restart"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>В концертном зале. /5ч/</w:t>
            </w: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Музыкальные инструменты.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802EB9" w:rsidRPr="00161CA2" w:rsidRDefault="00802EB9" w:rsidP="007F02F5">
            <w:r w:rsidRPr="008B3A3E">
              <w:rPr>
                <w:b/>
                <w:bCs/>
              </w:rPr>
              <w:t xml:space="preserve">Определять </w:t>
            </w:r>
            <w:r w:rsidRPr="00161CA2">
              <w:t xml:space="preserve">и </w:t>
            </w:r>
            <w:r w:rsidRPr="008B3A3E">
              <w:rPr>
                <w:b/>
                <w:bCs/>
              </w:rPr>
              <w:t xml:space="preserve">соотносить </w:t>
            </w:r>
            <w:r w:rsidRPr="00161CA2">
              <w:t>различные по смыс</w:t>
            </w:r>
            <w:r w:rsidRPr="00161CA2">
              <w:softHyphen/>
              <w:t xml:space="preserve">лу интонации (выразительные и изобразительные) </w:t>
            </w:r>
            <w:r w:rsidRPr="008B3A3E">
              <w:rPr>
                <w:color w:val="000000"/>
              </w:rPr>
              <w:t>на слух и по нотному письму, графическому изоб</w:t>
            </w:r>
            <w:r w:rsidRPr="008B3A3E">
              <w:rPr>
                <w:color w:val="000000"/>
              </w:rPr>
              <w:softHyphen/>
              <w:t>ражению.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Наблюдать </w:t>
            </w:r>
            <w:r w:rsidRPr="008B3A3E">
              <w:rPr>
                <w:color w:val="000000"/>
              </w:rPr>
              <w:t>за процессом и результатом музы</w:t>
            </w:r>
            <w:r w:rsidRPr="008B3A3E">
              <w:rPr>
                <w:color w:val="000000"/>
              </w:rPr>
              <w:softHyphen/>
              <w:t>кального развития на основе сходства и различия интонаций, тем, образов.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Узнавать </w:t>
            </w:r>
            <w:r w:rsidRPr="008B3A3E">
              <w:rPr>
                <w:color w:val="000000"/>
              </w:rPr>
              <w:t>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Распознавать </w:t>
            </w:r>
            <w:r w:rsidRPr="008B3A3E">
              <w:rPr>
                <w:color w:val="000000"/>
              </w:rPr>
              <w:t>художественный смысл различ</w:t>
            </w:r>
            <w:r w:rsidRPr="008B3A3E">
              <w:rPr>
                <w:color w:val="000000"/>
              </w:rPr>
              <w:softHyphen/>
              <w:t>ных музыкальных форм.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Передавать </w:t>
            </w:r>
            <w:r w:rsidRPr="008B3A3E">
              <w:rPr>
                <w:color w:val="000000"/>
              </w:rPr>
              <w:t>в пении, драматизации, музыкаль</w:t>
            </w:r>
            <w:r w:rsidRPr="008B3A3E">
              <w:rPr>
                <w:color w:val="000000"/>
              </w:rPr>
              <w:softHyphen/>
              <w:t>но-пластическом движении, инструментальном му</w:t>
            </w:r>
            <w:r w:rsidRPr="008B3A3E">
              <w:rPr>
                <w:color w:val="000000"/>
              </w:rPr>
              <w:softHyphen/>
              <w:t>зицировании, импровизации и др. образное содер</w:t>
            </w:r>
            <w:r w:rsidRPr="008B3A3E">
              <w:rPr>
                <w:color w:val="000000"/>
              </w:rPr>
              <w:softHyphen/>
              <w:t>жание музыкальных произведений различных форм и жанров.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Корректировать </w:t>
            </w:r>
            <w:r w:rsidRPr="008B3A3E">
              <w:rPr>
                <w:color w:val="000000"/>
              </w:rPr>
              <w:t>собственное исполнение.</w:t>
            </w:r>
          </w:p>
          <w:p w:rsidR="00802EB9" w:rsidRPr="00162790" w:rsidRDefault="00802EB9" w:rsidP="007F02F5">
            <w:r w:rsidRPr="008B3A3E">
              <w:rPr>
                <w:b/>
                <w:bCs/>
                <w:color w:val="000000"/>
              </w:rPr>
              <w:t xml:space="preserve">Соотносить </w:t>
            </w:r>
            <w:r w:rsidRPr="008B3A3E">
              <w:rPr>
                <w:color w:val="000000"/>
              </w:rPr>
              <w:t>особенности музыкального языка русской и зарубежной музыки.</w:t>
            </w:r>
          </w:p>
          <w:p w:rsidR="00802EB9" w:rsidRPr="00161CA2" w:rsidRDefault="00802EB9" w:rsidP="007F02F5">
            <w:r w:rsidRPr="008B3A3E">
              <w:rPr>
                <w:color w:val="000000"/>
              </w:rPr>
              <w:t xml:space="preserve">Интонационно осмысленно </w:t>
            </w:r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</w:t>
            </w:r>
            <w:r w:rsidRPr="008B3A3E">
              <w:rPr>
                <w:color w:val="000000"/>
              </w:rPr>
              <w:softHyphen/>
              <w:t>ния разных жанров и стилей.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</w:t>
            </w:r>
            <w:r w:rsidRPr="00161CA2">
              <w:t>.</w:t>
            </w: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17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Вспомнить басню</w:t>
            </w:r>
            <w:r>
              <w:t xml:space="preserve"> А. Крылова.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18.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Счастье в сирени живет…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18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Придумать ритмический рисунок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19.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8B3A3E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«Не молкнет сердце чуткое Шопена…»</w:t>
            </w:r>
          </w:p>
          <w:p w:rsidR="00802EB9" w:rsidRPr="008B3A3E" w:rsidRDefault="00802EB9" w:rsidP="007F02F5">
            <w:pPr>
              <w:rPr>
                <w:b/>
                <w:i/>
              </w:rPr>
            </w:pPr>
            <w:r w:rsidRPr="008B3A3E">
              <w:rPr>
                <w:bCs/>
                <w:i/>
                <w:color w:val="000000"/>
              </w:rPr>
              <w:t>Обобщение.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19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20.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«Патетическая» соната. Годы странствий.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20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6805BE" w:rsidRDefault="00802EB9" w:rsidP="007F02F5">
            <w:r w:rsidRPr="006805BE">
              <w:t xml:space="preserve">Вспомнить знакомые произведения </w:t>
            </w:r>
          </w:p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Л. Бетховена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21.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Царит гармония оркестра.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21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6805BE" w:rsidRDefault="00802EB9" w:rsidP="007F02F5">
            <w:r w:rsidRPr="006805BE">
              <w:t>Вспомнить название и авторов знакомых произведений</w:t>
            </w:r>
          </w:p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для симфонического оркестра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22.</w:t>
            </w:r>
          </w:p>
        </w:tc>
        <w:tc>
          <w:tcPr>
            <w:tcW w:w="1887" w:type="dxa"/>
            <w:vMerge w:val="restart"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>В музыкальном театре. /6ч/</w:t>
            </w: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Опера «Иван Сусанин».  2 действие.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Оценивать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соотносить </w:t>
            </w:r>
            <w:r w:rsidRPr="008B3A3E">
              <w:rPr>
                <w:color w:val="000000"/>
              </w:rPr>
              <w:t>содержание и музы</w:t>
            </w:r>
            <w:r w:rsidRPr="008B3A3E">
              <w:rPr>
                <w:color w:val="000000"/>
              </w:rPr>
              <w:softHyphen/>
              <w:t>кальный язык народного и профессионального му</w:t>
            </w:r>
            <w:r w:rsidRPr="008B3A3E">
              <w:rPr>
                <w:color w:val="000000"/>
              </w:rPr>
              <w:softHyphen/>
              <w:t>зыкального творчества разных стран мира и народов России.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Воплощать </w:t>
            </w:r>
            <w:r w:rsidRPr="008B3A3E">
              <w:rPr>
                <w:color w:val="000000"/>
              </w:rPr>
              <w:t>особенности музыки в исполни</w:t>
            </w:r>
            <w:r w:rsidRPr="008B3A3E">
              <w:rPr>
                <w:color w:val="000000"/>
              </w:rPr>
              <w:softHyphen/>
              <w:t>тельской деятельности с использованием знаний основных средств музыкальной выразительности.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Определять </w:t>
            </w:r>
            <w:r w:rsidRPr="008B3A3E">
              <w:rPr>
                <w:color w:val="000000"/>
              </w:rPr>
              <w:t>особенности взаимодействия и раз</w:t>
            </w:r>
            <w:r w:rsidRPr="008B3A3E">
              <w:rPr>
                <w:color w:val="000000"/>
              </w:rPr>
              <w:softHyphen/>
              <w:t>вития различных образов музыкального спектакля.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Участвовать </w:t>
            </w:r>
            <w:r w:rsidRPr="008B3A3E">
              <w:rPr>
                <w:color w:val="000000"/>
              </w:rPr>
              <w:t>в сценическом воплощении от</w:t>
            </w:r>
            <w:r w:rsidRPr="008B3A3E">
              <w:rPr>
                <w:color w:val="000000"/>
              </w:rPr>
              <w:softHyphen/>
              <w:t>дельных фрагментов оперы, балета, оперетты.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свои музыкальные композиции на школьных концертах и праздниках.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Оценивать </w:t>
            </w:r>
            <w:r w:rsidRPr="008B3A3E">
              <w:rPr>
                <w:color w:val="000000"/>
              </w:rPr>
              <w:t>собственную творческую деятель</w:t>
            </w:r>
            <w:r w:rsidRPr="008B3A3E">
              <w:rPr>
                <w:color w:val="000000"/>
              </w:rPr>
              <w:softHyphen/>
              <w:t xml:space="preserve">ность. Выразительно, интонационно осмысленно </w:t>
            </w:r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сочинения разных жанров и стилей.</w:t>
            </w:r>
          </w:p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22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23.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Опера «Иван Сусанин».  3 действие.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23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Придумать ритмический рисунок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24.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Исходила младешенька.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24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25.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Русский восток.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25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26.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8B3A3E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Балет «Петрушка»</w:t>
            </w:r>
          </w:p>
          <w:p w:rsidR="00802EB9" w:rsidRPr="008B3A3E" w:rsidRDefault="00802EB9" w:rsidP="007F02F5">
            <w:pPr>
              <w:rPr>
                <w:b/>
                <w:i/>
              </w:rPr>
            </w:pPr>
            <w:r w:rsidRPr="008B3A3E">
              <w:rPr>
                <w:bCs/>
                <w:i/>
                <w:color w:val="000000"/>
              </w:rPr>
              <w:t>Обобщнеие.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26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Вспомнить масленичные песни, игры, забавы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27.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Театр музыкальной комедии.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27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Вспомнить названия и фрагменты мюзиклов и оперетт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28.</w:t>
            </w:r>
          </w:p>
        </w:tc>
        <w:tc>
          <w:tcPr>
            <w:tcW w:w="1887" w:type="dxa"/>
            <w:vMerge w:val="restart"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>Чтоб музыкантом быть, так надобно уменье …/7ч/</w:t>
            </w: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Прелюдия. Исповедь души.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Анализировать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соотносить </w:t>
            </w:r>
            <w:r w:rsidRPr="008B3A3E">
              <w:rPr>
                <w:color w:val="000000"/>
              </w:rPr>
              <w:t>выразительные и изобразительные интонации, музыкальные темы в их взаимосвязи и взаимодействии.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Распознавать </w:t>
            </w:r>
            <w:r w:rsidRPr="008B3A3E">
              <w:rPr>
                <w:color w:val="000000"/>
              </w:rPr>
              <w:t>художественный смысл различ</w:t>
            </w:r>
            <w:r w:rsidRPr="008B3A3E">
              <w:rPr>
                <w:color w:val="000000"/>
              </w:rPr>
              <w:softHyphen/>
              <w:t>ных музыкальных форм.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Наблюдать </w:t>
            </w:r>
            <w:r w:rsidRPr="008B3A3E">
              <w:rPr>
                <w:color w:val="000000"/>
              </w:rPr>
              <w:t>за процессом и результатом музы</w:t>
            </w:r>
            <w:r w:rsidRPr="008B3A3E">
              <w:rPr>
                <w:color w:val="000000"/>
              </w:rPr>
              <w:softHyphen/>
              <w:t>кального развития в произведениях разных жанров.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Общаться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взаимодействовать </w:t>
            </w:r>
            <w:r w:rsidRPr="008B3A3E">
              <w:rPr>
                <w:color w:val="000000"/>
              </w:rPr>
              <w:t>в процессе , коллективного (хорового и инструментального) воплощения различных художественных образов.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Узнавать </w:t>
            </w:r>
            <w:r w:rsidRPr="008B3A3E">
              <w:rPr>
                <w:color w:val="000000"/>
              </w:rPr>
              <w:t>музыку (из произведений, представлен</w:t>
            </w:r>
            <w:r w:rsidRPr="008B3A3E">
              <w:rPr>
                <w:color w:val="000000"/>
              </w:rPr>
              <w:softHyphen/>
              <w:t xml:space="preserve">ных в программе). </w:t>
            </w:r>
            <w:r w:rsidRPr="008B3A3E">
              <w:rPr>
                <w:b/>
                <w:bCs/>
                <w:color w:val="000000"/>
              </w:rPr>
              <w:t xml:space="preserve">Называть </w:t>
            </w:r>
            <w:r w:rsidRPr="008B3A3E">
              <w:rPr>
                <w:color w:val="000000"/>
              </w:rPr>
              <w:t>имена выдающихся композиторов и исполнителей разных стран мира.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свои музыкальные композиции на школьных концертах и праздниках.</w:t>
            </w:r>
          </w:p>
          <w:p w:rsidR="00802EB9" w:rsidRPr="00161CA2" w:rsidRDefault="00802EB9" w:rsidP="007F02F5">
            <w:r w:rsidRPr="008B3A3E">
              <w:rPr>
                <w:b/>
                <w:bCs/>
                <w:color w:val="000000"/>
              </w:rPr>
              <w:t xml:space="preserve">Оценивать </w:t>
            </w:r>
            <w:r w:rsidRPr="008B3A3E">
              <w:rPr>
                <w:color w:val="000000"/>
              </w:rPr>
              <w:t>собственную творческую деятель</w:t>
            </w:r>
            <w:r w:rsidRPr="008B3A3E">
              <w:rPr>
                <w:color w:val="000000"/>
              </w:rPr>
              <w:softHyphen/>
              <w:t xml:space="preserve">ность. Выразительно, интонационно осмысленно </w:t>
            </w:r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сочинения разных жанров и стилей.</w:t>
            </w:r>
          </w:p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28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29.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Революционный этюд.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29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30.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Мастерство исполнителя.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30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Назвать известных исполнителей классической музыки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31.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AB6709" w:rsidRDefault="00802EB9" w:rsidP="007F02F5">
            <w:r w:rsidRPr="00AB6709">
              <w:t>В интонации спрятан человек.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31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32.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Музыкальные инструменты.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32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33.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Музыкальный сказочник.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33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6805BE" w:rsidRDefault="00802EB9" w:rsidP="007F02F5">
            <w:r w:rsidRPr="006805BE">
              <w:t xml:space="preserve">Вспомнить симфоническую сказку и ее автора (С. Прокофьев «Петя </w:t>
            </w:r>
          </w:p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  <w:r w:rsidRPr="006805BE">
              <w:t>и волк»)</w:t>
            </w:r>
            <w:r>
              <w:t>.</w:t>
            </w:r>
          </w:p>
        </w:tc>
      </w:tr>
      <w:tr w:rsidR="00802EB9" w:rsidRPr="00EE010D" w:rsidTr="008B3A3E">
        <w:tc>
          <w:tcPr>
            <w:tcW w:w="7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34.</w:t>
            </w:r>
          </w:p>
        </w:tc>
        <w:tc>
          <w:tcPr>
            <w:tcW w:w="1887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373" w:type="dxa"/>
          </w:tcPr>
          <w:p w:rsidR="00802EB9" w:rsidRPr="008B3A3E" w:rsidRDefault="00802EB9" w:rsidP="008B3A3E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«Рассвет на Москве-реке»</w:t>
            </w:r>
          </w:p>
          <w:p w:rsidR="00802EB9" w:rsidRPr="008B3A3E" w:rsidRDefault="00802EB9" w:rsidP="007F02F5">
            <w:pPr>
              <w:rPr>
                <w:b/>
                <w:i/>
              </w:rPr>
            </w:pPr>
            <w:r w:rsidRPr="008B3A3E">
              <w:rPr>
                <w:bCs/>
                <w:i/>
                <w:color w:val="000000"/>
              </w:rPr>
              <w:t>Обобщение.</w:t>
            </w:r>
          </w:p>
        </w:tc>
        <w:tc>
          <w:tcPr>
            <w:tcW w:w="1076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880" w:type="dxa"/>
            <w:vMerge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999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34 нед.</w:t>
            </w:r>
          </w:p>
        </w:tc>
        <w:tc>
          <w:tcPr>
            <w:tcW w:w="998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5" w:type="dxa"/>
          </w:tcPr>
          <w:p w:rsidR="00802EB9" w:rsidRPr="008B3A3E" w:rsidRDefault="00802EB9" w:rsidP="007F02F5">
            <w:pPr>
              <w:rPr>
                <w:rFonts w:ascii="Cambria" w:hAnsi="Cambria"/>
                <w:b/>
              </w:rPr>
            </w:pPr>
          </w:p>
        </w:tc>
      </w:tr>
    </w:tbl>
    <w:p w:rsidR="00802EB9" w:rsidRPr="00EE010D" w:rsidRDefault="00802EB9" w:rsidP="004C3BC8">
      <w:pPr>
        <w:rPr>
          <w:rFonts w:ascii="Cambria" w:hAnsi="Cambria"/>
        </w:rPr>
      </w:pPr>
    </w:p>
    <w:p w:rsidR="00802EB9" w:rsidRPr="00A842A0" w:rsidRDefault="00802EB9" w:rsidP="00A842A0"/>
    <w:sectPr w:rsidR="00802EB9" w:rsidRPr="00A842A0" w:rsidSect="00F7075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25A"/>
    <w:multiLevelType w:val="hybridMultilevel"/>
    <w:tmpl w:val="69EE27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93A499B"/>
    <w:multiLevelType w:val="hybridMultilevel"/>
    <w:tmpl w:val="AE3E08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32A09E0"/>
    <w:multiLevelType w:val="hybridMultilevel"/>
    <w:tmpl w:val="EB3C0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DC23A0"/>
    <w:multiLevelType w:val="hybridMultilevel"/>
    <w:tmpl w:val="AFDADF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29064A"/>
    <w:multiLevelType w:val="hybridMultilevel"/>
    <w:tmpl w:val="7E94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6E21EC5"/>
    <w:multiLevelType w:val="hybridMultilevel"/>
    <w:tmpl w:val="D012C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33E"/>
    <w:rsid w:val="00030EEB"/>
    <w:rsid w:val="00157987"/>
    <w:rsid w:val="00161CA2"/>
    <w:rsid w:val="00162790"/>
    <w:rsid w:val="00173DDE"/>
    <w:rsid w:val="0021306A"/>
    <w:rsid w:val="00266BA7"/>
    <w:rsid w:val="00346361"/>
    <w:rsid w:val="00492089"/>
    <w:rsid w:val="004C3BC8"/>
    <w:rsid w:val="004F0EF3"/>
    <w:rsid w:val="00576909"/>
    <w:rsid w:val="00601A85"/>
    <w:rsid w:val="006034CC"/>
    <w:rsid w:val="0064721F"/>
    <w:rsid w:val="006805BE"/>
    <w:rsid w:val="00752EB5"/>
    <w:rsid w:val="007F02F5"/>
    <w:rsid w:val="00802EB9"/>
    <w:rsid w:val="00813C22"/>
    <w:rsid w:val="008629F5"/>
    <w:rsid w:val="008B3A3E"/>
    <w:rsid w:val="008F235B"/>
    <w:rsid w:val="00942CAE"/>
    <w:rsid w:val="00950B4F"/>
    <w:rsid w:val="00970C81"/>
    <w:rsid w:val="00A060E5"/>
    <w:rsid w:val="00A842A0"/>
    <w:rsid w:val="00AB565C"/>
    <w:rsid w:val="00AB606D"/>
    <w:rsid w:val="00AB6709"/>
    <w:rsid w:val="00AF1AF1"/>
    <w:rsid w:val="00B47E6A"/>
    <w:rsid w:val="00CD5161"/>
    <w:rsid w:val="00D14791"/>
    <w:rsid w:val="00E5350E"/>
    <w:rsid w:val="00EC3C80"/>
    <w:rsid w:val="00EE010D"/>
    <w:rsid w:val="00F2333E"/>
    <w:rsid w:val="00F7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3B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333E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333E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BC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DD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33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2333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2333E"/>
    <w:pPr>
      <w:ind w:firstLine="720"/>
      <w:jc w:val="both"/>
    </w:pPr>
    <w:rPr>
      <w:color w:val="000000"/>
      <w:sz w:val="28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333E"/>
    <w:rPr>
      <w:rFonts w:ascii="Times New Roman" w:hAnsi="Times New Roman" w:cs="Times New Roman"/>
      <w:color w:val="000000"/>
      <w:sz w:val="28"/>
      <w:lang w:eastAsia="ru-RU"/>
    </w:rPr>
  </w:style>
  <w:style w:type="table" w:styleId="TableGrid">
    <w:name w:val="Table Grid"/>
    <w:basedOn w:val="TableNormal"/>
    <w:uiPriority w:val="99"/>
    <w:rsid w:val="00F233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333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73DDE"/>
    <w:rPr>
      <w:rFonts w:cs="Times New Roman"/>
      <w:b/>
      <w:bCs/>
    </w:rPr>
  </w:style>
  <w:style w:type="paragraph" w:customStyle="1" w:styleId="3">
    <w:name w:val="Заголовок 3+"/>
    <w:basedOn w:val="Normal"/>
    <w:uiPriority w:val="99"/>
    <w:rsid w:val="00173DD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19">
    <w:name w:val="Font Style19"/>
    <w:uiPriority w:val="99"/>
    <w:rsid w:val="00CD5161"/>
    <w:rPr>
      <w:rFonts w:ascii="Times New Roman" w:hAnsi="Times New Roman"/>
      <w:sz w:val="22"/>
    </w:rPr>
  </w:style>
  <w:style w:type="character" w:styleId="Emphasis">
    <w:name w:val="Emphasis"/>
    <w:basedOn w:val="DefaultParagraphFont"/>
    <w:uiPriority w:val="99"/>
    <w:qFormat/>
    <w:rsid w:val="004C3BC8"/>
    <w:rPr>
      <w:rFonts w:cs="Times New Roman"/>
      <w:i/>
      <w:i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C3BC8"/>
    <w:rPr>
      <w:rFonts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4C3BC8"/>
    <w:pPr>
      <w:spacing w:before="100" w:beforeAutospacing="1" w:after="100" w:afterAutospacing="1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1966</Words>
  <Characters>11212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Мама</cp:lastModifiedBy>
  <cp:revision>3</cp:revision>
  <cp:lastPrinted>2011-11-27T16:23:00Z</cp:lastPrinted>
  <dcterms:created xsi:type="dcterms:W3CDTF">2014-08-14T18:01:00Z</dcterms:created>
  <dcterms:modified xsi:type="dcterms:W3CDTF">2014-08-14T21:11:00Z</dcterms:modified>
</cp:coreProperties>
</file>