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B" w:rsidRDefault="00EE76CB" w:rsidP="004561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электронного сопровождения на уроках английского </w:t>
      </w:r>
      <w:r w:rsidR="004561B4" w:rsidRPr="007E403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в начальной школе</w:t>
      </w:r>
    </w:p>
    <w:p w:rsidR="007E4032" w:rsidRDefault="007E4032" w:rsidP="007E40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7E4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Садовик</w:t>
      </w:r>
      <w:proofErr w:type="spellEnd"/>
      <w:r w:rsidRPr="007E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</w:t>
      </w:r>
    </w:p>
    <w:p w:rsidR="007E4032" w:rsidRDefault="007E4032" w:rsidP="007E40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7E4032" w:rsidRPr="007E4032" w:rsidRDefault="007E4032" w:rsidP="007E403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СШ № 634 г. Санкт-Петербург</w:t>
      </w:r>
    </w:p>
    <w:p w:rsidR="00251C0D" w:rsidRDefault="000C7C3B" w:rsidP="004561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на протяжении последних двух десятилетий происходят глубокие изменения во многих сферах жизни общества, трансформируются общественные отношения, пересматривается система ценностей и приоритетов. Перемены, происходящие в современном обществе, требуют новых подходов в сфере образования.</w:t>
      </w:r>
    </w:p>
    <w:p w:rsidR="000C7C3B" w:rsidRPr="000C7C3B" w:rsidRDefault="00251C0D" w:rsidP="004561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7C3B"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ясно, что процесс образования должен не столько строиться по типу передачи</w:t>
      </w:r>
      <w:r w:rsidR="000C7C3B" w:rsidRPr="0024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7C3B"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предметного знания, предметных умений и навыков, сколько создавать условия для формирования и развития способностей ученика к деятельности, самоопределению, рефлексии, мышлению.</w:t>
      </w:r>
    </w:p>
    <w:p w:rsidR="000C7C3B" w:rsidRPr="000C7C3B" w:rsidRDefault="000C7C3B" w:rsidP="004561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постоянно находится в режиме развития. Освоение новых педагогических технологий, информатизация </w:t>
      </w:r>
      <w:r w:rsidRPr="00242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процесса,</w:t>
      </w:r>
      <w:r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сопровождение обучения и воспитания и другие инновации - постоянно в зоне внимания педагогического коллектива.</w:t>
      </w:r>
    </w:p>
    <w:p w:rsidR="008E38B8" w:rsidRDefault="00242678" w:rsidP="004561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данном </w:t>
      </w:r>
      <w:r w:rsidR="000C7C3B"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2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применяю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принципиально-новый подход к обучению английс</w:t>
      </w:r>
      <w:r w:rsidR="000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в начальной школе: я разработала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п</w:t>
      </w:r>
      <w:r w:rsidR="008A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именяю</w:t>
      </w:r>
      <w:r w:rsidR="008A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 ЭС к учебникам Верещагиной 2-го и 3-го классов. </w:t>
      </w:r>
      <w:proofErr w:type="gramStart"/>
      <w:r w:rsidR="008A7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инновационная разработка дает возможность развивать познавательные интересы, общие интеллектуальные умения и творческие способности обучающихся, научить работать с информацией в разных видах.</w:t>
      </w:r>
      <w:proofErr w:type="gramEnd"/>
      <w:r w:rsidR="008A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давать задания, которые </w:t>
      </w:r>
      <w:r w:rsidR="008E3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мышления и значительно повышает интерес к изучению английского языка. Мне бы хотелось проиллюстрировать это конкретными типами заданий:</w:t>
      </w:r>
    </w:p>
    <w:p w:rsidR="008E38B8" w:rsidRPr="00101417" w:rsidRDefault="008E38B8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догадки при введении новой лексики;</w:t>
      </w:r>
    </w:p>
    <w:p w:rsidR="000C7C3B" w:rsidRPr="00101417" w:rsidRDefault="00F41686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новых грамматических конструкций использование наглядности позволяет детям мыслить и самим делать выводы;</w:t>
      </w:r>
    </w:p>
    <w:p w:rsidR="00F41686" w:rsidRPr="00101417" w:rsidRDefault="0044620B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сделать обычные упражнения увлекательными и значительно повысить мотивацию;</w:t>
      </w:r>
    </w:p>
    <w:p w:rsidR="0044620B" w:rsidRPr="00101417" w:rsidRDefault="0044620B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интерес ребенка к выполнению творческих работ</w:t>
      </w:r>
      <w:r w:rsidR="00101417" w:rsidRPr="00101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417" w:rsidRPr="00101417" w:rsidRDefault="00101417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101417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101417">
        <w:rPr>
          <w:rFonts w:ascii="Times New Roman" w:hAnsi="Times New Roman" w:cs="Times New Roman"/>
          <w:sz w:val="28"/>
          <w:szCs w:val="28"/>
        </w:rPr>
        <w:t>дио файлы, включенные практически в каждый урок,  способствуют развитию у детей восприятия иноязычной речи на слух;</w:t>
      </w:r>
    </w:p>
    <w:p w:rsidR="00101417" w:rsidRPr="00101417" w:rsidRDefault="00101417" w:rsidP="004561B4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17">
        <w:rPr>
          <w:rFonts w:ascii="Times New Roman" w:hAnsi="Times New Roman" w:cs="Times New Roman"/>
          <w:sz w:val="28"/>
          <w:szCs w:val="28"/>
        </w:rPr>
        <w:t>Раздел «Грамматика в картинках» делает более доступным для детей изучение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101417">
        <w:rPr>
          <w:rFonts w:ascii="Times New Roman" w:hAnsi="Times New Roman" w:cs="Times New Roman"/>
          <w:sz w:val="28"/>
          <w:szCs w:val="28"/>
        </w:rPr>
        <w:t xml:space="preserve"> времен английского глагола.</w:t>
      </w:r>
    </w:p>
    <w:p w:rsidR="00251C0D" w:rsidRPr="00251C0D" w:rsidRDefault="000C7C3B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7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11C">
        <w:rPr>
          <w:rFonts w:ascii="Times New Roman" w:hAnsi="Times New Roman" w:cs="Times New Roman"/>
          <w:sz w:val="28"/>
          <w:szCs w:val="28"/>
        </w:rPr>
        <w:t>Для учителя</w:t>
      </w:r>
      <w:r w:rsidR="00251C0D" w:rsidRPr="00251C0D">
        <w:rPr>
          <w:rFonts w:ascii="Times New Roman" w:hAnsi="Times New Roman" w:cs="Times New Roman"/>
          <w:sz w:val="28"/>
          <w:szCs w:val="28"/>
        </w:rPr>
        <w:t xml:space="preserve"> это 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заранее разработанные уроки;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продуманный дополнительный материал и наглядность;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четкое изложение материала;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выгодное сочетание материала учебника и грамматического пособия;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точное соответствие прохождения программы в разных группах и классах;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полное соответствие реальных уроков планированию;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заранее продуманные и разработанные домашние задания;</w:t>
      </w:r>
    </w:p>
    <w:p w:rsidR="00251C0D" w:rsidRPr="00251C0D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большое разнообразие способов подачи материала и заданий;</w:t>
      </w:r>
    </w:p>
    <w:p w:rsidR="00EE76CB" w:rsidRPr="004561B4" w:rsidRDefault="00251C0D" w:rsidP="004561B4">
      <w:pPr>
        <w:pStyle w:val="a6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>актуализация заданий.</w:t>
      </w:r>
    </w:p>
    <w:p w:rsidR="000C7C3B" w:rsidRDefault="00251C0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6CB">
        <w:rPr>
          <w:rFonts w:ascii="Times New Roman" w:hAnsi="Times New Roman" w:cs="Times New Roman"/>
          <w:sz w:val="28"/>
          <w:szCs w:val="28"/>
        </w:rPr>
        <w:t xml:space="preserve"> </w:t>
      </w:r>
      <w:r w:rsidR="00EE76CB" w:rsidRPr="00EE76CB">
        <w:rPr>
          <w:rFonts w:ascii="Times New Roman" w:hAnsi="Times New Roman" w:cs="Times New Roman"/>
          <w:sz w:val="28"/>
          <w:szCs w:val="28"/>
        </w:rPr>
        <w:t>Родители же в свою очередь получают заранее разработанные домашние задания с подробными пояснениями.</w:t>
      </w:r>
    </w:p>
    <w:p w:rsidR="00251C0D" w:rsidRDefault="00251C0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C0D">
        <w:rPr>
          <w:rFonts w:ascii="Times New Roman" w:hAnsi="Times New Roman" w:cs="Times New Roman"/>
          <w:sz w:val="28"/>
          <w:szCs w:val="28"/>
        </w:rPr>
        <w:t xml:space="preserve">   В ходе применения данного пособия был проведен анализ успеваемости детей в тех классах</w:t>
      </w:r>
      <w:r>
        <w:rPr>
          <w:rFonts w:ascii="Times New Roman" w:hAnsi="Times New Roman" w:cs="Times New Roman"/>
          <w:sz w:val="28"/>
          <w:szCs w:val="28"/>
        </w:rPr>
        <w:t>, где использовалось ЭС. Его данные свидетельствуют о том, что</w:t>
      </w:r>
      <w:r w:rsidRPr="00251C0D">
        <w:rPr>
          <w:rFonts w:ascii="Times New Roman" w:hAnsi="Times New Roman" w:cs="Times New Roman"/>
          <w:sz w:val="28"/>
          <w:szCs w:val="28"/>
        </w:rPr>
        <w:t xml:space="preserve"> в текущем учебном 2012-13 году отмечалось возрастание количества отличных отметок, меньшее количество удовлетворительных и полное отсутствие неудовлетворительных отметок у </w:t>
      </w:r>
      <w:r w:rsidRPr="00251C0D">
        <w:rPr>
          <w:rFonts w:ascii="Times New Roman" w:hAnsi="Times New Roman" w:cs="Times New Roman"/>
          <w:sz w:val="28"/>
          <w:szCs w:val="28"/>
        </w:rPr>
        <w:lastRenderedPageBreak/>
        <w:t>детей по сравнению с предыдущим 2011-12 годом. Эт</w:t>
      </w:r>
      <w:r>
        <w:rPr>
          <w:rFonts w:ascii="Times New Roman" w:hAnsi="Times New Roman" w:cs="Times New Roman"/>
          <w:sz w:val="28"/>
          <w:szCs w:val="28"/>
        </w:rPr>
        <w:t>о еще раз говорит</w:t>
      </w:r>
      <w:r w:rsidRPr="00251C0D">
        <w:rPr>
          <w:rFonts w:ascii="Times New Roman" w:hAnsi="Times New Roman" w:cs="Times New Roman"/>
          <w:sz w:val="28"/>
          <w:szCs w:val="28"/>
        </w:rPr>
        <w:t xml:space="preserve"> о бесспорно выгодном преимуществе использования ЭС совместно с УМК.</w:t>
      </w:r>
    </w:p>
    <w:p w:rsidR="00B7561D" w:rsidRDefault="00B7561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561D" w:rsidRDefault="00B7561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B7561D" w:rsidRDefault="00B7561D" w:rsidP="004561B4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Развитие интеллектуальных способностей обучающихся средствами ИУМК «Компетентность. Инициатива. Творчество»: </w:t>
      </w:r>
      <w:r w:rsidRPr="00896655">
        <w:rPr>
          <w:rFonts w:ascii="Times New Roman" w:hAnsi="Times New Roman" w:cs="Times New Roman"/>
          <w:sz w:val="28"/>
          <w:szCs w:val="28"/>
        </w:rPr>
        <w:t>[Электронный ресурс].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655" w:rsidRPr="00896655">
        <w:rPr>
          <w:rFonts w:ascii="Times New Roman" w:hAnsi="Times New Roman" w:cs="Times New Roman"/>
          <w:sz w:val="28"/>
          <w:szCs w:val="28"/>
        </w:rPr>
        <w:t xml:space="preserve">// Социальная сеть работников образования. </w:t>
      </w:r>
      <w:r w:rsidR="008966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96655" w:rsidRPr="0089665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raznoe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intellektualnyh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sposobnostey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obuchayushchihsya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sredstvami</w:t>
        </w:r>
        <w:proofErr w:type="spellEnd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96655" w:rsidRPr="003165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iumk</w:t>
        </w:r>
        <w:proofErr w:type="spellEnd"/>
      </w:hyperlink>
      <w:r w:rsidR="00896655" w:rsidRPr="00896655">
        <w:rPr>
          <w:rFonts w:ascii="Times New Roman" w:hAnsi="Times New Roman" w:cs="Times New Roman"/>
          <w:sz w:val="28"/>
          <w:szCs w:val="28"/>
        </w:rPr>
        <w:t xml:space="preserve">  (Дата обращения 13.06.2014).</w:t>
      </w:r>
    </w:p>
    <w:p w:rsidR="00B62B85" w:rsidRPr="007E4032" w:rsidRDefault="00896655" w:rsidP="007E4032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Успенская Е.Г. Презентация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WonderLANG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Интеллектуальные игры на английском языке: </w:t>
      </w:r>
      <w:r w:rsidRPr="0089665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E4032">
        <w:rPr>
          <w:rFonts w:ascii="Times New Roman" w:hAnsi="Times New Roman" w:cs="Times New Roman"/>
          <w:sz w:val="28"/>
          <w:szCs w:val="28"/>
        </w:rPr>
        <w:t xml:space="preserve">. </w:t>
      </w:r>
      <w:r w:rsidRPr="007E4032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E4032">
        <w:rPr>
          <w:rFonts w:ascii="Times New Roman" w:hAnsi="Times New Roman" w:cs="Times New Roman"/>
          <w:sz w:val="28"/>
          <w:szCs w:val="28"/>
        </w:rPr>
        <w:t>Хостинг</w:t>
      </w:r>
      <w:proofErr w:type="spellEnd"/>
      <w:r w:rsidRPr="007E4032">
        <w:rPr>
          <w:rFonts w:ascii="Times New Roman" w:hAnsi="Times New Roman" w:cs="Times New Roman"/>
          <w:sz w:val="28"/>
          <w:szCs w:val="28"/>
        </w:rPr>
        <w:t xml:space="preserve"> презентаций. </w:t>
      </w:r>
      <w:r w:rsidRPr="007E403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62B85" w:rsidRPr="007E4032">
        <w:rPr>
          <w:rFonts w:ascii="Times New Roman" w:hAnsi="Times New Roman" w:cs="Times New Roman"/>
          <w:sz w:val="28"/>
          <w:szCs w:val="28"/>
        </w:rPr>
        <w:t xml:space="preserve">: </w:t>
      </w:r>
      <w:r w:rsidRPr="007E40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ppt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4</w:t>
        </w:r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anglijjskijj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jazyk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onderlang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intellektualnye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anglijjskom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jazyke</w:t>
        </w:r>
        <w:proofErr w:type="spellEnd"/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62B85" w:rsidRPr="007E403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B62B85" w:rsidRPr="007E4032">
        <w:rPr>
          <w:rFonts w:ascii="Times New Roman" w:hAnsi="Times New Roman" w:cs="Times New Roman"/>
          <w:sz w:val="28"/>
          <w:szCs w:val="28"/>
        </w:rPr>
        <w:t xml:space="preserve">   (Дата обращения 13.06.2014).</w:t>
      </w:r>
    </w:p>
    <w:p w:rsidR="00B62B85" w:rsidRPr="007E4032" w:rsidRDefault="00B62B85" w:rsidP="007E4032">
      <w:pPr>
        <w:pStyle w:val="a6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17 Октябрьского района городского округа город Уфа Республики Башкортостан: </w:t>
      </w:r>
      <w:r w:rsidRPr="00896655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7E4032">
        <w:rPr>
          <w:rFonts w:ascii="Times New Roman" w:hAnsi="Times New Roman" w:cs="Times New Roman"/>
          <w:sz w:val="28"/>
          <w:szCs w:val="28"/>
        </w:rPr>
        <w:t xml:space="preserve"> </w:t>
      </w:r>
      <w:r w:rsidRPr="007E403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E403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71427" w:rsidRPr="007E4032">
          <w:rPr>
            <w:rStyle w:val="a7"/>
            <w:rFonts w:ascii="Times New Roman" w:hAnsi="Times New Roman" w:cs="Times New Roman"/>
            <w:sz w:val="28"/>
            <w:szCs w:val="28"/>
          </w:rPr>
          <w:t>http://school17ufa.ru</w:t>
        </w:r>
      </w:hyperlink>
      <w:r w:rsidR="00771427" w:rsidRPr="007E4032">
        <w:rPr>
          <w:rFonts w:ascii="Times New Roman" w:hAnsi="Times New Roman" w:cs="Times New Roman"/>
          <w:sz w:val="28"/>
          <w:szCs w:val="28"/>
        </w:rPr>
        <w:t xml:space="preserve">  </w:t>
      </w:r>
      <w:r w:rsidRPr="007E4032">
        <w:rPr>
          <w:rFonts w:ascii="Times New Roman" w:hAnsi="Times New Roman" w:cs="Times New Roman"/>
          <w:sz w:val="28"/>
          <w:szCs w:val="28"/>
        </w:rPr>
        <w:t>(Дата обращения 24.04.2014).</w:t>
      </w:r>
    </w:p>
    <w:p w:rsidR="00B62B85" w:rsidRPr="00B62B85" w:rsidRDefault="00B62B85" w:rsidP="004561B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2B85" w:rsidRPr="00B62B85" w:rsidRDefault="00B62B85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B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2B85" w:rsidRPr="00B62B85" w:rsidRDefault="00B62B85" w:rsidP="004561B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6655" w:rsidRPr="00B62B85" w:rsidRDefault="00896655" w:rsidP="004561B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1C0D" w:rsidRPr="00B62B85" w:rsidRDefault="00251C0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C0D" w:rsidRPr="00B62B85" w:rsidRDefault="00251C0D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C3B" w:rsidRPr="00B62B85" w:rsidRDefault="000C7C3B" w:rsidP="004561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A5436" w:rsidRPr="00B62B85" w:rsidRDefault="002A5436" w:rsidP="004561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A5436" w:rsidRPr="00B62B85" w:rsidSect="002A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6A3"/>
    <w:multiLevelType w:val="hybridMultilevel"/>
    <w:tmpl w:val="A56A639A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52857178"/>
    <w:multiLevelType w:val="hybridMultilevel"/>
    <w:tmpl w:val="77BC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77CE"/>
    <w:multiLevelType w:val="hybridMultilevel"/>
    <w:tmpl w:val="D584E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C3B"/>
    <w:rsid w:val="0003611C"/>
    <w:rsid w:val="000C7C3B"/>
    <w:rsid w:val="00101417"/>
    <w:rsid w:val="00242678"/>
    <w:rsid w:val="00251C0D"/>
    <w:rsid w:val="002A5436"/>
    <w:rsid w:val="00362301"/>
    <w:rsid w:val="0044620B"/>
    <w:rsid w:val="004561B4"/>
    <w:rsid w:val="00771427"/>
    <w:rsid w:val="007E4032"/>
    <w:rsid w:val="00896655"/>
    <w:rsid w:val="008A4FE0"/>
    <w:rsid w:val="008A72EA"/>
    <w:rsid w:val="008E38B8"/>
    <w:rsid w:val="00B62B85"/>
    <w:rsid w:val="00B7561D"/>
    <w:rsid w:val="00CD1314"/>
    <w:rsid w:val="00EB3CEC"/>
    <w:rsid w:val="00EE76CB"/>
    <w:rsid w:val="00F4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C3B"/>
    <w:rPr>
      <w:b/>
      <w:bCs/>
    </w:rPr>
  </w:style>
  <w:style w:type="character" w:styleId="a5">
    <w:name w:val="Emphasis"/>
    <w:basedOn w:val="a0"/>
    <w:uiPriority w:val="20"/>
    <w:qFormat/>
    <w:rsid w:val="000C7C3B"/>
    <w:rPr>
      <w:i/>
      <w:iCs/>
    </w:rPr>
  </w:style>
  <w:style w:type="paragraph" w:styleId="a6">
    <w:name w:val="List Paragraph"/>
    <w:basedOn w:val="a"/>
    <w:uiPriority w:val="34"/>
    <w:qFormat/>
    <w:rsid w:val="008E38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6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4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7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7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pt4web.ru/anglijjskijj-jazyk/onderlang-intellektualnye-igry-na-anglijjskom-jazyke.html" TargetMode="External"/><Relationship Id="rId5" Type="http://schemas.openxmlformats.org/officeDocument/2006/relationships/hyperlink" Target="http://nsportal.ru/shkola/raznoe/library/razvitie-intellektualnyh-sposobnostey-obuchayushchihsya-sredstvami-iu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Леночка</cp:lastModifiedBy>
  <cp:revision>6</cp:revision>
  <cp:lastPrinted>2014-04-23T22:02:00Z</cp:lastPrinted>
  <dcterms:created xsi:type="dcterms:W3CDTF">2014-04-23T20:50:00Z</dcterms:created>
  <dcterms:modified xsi:type="dcterms:W3CDTF">2014-06-26T17:39:00Z</dcterms:modified>
</cp:coreProperties>
</file>