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53" w:rsidRPr="003C5CCE" w:rsidRDefault="00825353" w:rsidP="003C5CC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CC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25353" w:rsidRPr="00414C86" w:rsidRDefault="00825353" w:rsidP="00720D9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      Рабочая программа составлена в соответствии с Федеральным государственным образовательным стандартом основного общего образования</w:t>
      </w:r>
      <w:r w:rsidR="00720D9B" w:rsidRPr="00414C86">
        <w:rPr>
          <w:rFonts w:ascii="Times New Roman" w:hAnsi="Times New Roman" w:cs="Times New Roman"/>
          <w:sz w:val="24"/>
          <w:szCs w:val="24"/>
        </w:rPr>
        <w:t>.</w:t>
      </w:r>
    </w:p>
    <w:p w:rsidR="007F5F16" w:rsidRPr="00414C86" w:rsidRDefault="007F5F16" w:rsidP="0072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  </w:t>
      </w:r>
      <w:r w:rsidR="00720D9B" w:rsidRPr="00414C8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="00720D9B" w:rsidRPr="00414C86">
        <w:rPr>
          <w:rFonts w:ascii="Times New Roman" w:hAnsi="Times New Roman" w:cs="Times New Roman"/>
          <w:sz w:val="24"/>
          <w:szCs w:val="24"/>
        </w:rPr>
        <w:t xml:space="preserve">курса «Основы светской этики». 5 класс / авт.-сост. М.Т. </w:t>
      </w:r>
      <w:proofErr w:type="spellStart"/>
      <w:r w:rsidR="00720D9B" w:rsidRPr="00414C86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="00720D9B" w:rsidRPr="00414C8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720D9B" w:rsidRPr="00414C86">
        <w:rPr>
          <w:rFonts w:ascii="Times New Roman" w:hAnsi="Times New Roman" w:cs="Times New Roman"/>
          <w:sz w:val="24"/>
          <w:szCs w:val="24"/>
        </w:rPr>
        <w:t>М.: ООО «Русское слово – учебник», 2013. —160 с. — (ФГОС.</w:t>
      </w:r>
      <w:proofErr w:type="gramEnd"/>
      <w:r w:rsidR="00720D9B" w:rsidRPr="00414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D9B" w:rsidRPr="00414C86">
        <w:rPr>
          <w:rFonts w:ascii="Times New Roman" w:hAnsi="Times New Roman" w:cs="Times New Roman"/>
          <w:sz w:val="24"/>
          <w:szCs w:val="24"/>
        </w:rPr>
        <w:t>Инновационная школа).</w:t>
      </w:r>
      <w:proofErr w:type="gramEnd"/>
    </w:p>
    <w:p w:rsidR="007F5F16" w:rsidRPr="00414C86" w:rsidRDefault="007F5F16" w:rsidP="007F5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C86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7F5F16" w:rsidRPr="00414C86" w:rsidRDefault="007F5F16" w:rsidP="007F5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>Федеральный базисный учебный план отводит в 5 классе на предметную область «Основы духовно-нравственной культуры народов России» 17 часов.</w:t>
      </w:r>
    </w:p>
    <w:p w:rsidR="007F5F16" w:rsidRPr="00414C86" w:rsidRDefault="007F5F16" w:rsidP="007F5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>Данная программа рассчитана на 17 учебных часов: вводный урок, 15 тем, итоговое повторение. На каждую тему выделяется один урок (один час).</w:t>
      </w:r>
    </w:p>
    <w:p w:rsidR="00825353" w:rsidRPr="00414C86" w:rsidRDefault="00825353" w:rsidP="00825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C61" w:rsidRPr="00414C86" w:rsidRDefault="00825353" w:rsidP="00846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C61" w:rsidRPr="00414C86" w:rsidRDefault="00461C61" w:rsidP="00846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>Характеристика и цели предметной области</w:t>
      </w:r>
      <w:r w:rsidR="00E203AF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«Основы духовно-нравственной культуры</w:t>
      </w:r>
      <w:r w:rsidR="00E203AF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народов России»</w:t>
      </w:r>
    </w:p>
    <w:p w:rsidR="00461C61" w:rsidRPr="00414C86" w:rsidRDefault="00461C61" w:rsidP="00846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</w:t>
      </w:r>
      <w:r w:rsidR="00E203AF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основного общего образования 2010 г. имеется обязательная</w:t>
      </w:r>
      <w:r w:rsidR="00E203AF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</w:t>
      </w:r>
      <w:r w:rsidR="00E203AF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 xml:space="preserve">народов России». </w:t>
      </w:r>
      <w:proofErr w:type="gramStart"/>
      <w:r w:rsidRPr="00414C86">
        <w:rPr>
          <w:rFonts w:ascii="Times New Roman" w:hAnsi="Times New Roman" w:cs="Times New Roman"/>
          <w:sz w:val="24"/>
          <w:szCs w:val="24"/>
        </w:rPr>
        <w:t>Изучение основ духовно-нравственной культуры предполагает дальнейшее развитие учащихся; воспитание</w:t>
      </w:r>
      <w:r w:rsidR="00E203AF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патриотизма, любви и уважения к Отечеству, чувства гордости за свою Родину, прошлое и настоящее многонационального</w:t>
      </w:r>
      <w:r w:rsidR="00E203AF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на</w:t>
      </w:r>
      <w:r w:rsidR="00E203AF" w:rsidRPr="00414C86">
        <w:rPr>
          <w:rFonts w:ascii="Times New Roman" w:hAnsi="Times New Roman" w:cs="Times New Roman"/>
          <w:sz w:val="24"/>
          <w:szCs w:val="24"/>
        </w:rPr>
        <w:t xml:space="preserve">рода; формирование готовности к </w:t>
      </w:r>
      <w:r w:rsidRPr="00414C86">
        <w:rPr>
          <w:rFonts w:ascii="Times New Roman" w:hAnsi="Times New Roman" w:cs="Times New Roman"/>
          <w:sz w:val="24"/>
          <w:szCs w:val="24"/>
        </w:rPr>
        <w:t>нравственному самосовершенствованию, духовному саморазвитию; ознакомление с основными нормами светской и религиозной морали, понимание</w:t>
      </w:r>
      <w:r w:rsidR="00E203AF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их значения в выстраивании конструктивных отношений в семье и обществе;</w:t>
      </w:r>
      <w:proofErr w:type="gramEnd"/>
      <w:r w:rsidRPr="00414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C86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</w:t>
      </w:r>
      <w:r w:rsidR="00E203AF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религии в жизни человека и общества; формирование первоначальных представлений о</w:t>
      </w:r>
      <w:r w:rsidR="00E203AF" w:rsidRPr="00414C86">
        <w:rPr>
          <w:rFonts w:ascii="Times New Roman" w:hAnsi="Times New Roman" w:cs="Times New Roman"/>
          <w:sz w:val="24"/>
          <w:szCs w:val="24"/>
        </w:rPr>
        <w:t xml:space="preserve"> светской этике, о </w:t>
      </w:r>
      <w:r w:rsidRPr="00414C86">
        <w:rPr>
          <w:rFonts w:ascii="Times New Roman" w:hAnsi="Times New Roman" w:cs="Times New Roman"/>
          <w:sz w:val="24"/>
          <w:szCs w:val="24"/>
        </w:rPr>
        <w:t>традиционных религиях, их роли в культуре, истории и современности России;</w:t>
      </w:r>
      <w:r w:rsidR="00E203AF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об исторической роли традиционных религий в становлении</w:t>
      </w:r>
      <w:r w:rsidR="00E203AF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российской государственности; становление внутренней установки личности поступать согласно своей совести; воспитание</w:t>
      </w:r>
      <w:r w:rsidR="00E203AF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нравственности, основанной на свободе совести и вероисповедания, духовных традициях народов России;</w:t>
      </w:r>
      <w:proofErr w:type="gramEnd"/>
      <w:r w:rsidRPr="00414C86">
        <w:rPr>
          <w:rFonts w:ascii="Times New Roman" w:hAnsi="Times New Roman" w:cs="Times New Roman"/>
          <w:sz w:val="24"/>
          <w:szCs w:val="24"/>
        </w:rPr>
        <w:t xml:space="preserve"> осознание ценности</w:t>
      </w:r>
    </w:p>
    <w:p w:rsidR="00461C61" w:rsidRPr="00414C86" w:rsidRDefault="00461C61" w:rsidP="00FD6105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>человеческой жизни.</w:t>
      </w:r>
      <w:r w:rsidR="00E203AF" w:rsidRPr="00414C86">
        <w:rPr>
          <w:rFonts w:ascii="Times New Roman" w:hAnsi="Times New Roman" w:cs="Times New Roman"/>
          <w:sz w:val="24"/>
          <w:szCs w:val="24"/>
        </w:rPr>
        <w:t xml:space="preserve"> Системно</w:t>
      </w:r>
      <w:r w:rsidR="00116B6E" w:rsidRPr="00414C8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14C8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14C86">
        <w:rPr>
          <w:rFonts w:ascii="Times New Roman" w:hAnsi="Times New Roman" w:cs="Times New Roman"/>
          <w:sz w:val="24"/>
          <w:szCs w:val="24"/>
        </w:rPr>
        <w:t xml:space="preserve"> подход, лежащий в основе Федерального государственного образовательного стандарта основного общего образования, предполагает воспитание и развити</w:t>
      </w:r>
      <w:r w:rsidR="00FD6105" w:rsidRPr="00414C86">
        <w:rPr>
          <w:rFonts w:ascii="Times New Roman" w:hAnsi="Times New Roman" w:cs="Times New Roman"/>
          <w:sz w:val="24"/>
          <w:szCs w:val="24"/>
        </w:rPr>
        <w:t xml:space="preserve">е </w:t>
      </w:r>
      <w:r w:rsidRPr="00414C86">
        <w:rPr>
          <w:rFonts w:ascii="Times New Roman" w:hAnsi="Times New Roman" w:cs="Times New Roman"/>
          <w:sz w:val="24"/>
          <w:szCs w:val="24"/>
        </w:rPr>
        <w:t xml:space="preserve">качеств личности, отвечающих требованиям построения </w:t>
      </w:r>
      <w:proofErr w:type="gramStart"/>
      <w:r w:rsidRPr="00414C86">
        <w:rPr>
          <w:rFonts w:ascii="Times New Roman" w:hAnsi="Times New Roman" w:cs="Times New Roman"/>
          <w:sz w:val="24"/>
          <w:szCs w:val="24"/>
        </w:rPr>
        <w:t>демократического гражданского общества</w:t>
      </w:r>
      <w:proofErr w:type="gramEnd"/>
      <w:r w:rsidRPr="00414C86">
        <w:rPr>
          <w:rFonts w:ascii="Times New Roman" w:hAnsi="Times New Roman" w:cs="Times New Roman"/>
          <w:sz w:val="24"/>
          <w:szCs w:val="24"/>
        </w:rPr>
        <w:t xml:space="preserve"> на основе толерантности,</w:t>
      </w:r>
      <w:r w:rsidR="00FD6105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 xml:space="preserve">диалога культур и уважения многонационального, поликультурного и </w:t>
      </w:r>
      <w:proofErr w:type="spellStart"/>
      <w:r w:rsidRPr="00414C86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414C86">
        <w:rPr>
          <w:rFonts w:ascii="Times New Roman" w:hAnsi="Times New Roman" w:cs="Times New Roman"/>
          <w:sz w:val="24"/>
          <w:szCs w:val="24"/>
        </w:rPr>
        <w:t xml:space="preserve"> состава российского общества. В соответствии со Стан</w:t>
      </w:r>
      <w:r w:rsidR="00FD6105" w:rsidRPr="00414C86">
        <w:rPr>
          <w:rFonts w:ascii="Times New Roman" w:hAnsi="Times New Roman" w:cs="Times New Roman"/>
          <w:sz w:val="24"/>
          <w:szCs w:val="24"/>
        </w:rPr>
        <w:t>дартом, на ступени основного об</w:t>
      </w:r>
      <w:r w:rsidRPr="00414C86">
        <w:rPr>
          <w:rFonts w:ascii="Times New Roman" w:hAnsi="Times New Roman" w:cs="Times New Roman"/>
          <w:sz w:val="24"/>
          <w:szCs w:val="24"/>
        </w:rPr>
        <w:t>щего образования осуществляется дальнейшее формирование</w:t>
      </w:r>
    </w:p>
    <w:p w:rsidR="00461C61" w:rsidRPr="00414C86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>основ гражданской идентичности и мировоззрения обучающихся; духовно-нравственное развитие и воспитание, предусматривающее принятие подростками моральных норм, нравственных</w:t>
      </w:r>
      <w:r w:rsidR="00FD6105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установок, национальных ценностей; укрепление духовного</w:t>
      </w:r>
      <w:r w:rsidR="00FD6105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здоровья обучающихся.</w:t>
      </w:r>
    </w:p>
    <w:p w:rsidR="00825353" w:rsidRPr="00414C86" w:rsidRDefault="00825353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C61" w:rsidRPr="00414C86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C86">
        <w:rPr>
          <w:rFonts w:ascii="Times New Roman" w:hAnsi="Times New Roman" w:cs="Times New Roman"/>
          <w:b/>
          <w:bCs/>
          <w:sz w:val="24"/>
          <w:szCs w:val="24"/>
        </w:rPr>
        <w:t>Характеристика и цели модуля</w:t>
      </w:r>
      <w:r w:rsidR="00FD6105" w:rsidRPr="00414C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b/>
          <w:bCs/>
          <w:sz w:val="24"/>
          <w:szCs w:val="24"/>
        </w:rPr>
        <w:t>«Основы светской этики»</w:t>
      </w:r>
    </w:p>
    <w:p w:rsidR="00461C61" w:rsidRPr="00414C86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>Модуль «Основы светской этики» в рамках предметной области «Основы духовно-нравственной культуры народов России» предполагает изучение духовно-нравственной культуры и</w:t>
      </w:r>
      <w:r w:rsidR="00FD6105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призван ознакомить учеников с основными нормами нравственности, дать первичные представления о морали. Поставлена</w:t>
      </w:r>
      <w:r w:rsidR="00FD6105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задача нравственного развития школьников, воспитания куль</w:t>
      </w:r>
      <w:r w:rsidR="00825353" w:rsidRPr="00414C86">
        <w:rPr>
          <w:rFonts w:ascii="Times New Roman" w:hAnsi="Times New Roman" w:cs="Times New Roman"/>
          <w:sz w:val="24"/>
          <w:szCs w:val="24"/>
        </w:rPr>
        <w:t>т</w:t>
      </w:r>
      <w:r w:rsidRPr="00414C86">
        <w:rPr>
          <w:rFonts w:ascii="Times New Roman" w:hAnsi="Times New Roman" w:cs="Times New Roman"/>
          <w:sz w:val="24"/>
          <w:szCs w:val="24"/>
        </w:rPr>
        <w:t xml:space="preserve">уры поведения с опорой на </w:t>
      </w:r>
      <w:r w:rsidRPr="00414C86">
        <w:rPr>
          <w:rFonts w:ascii="Times New Roman" w:hAnsi="Times New Roman" w:cs="Times New Roman"/>
          <w:sz w:val="24"/>
          <w:szCs w:val="24"/>
        </w:rPr>
        <w:lastRenderedPageBreak/>
        <w:t>представления о положительных</w:t>
      </w:r>
      <w:r w:rsidR="00FD6105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поступках людей. В процессе учебной деятельности предстоит</w:t>
      </w:r>
      <w:r w:rsidR="00FD6105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дать детям новые нравственные ориентиры и упорядочить уже</w:t>
      </w:r>
      <w:r w:rsidR="00FD6105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имеющиеся у них. Поставлены также задачи:</w:t>
      </w:r>
    </w:p>
    <w:p w:rsidR="00414C86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формировать нормы светской морали;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дать представления о светской этике;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познакомить учащихся с основами культур;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развивать представления о значении нравственных норм;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обобщить знания о духовной культуре и морали;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развивать способности к общению;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формировать этическое самосознание;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улучшать взаимоотношения детей и родителей;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противодействовать суициду детей.</w:t>
      </w:r>
    </w:p>
    <w:p w:rsidR="00461C61" w:rsidRPr="00414C86" w:rsidRDefault="00461C61" w:rsidP="0082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>Данный модуль выступает в качестве связующего звена всего</w:t>
      </w:r>
      <w:r w:rsidR="00FD6105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учебно-воспитательного процесса, расширяя знания об этике</w:t>
      </w:r>
      <w:r w:rsidR="00FD6105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и этикете, полученные в начальной школе. Он призван обеспечить общественно значимую мотивацию поведения детей, их</w:t>
      </w:r>
      <w:r w:rsidR="00FD6105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 xml:space="preserve">поступков. Школьникам следует научиться </w:t>
      </w:r>
      <w:proofErr w:type="gramStart"/>
      <w:r w:rsidRPr="00414C86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414C86">
        <w:rPr>
          <w:rFonts w:ascii="Times New Roman" w:hAnsi="Times New Roman" w:cs="Times New Roman"/>
          <w:sz w:val="24"/>
          <w:szCs w:val="24"/>
        </w:rPr>
        <w:t xml:space="preserve"> оценивать собственное поведение и поведение других учеников.</w:t>
      </w:r>
      <w:r w:rsidR="00FD6105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825353" w:rsidRPr="00414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C61" w:rsidRPr="00414C86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>На уроках светской этики в 5 классе учащимся предстоит выяснить, кто такой гражданин, в чем состоят его права и обязанности; раскрываются важнейшие нравственные понятия: честь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 xml:space="preserve">и достоинство, совесть и порядочность, сострадание и милосердие, правда и </w:t>
      </w:r>
      <w:proofErr w:type="gramStart"/>
      <w:r w:rsidRPr="00414C86">
        <w:rPr>
          <w:rFonts w:ascii="Times New Roman" w:hAnsi="Times New Roman" w:cs="Times New Roman"/>
          <w:sz w:val="24"/>
          <w:szCs w:val="24"/>
        </w:rPr>
        <w:t>ложь</w:t>
      </w:r>
      <w:proofErr w:type="gramEnd"/>
      <w:r w:rsidRPr="00414C86"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:rsidR="00461C61" w:rsidRPr="00414C86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>Насущным проблемам современного российского общества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посвящены темы: «Терпимость и терпение», «Мужество»,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«Равнодушие и жестокость». При изучении этих тем ученики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убеждаются в ценности самого дорогого, что есть у человека, —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жизни. Развитию и совершенствованию личности подростка,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его организованности и самостоятельности помогут темы: «Самовоспитание», «Учись учиться».</w:t>
      </w:r>
    </w:p>
    <w:p w:rsidR="00461C61" w:rsidRPr="00414C86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>Особое внимание обращается на формирование спаянного и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дружного коллектива класса, умения избегать конфликтов, находить выход из спорных ситуаций. На уроках светской этики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осуществляется развитие у детей терпимого отношения к другим народам, понимания особенностей их культуры, ведь культура каждого народа ценна сама по себе и к ней следует относиться уважительно. Модуль «Основы светской этики» вносит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также вклад в формирование у детей коммуникативной и социальной компетентности, социокультурной идентичности, национ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ального самосознания — чувства </w:t>
      </w:r>
      <w:r w:rsidRPr="00414C86">
        <w:rPr>
          <w:rFonts w:ascii="Times New Roman" w:hAnsi="Times New Roman" w:cs="Times New Roman"/>
          <w:sz w:val="24"/>
          <w:szCs w:val="24"/>
        </w:rPr>
        <w:t>принадлежности к своей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стране и народу.</w:t>
      </w:r>
    </w:p>
    <w:p w:rsidR="00461C61" w:rsidRPr="00414C86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>На уроках светской этики ученики знакомятся с Конституцией Российской Федерации, определяющей нормы и правила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жизни нашего общества и государства. В преамбуле к Конституции говорится: «Мы, многонациональный народ Российской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Федерации, объединенный общей судьбой…» Задача школы —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воспитать будущее поколение россиян, которые должны обеспечить устойчивость, консолидацию, целостность нашего общества и государства.</w:t>
      </w:r>
    </w:p>
    <w:p w:rsidR="00461C61" w:rsidRPr="00414C86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>Изучая основы светской этики, следует воспользоваться благоприятными возможностями для знакомства детей с основами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этикета. Они узнают много полезного о правилах поведения за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столом и общении с гостями, о поведении в музее и театре, о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культуре внешнего вида и многом другом. Этикет не обременяет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основной курс, а делает его более интересным и полезным для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учащихся, особенно если сложится стиль взаимоотношения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учителя с учениками, основанный на нормах этики и этикета.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Ученикам интересно будет познакомиться с историей возникновения и развития этикета, его особенностями в разные эпохи у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разных народов, узнать о происхождении тех или иных правил</w:t>
      </w:r>
    </w:p>
    <w:p w:rsidR="00461C61" w:rsidRPr="00414C86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>поведения, уяснить смысл, казалось бы, хорошо знакомых всем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терминов и понятий.</w:t>
      </w:r>
    </w:p>
    <w:p w:rsidR="00461C61" w:rsidRPr="00414C86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lastRenderedPageBreak/>
        <w:t>Детский возраст важен для социализации ребенка, когда дети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познают одобряемые и неодобряемые формы поведения. У них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еще слишком мал собственный опыт, и задача школы на уроках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светской этики — помочь им усвоить положительный опыт поведения других людей. Содержание курса дает детям возможность на «физиологическом уровне» легко и прочно усвоить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ценные знания поведенческого характера, которые могут и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должны стать стержнем их позитивного поведения в последующей жизни. У учеников формируется положительное, доброжелательное отношение к окружающим людям и обществу в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целом, к духовным и культурным ценностям. У них возникает</w:t>
      </w:r>
    </w:p>
    <w:p w:rsidR="00461C61" w:rsidRPr="00414C86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>потребность выполнять в повседневной жизни социальные нормы и правила поведения.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 xml:space="preserve">В связи с этим важен </w:t>
      </w:r>
      <w:proofErr w:type="spellStart"/>
      <w:r w:rsidRPr="00414C8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14C86">
        <w:rPr>
          <w:rFonts w:ascii="Times New Roman" w:hAnsi="Times New Roman" w:cs="Times New Roman"/>
          <w:sz w:val="24"/>
          <w:szCs w:val="24"/>
        </w:rPr>
        <w:t xml:space="preserve"> подход в обучении, проявление активности и самостоятельности учащихся в получении новых знаний. Большое внимание обращается на деятельность ученика по анализу текста, его логической обработке при составлении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плана, решению практических задач. В процессе деятельности у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учеников возникают положительные эмоции, им нравится, хо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чется </w:t>
      </w:r>
      <w:r w:rsidRPr="00414C86">
        <w:rPr>
          <w:rFonts w:ascii="Times New Roman" w:hAnsi="Times New Roman" w:cs="Times New Roman"/>
          <w:sz w:val="24"/>
          <w:szCs w:val="24"/>
        </w:rPr>
        <w:t>работать, появляется чувство удовольствия от умственной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деятельности, формируются </w:t>
      </w:r>
      <w:r w:rsidRPr="00414C86">
        <w:rPr>
          <w:rFonts w:ascii="Times New Roman" w:hAnsi="Times New Roman" w:cs="Times New Roman"/>
          <w:sz w:val="24"/>
          <w:szCs w:val="24"/>
        </w:rPr>
        <w:t>познавательные потребности.</w:t>
      </w:r>
    </w:p>
    <w:p w:rsidR="00461C61" w:rsidRPr="00414C86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>В ходе изучения светской этики и этикета у учеников вырабатываются социально-коммуникативные умения: говорить и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слушать, участвовать в беседе, дискутировать, аргументированно обосновывать свою точку зрения. Итогом этой работы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станет завершающая тема курса «Речевой этикет».</w:t>
      </w:r>
    </w:p>
    <w:p w:rsidR="00461C61" w:rsidRPr="00414C86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На уроках светской этики учитель устанавливает и реализует </w:t>
      </w:r>
      <w:proofErr w:type="spellStart"/>
      <w:r w:rsidRPr="00414C8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14C86">
        <w:rPr>
          <w:rFonts w:ascii="Times New Roman" w:hAnsi="Times New Roman" w:cs="Times New Roman"/>
          <w:sz w:val="24"/>
          <w:szCs w:val="24"/>
        </w:rPr>
        <w:t xml:space="preserve"> связи с русским языком, литературой,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 xml:space="preserve">историей, изобразительным искусством, музыкой. </w:t>
      </w:r>
      <w:proofErr w:type="spellStart"/>
      <w:r w:rsidRPr="00414C8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14C86">
        <w:rPr>
          <w:rFonts w:ascii="Times New Roman" w:hAnsi="Times New Roman" w:cs="Times New Roman"/>
          <w:sz w:val="24"/>
          <w:szCs w:val="24"/>
        </w:rPr>
        <w:t xml:space="preserve"> связи присутствуют как в основных и дополнительных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текстах, так в вопросах и заданиях к ним. Ученики, например,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определяют части речи, находят однокоренные слова, вспоминают героев произведений детской литературы, рассматривают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положительные и отрицательные стороны их поступков. В ходе</w:t>
      </w:r>
    </w:p>
    <w:p w:rsidR="00461C61" w:rsidRPr="00414C86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>диалога-беседы ученики оценивают поступки героев, выясняют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свою собственную позицию.</w:t>
      </w:r>
    </w:p>
    <w:p w:rsidR="007E2309" w:rsidRPr="00414C86" w:rsidRDefault="00D10D89" w:rsidP="00D1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Курс этики считается светским, однако он небезразличен к</w:t>
      </w:r>
      <w:r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религиозным ценностям верующих людей. В ознакомительном</w:t>
      </w:r>
      <w:r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порядке учащиеся узнают об основных религиях россиян.</w:t>
      </w:r>
    </w:p>
    <w:p w:rsidR="00825353" w:rsidRPr="00414C86" w:rsidRDefault="00825353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C61" w:rsidRPr="00414C86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C86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 и освоения</w:t>
      </w:r>
      <w:r w:rsidR="00D10D89" w:rsidRPr="00414C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b/>
          <w:bCs/>
          <w:sz w:val="24"/>
          <w:szCs w:val="24"/>
        </w:rPr>
        <w:t>содержания модуля «Основы светской этики»</w:t>
      </w:r>
    </w:p>
    <w:p w:rsidR="00461C61" w:rsidRPr="00414C86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определяет как </w:t>
      </w:r>
      <w:proofErr w:type="spellStart"/>
      <w:r w:rsidRPr="00414C86"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 w:rsidRPr="00414C86">
        <w:rPr>
          <w:rFonts w:ascii="Times New Roman" w:hAnsi="Times New Roman" w:cs="Times New Roman"/>
          <w:sz w:val="24"/>
          <w:szCs w:val="24"/>
        </w:rPr>
        <w:t xml:space="preserve"> компонент содержания образования, так и формирование универсальных учебных действий в личностных, коммуникативных,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познавательных, регулятивных сферах, обеспечивающих способность к организации самостоятельной учебной деятельности ученика. Стандарт ориентирует на становление следующих</w:t>
      </w:r>
      <w:r w:rsidR="00D10D89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Pr="00414C86">
        <w:rPr>
          <w:rFonts w:ascii="Times New Roman" w:hAnsi="Times New Roman" w:cs="Times New Roman"/>
          <w:sz w:val="24"/>
          <w:szCs w:val="24"/>
        </w:rPr>
        <w:t>характеристик школьника:</w:t>
      </w:r>
    </w:p>
    <w:p w:rsidR="00461C61" w:rsidRPr="00414C86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14C86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  <w:r w:rsidR="00414C86" w:rsidRPr="00414C86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чувства ответственности и долга перед Родиной;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ности к саморазвитию и </w:t>
      </w:r>
      <w:r w:rsidR="00461C61" w:rsidRPr="00414C86">
        <w:rPr>
          <w:rFonts w:ascii="Times New Roman" w:hAnsi="Times New Roman" w:cs="Times New Roman"/>
          <w:sz w:val="24"/>
          <w:szCs w:val="24"/>
        </w:rPr>
        <w:t>самообразованию на основе мотивации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к обучению и познанию, а также на основе положительного отношения к труду;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поступкам;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учитывающего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духовное многообразие современного мира;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мира; готовности и спо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собности вести диалог с другими </w:t>
      </w:r>
      <w:r w:rsidR="00461C61" w:rsidRPr="00414C86">
        <w:rPr>
          <w:rFonts w:ascii="Times New Roman" w:hAnsi="Times New Roman" w:cs="Times New Roman"/>
          <w:sz w:val="24"/>
          <w:szCs w:val="24"/>
        </w:rPr>
        <w:t>людьми достигать в нем взаимопонимания.</w:t>
      </w:r>
      <w:proofErr w:type="gramEnd"/>
    </w:p>
    <w:p w:rsidR="00461C61" w:rsidRPr="00414C86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14C86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="00414C86" w:rsidRPr="00414C86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ному самосовершенствованию; </w:t>
      </w:r>
      <w:r w:rsidR="00461C61" w:rsidRPr="00414C86">
        <w:rPr>
          <w:rFonts w:ascii="Times New Roman" w:hAnsi="Times New Roman" w:cs="Times New Roman"/>
          <w:sz w:val="24"/>
          <w:szCs w:val="24"/>
        </w:rPr>
        <w:t>воспитание веротерпимости,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уважительного отношения к религиозным чувствам, взглядам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людей или их отсутствию;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знание основных норм морали, нравственных, духовных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идеалов, хранимых в культурных традициях народов России,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готовность на их основе к сознательному самоограничению в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 xml:space="preserve">поступках, поведении, расточительном </w:t>
      </w:r>
      <w:proofErr w:type="spellStart"/>
      <w:r w:rsidR="00461C61" w:rsidRPr="00414C86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="00461C61" w:rsidRPr="00414C86">
        <w:rPr>
          <w:rFonts w:ascii="Times New Roman" w:hAnsi="Times New Roman" w:cs="Times New Roman"/>
          <w:sz w:val="24"/>
          <w:szCs w:val="24"/>
        </w:rPr>
        <w:t>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понимание значения нравственности в жизн</w:t>
      </w:r>
      <w:r w:rsidR="008A46DC" w:rsidRPr="00414C86">
        <w:rPr>
          <w:rFonts w:ascii="Times New Roman" w:hAnsi="Times New Roman" w:cs="Times New Roman"/>
          <w:sz w:val="24"/>
          <w:szCs w:val="24"/>
        </w:rPr>
        <w:t>и человека, се</w:t>
      </w:r>
      <w:r w:rsidR="00461C61" w:rsidRPr="00414C86">
        <w:rPr>
          <w:rFonts w:ascii="Times New Roman" w:hAnsi="Times New Roman" w:cs="Times New Roman"/>
          <w:sz w:val="24"/>
          <w:szCs w:val="24"/>
        </w:rPr>
        <w:t>мьи и общества.</w:t>
      </w:r>
    </w:p>
    <w:p w:rsidR="00461C61" w:rsidRPr="00414C86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414C86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414C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</w:t>
      </w:r>
      <w:r w:rsidR="00414C86" w:rsidRPr="00414C86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ставить и формулировать для себя новые задачи в учебе и познавательной деятельности, развивать мотивы и интересы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своей познавательной деятельности;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задач;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решений и осуществления осознанного выбора в учебной и познавательной деятельности;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мнение;</w:t>
      </w:r>
    </w:p>
    <w:p w:rsidR="00461C61" w:rsidRPr="00414C86" w:rsidRDefault="00414C86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- </w:t>
      </w:r>
      <w:r w:rsidR="00461C61" w:rsidRPr="00414C86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чувств, мыслей и потребностей; планирования и регуляции</w:t>
      </w:r>
      <w:r w:rsidR="008A46DC" w:rsidRPr="00414C86">
        <w:rPr>
          <w:rFonts w:ascii="Times New Roman" w:hAnsi="Times New Roman" w:cs="Times New Roman"/>
          <w:sz w:val="24"/>
          <w:szCs w:val="24"/>
        </w:rPr>
        <w:t xml:space="preserve"> </w:t>
      </w:r>
      <w:r w:rsidR="00461C61" w:rsidRPr="00414C86">
        <w:rPr>
          <w:rFonts w:ascii="Times New Roman" w:hAnsi="Times New Roman" w:cs="Times New Roman"/>
          <w:sz w:val="24"/>
          <w:szCs w:val="24"/>
        </w:rPr>
        <w:t>своей деятельности; владение устной и письменной речью, монологической контекстной речью.</w:t>
      </w:r>
    </w:p>
    <w:p w:rsidR="00461C61" w:rsidRPr="00414C86" w:rsidRDefault="008A46DC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C61" w:rsidRPr="003C5CCE" w:rsidRDefault="00720D9B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A46DC" w:rsidRPr="003C5CCE" w:rsidRDefault="008A46DC" w:rsidP="00461C61">
      <w:pPr>
        <w:rPr>
          <w:rFonts w:ascii="Times New Roman" w:hAnsi="Times New Roman" w:cs="Times New Roman"/>
          <w:sz w:val="12"/>
          <w:szCs w:val="12"/>
        </w:rPr>
      </w:pPr>
      <w:r w:rsidRPr="003C5CC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B74B77" w:rsidRDefault="00B74B77" w:rsidP="00461C6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14C86" w:rsidRDefault="00414C86" w:rsidP="00461C6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14C86" w:rsidRDefault="00414C86" w:rsidP="00461C6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14C86" w:rsidRPr="00B74B77" w:rsidRDefault="00414C86" w:rsidP="00461C6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F7B5D" w:rsidRPr="003C5CCE" w:rsidRDefault="006F7B5D" w:rsidP="00461C61">
      <w:pPr>
        <w:rPr>
          <w:rFonts w:ascii="Times New Roman" w:hAnsi="Times New Roman" w:cs="Times New Roman"/>
          <w:sz w:val="12"/>
          <w:szCs w:val="12"/>
        </w:rPr>
      </w:pPr>
      <w:r w:rsidRPr="003C5CCE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ПРОГРАММЫ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Введение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Знакомство с новым учебником. Повторение </w:t>
      </w:r>
      <w:proofErr w:type="gramStart"/>
      <w:r w:rsidRPr="003C5CCE">
        <w:rPr>
          <w:rFonts w:ascii="Times New Roman" w:hAnsi="Times New Roman" w:cs="Times New Roman"/>
          <w:sz w:val="21"/>
          <w:szCs w:val="21"/>
        </w:rPr>
        <w:t>пройденного</w:t>
      </w:r>
      <w:proofErr w:type="gramEnd"/>
      <w:r w:rsidRPr="003C5CCE">
        <w:rPr>
          <w:rFonts w:ascii="Times New Roman" w:hAnsi="Times New Roman" w:cs="Times New Roman"/>
          <w:sz w:val="21"/>
          <w:szCs w:val="21"/>
        </w:rPr>
        <w:t xml:space="preserve"> в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4 классе.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1. Гражданин России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Понятия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гражданин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гражданство</w:t>
      </w:r>
      <w:r w:rsidRPr="003C5CCE">
        <w:rPr>
          <w:rFonts w:ascii="Times New Roman" w:hAnsi="Times New Roman" w:cs="Times New Roman"/>
          <w:sz w:val="21"/>
          <w:szCs w:val="21"/>
        </w:rPr>
        <w:t>. Конституция — Основно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й закон РФ. Основные права и </w:t>
      </w:r>
      <w:r w:rsidRPr="003C5CCE">
        <w:rPr>
          <w:rFonts w:ascii="Times New Roman" w:hAnsi="Times New Roman" w:cs="Times New Roman"/>
          <w:sz w:val="21"/>
          <w:szCs w:val="21"/>
        </w:rPr>
        <w:t>обязанности граждан РФ.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Федерации. Государственная Дума. Столица, герб, флаг, гимн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Российской Федерации. Уважительное отношение к символам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государства.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2. Порядочность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порядочности</w:t>
      </w:r>
      <w:r w:rsidRPr="003C5CCE">
        <w:rPr>
          <w:rFonts w:ascii="Times New Roman" w:hAnsi="Times New Roman" w:cs="Times New Roman"/>
          <w:sz w:val="21"/>
          <w:szCs w:val="21"/>
        </w:rPr>
        <w:t xml:space="preserve">. Связь слов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порядочность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порядок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Качества порядочного человека: справедливость, внутренняя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стойкость, смелость, решительность. Взаимосвязь порядочности,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благородства</w:t>
      </w:r>
      <w:r w:rsidRPr="003C5CCE">
        <w:rPr>
          <w:rFonts w:ascii="Times New Roman" w:hAnsi="Times New Roman" w:cs="Times New Roman"/>
          <w:sz w:val="21"/>
          <w:szCs w:val="21"/>
        </w:rPr>
        <w:t xml:space="preserve">,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достоинства, великодушия</w:t>
      </w:r>
      <w:r w:rsidRPr="003C5CCE">
        <w:rPr>
          <w:rFonts w:ascii="Times New Roman" w:hAnsi="Times New Roman" w:cs="Times New Roman"/>
          <w:sz w:val="21"/>
          <w:szCs w:val="21"/>
        </w:rPr>
        <w:t>. Общественная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ценность порядочности.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3. Совесть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совести</w:t>
      </w:r>
      <w:r w:rsidRPr="003C5CCE">
        <w:rPr>
          <w:rFonts w:ascii="Times New Roman" w:hAnsi="Times New Roman" w:cs="Times New Roman"/>
          <w:sz w:val="21"/>
          <w:szCs w:val="21"/>
        </w:rPr>
        <w:t xml:space="preserve">. Совесть — важнейшая составная часть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порядочности </w:t>
      </w:r>
      <w:r w:rsidRPr="003C5CCE">
        <w:rPr>
          <w:rFonts w:ascii="Times New Roman" w:hAnsi="Times New Roman" w:cs="Times New Roman"/>
          <w:sz w:val="21"/>
          <w:szCs w:val="21"/>
        </w:rPr>
        <w:t>человека. Чувство угрызения совести. Развитие</w:t>
      </w:r>
      <w:r w:rsidR="008A46DC"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чувства совести. Умение понять и простить.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Правдивость </w:t>
      </w:r>
      <w:r w:rsidRPr="003C5CCE">
        <w:rPr>
          <w:rFonts w:ascii="Times New Roman" w:hAnsi="Times New Roman" w:cs="Times New Roman"/>
          <w:sz w:val="21"/>
          <w:szCs w:val="21"/>
        </w:rPr>
        <w:t>и ее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цена. Взаимосвязь совести 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сострадания</w:t>
      </w:r>
      <w:r w:rsidRPr="003C5CCE">
        <w:rPr>
          <w:rFonts w:ascii="Times New Roman" w:hAnsi="Times New Roman" w:cs="Times New Roman"/>
          <w:sz w:val="21"/>
          <w:szCs w:val="21"/>
        </w:rPr>
        <w:t xml:space="preserve">, совести 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стыда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Совесть — «внутренний голос человека». Жить по законам совести. Несовместимость совести с эгоизмом и корыстолюбием.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Кодекс взаимоотношений одноклассников.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4. Доверие и доверчивость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Доверие — важнейшее качество личности. 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доверия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Признаки личного доверия. Возникновение доверительных отношений. Доверие 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доверчивость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Правила установления </w:t>
      </w:r>
      <w:proofErr w:type="spellStart"/>
      <w:r w:rsidRPr="003C5CCE">
        <w:rPr>
          <w:rFonts w:ascii="Times New Roman" w:hAnsi="Times New Roman" w:cs="Times New Roman"/>
          <w:sz w:val="21"/>
          <w:szCs w:val="21"/>
        </w:rPr>
        <w:t>дове</w:t>
      </w:r>
      <w:proofErr w:type="spellEnd"/>
      <w:r w:rsidRPr="003C5CCE">
        <w:rPr>
          <w:rFonts w:ascii="Times New Roman" w:hAnsi="Times New Roman" w:cs="Times New Roman"/>
          <w:sz w:val="21"/>
          <w:szCs w:val="21"/>
        </w:rPr>
        <w:t>-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3C5CCE">
        <w:rPr>
          <w:rFonts w:ascii="Times New Roman" w:hAnsi="Times New Roman" w:cs="Times New Roman"/>
          <w:sz w:val="21"/>
          <w:szCs w:val="21"/>
        </w:rPr>
        <w:t>рительных</w:t>
      </w:r>
      <w:proofErr w:type="spellEnd"/>
      <w:r w:rsidRPr="003C5CCE">
        <w:rPr>
          <w:rFonts w:ascii="Times New Roman" w:hAnsi="Times New Roman" w:cs="Times New Roman"/>
          <w:sz w:val="21"/>
          <w:szCs w:val="21"/>
        </w:rPr>
        <w:t xml:space="preserve"> отношений. Что значит потерять доверие. Понятие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C5CCE">
        <w:rPr>
          <w:rFonts w:ascii="Times New Roman" w:hAnsi="Times New Roman" w:cs="Times New Roman"/>
          <w:i/>
          <w:iCs/>
          <w:sz w:val="21"/>
          <w:szCs w:val="21"/>
        </w:rPr>
        <w:t>самодоверия</w:t>
      </w:r>
      <w:proofErr w:type="spellEnd"/>
      <w:r w:rsidRPr="003C5CCE">
        <w:rPr>
          <w:rFonts w:ascii="Times New Roman" w:hAnsi="Times New Roman" w:cs="Times New Roman"/>
          <w:sz w:val="21"/>
          <w:szCs w:val="21"/>
        </w:rPr>
        <w:t>. Как следует поступить в экстренных случаях. Телефон доверия. Психологическая помощь.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5. Милосердие и сострадание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милосердия</w:t>
      </w:r>
      <w:r w:rsidRPr="003C5CCE">
        <w:rPr>
          <w:rFonts w:ascii="Times New Roman" w:hAnsi="Times New Roman" w:cs="Times New Roman"/>
          <w:sz w:val="21"/>
          <w:szCs w:val="21"/>
        </w:rPr>
        <w:t>. Общественная ценность милосердия.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Взаимосвязь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сострадания 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sz w:val="21"/>
          <w:szCs w:val="21"/>
        </w:rPr>
        <w:t xml:space="preserve">милосердия, милосердия 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жалости</w:t>
      </w:r>
      <w:r w:rsidRPr="003C5CCE">
        <w:rPr>
          <w:rFonts w:ascii="Times New Roman" w:hAnsi="Times New Roman" w:cs="Times New Roman"/>
          <w:sz w:val="21"/>
          <w:szCs w:val="21"/>
        </w:rPr>
        <w:t>. Антиподы милосердия. Обязанности учащихся по отношению к другим людям. Проявление интереса к жизни другого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человека, стремление ему помочь.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Человеколюбие</w:t>
      </w:r>
      <w:r w:rsidRPr="003C5CCE">
        <w:rPr>
          <w:rFonts w:ascii="Times New Roman" w:hAnsi="Times New Roman" w:cs="Times New Roman"/>
          <w:sz w:val="21"/>
          <w:szCs w:val="21"/>
        </w:rPr>
        <w:t>. Правила милосердия. Воспитание милосердия. Умение понять и простить.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6. Правда и ложь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Правда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неправда</w:t>
      </w:r>
      <w:r w:rsidRPr="003C5CCE">
        <w:rPr>
          <w:rFonts w:ascii="Times New Roman" w:hAnsi="Times New Roman" w:cs="Times New Roman"/>
          <w:sz w:val="21"/>
          <w:szCs w:val="21"/>
        </w:rPr>
        <w:t xml:space="preserve">, полуправда,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ложь</w:t>
      </w:r>
      <w:r w:rsidRPr="003C5CCE">
        <w:rPr>
          <w:rFonts w:ascii="Times New Roman" w:hAnsi="Times New Roman" w:cs="Times New Roman"/>
          <w:sz w:val="21"/>
          <w:szCs w:val="21"/>
        </w:rPr>
        <w:t>. Правда — то, что соответствует действительности. Ложь — намеренное искажение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действительности.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Искренность</w:t>
      </w:r>
      <w:r w:rsidRPr="003C5CCE">
        <w:rPr>
          <w:rFonts w:ascii="Times New Roman" w:hAnsi="Times New Roman" w:cs="Times New Roman"/>
          <w:sz w:val="21"/>
          <w:szCs w:val="21"/>
        </w:rPr>
        <w:t xml:space="preserve">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Честность</w:t>
      </w:r>
      <w:r w:rsidRPr="003C5CCE">
        <w:rPr>
          <w:rFonts w:ascii="Times New Roman" w:hAnsi="Times New Roman" w:cs="Times New Roman"/>
          <w:sz w:val="21"/>
          <w:szCs w:val="21"/>
        </w:rPr>
        <w:t>. Взаимосвязь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правдивости и душевного покоя.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Святая ложь</w:t>
      </w:r>
      <w:r w:rsidRPr="003C5CCE">
        <w:rPr>
          <w:rFonts w:ascii="Times New Roman" w:hAnsi="Times New Roman" w:cs="Times New Roman"/>
          <w:sz w:val="21"/>
          <w:szCs w:val="21"/>
        </w:rPr>
        <w:t>. Из истории лжи.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7. Традиции воспитания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>Традиция</w:t>
      </w:r>
      <w:r w:rsidRPr="003C5CCE">
        <w:rPr>
          <w:rFonts w:ascii="Times New Roman" w:hAnsi="Times New Roman" w:cs="Times New Roman"/>
          <w:sz w:val="21"/>
          <w:szCs w:val="21"/>
        </w:rPr>
        <w:t xml:space="preserve">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Сословия: </w:t>
      </w:r>
      <w:r w:rsidRPr="003C5CCE">
        <w:rPr>
          <w:rFonts w:ascii="Times New Roman" w:hAnsi="Times New Roman" w:cs="Times New Roman"/>
          <w:sz w:val="21"/>
          <w:szCs w:val="21"/>
        </w:rPr>
        <w:t>крестьяне, казаки, купцы, дворяне.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Традиции воспитания у разных сословий. Дворяне России, их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традиции и правила поведения. Требования к воспитанию и домашнему обучению мальчиков и девочек. Дворянский этикет.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8. Честь и достоинство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Родовая и сословная честь. Представление рыцарей средневековой Европы о чести. Дворянская честь. Дуэль — способ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решения вопросов чести. Цена честного слова. Чувство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долга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Поступки достойные и недостойные.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Достоинство</w:t>
      </w:r>
      <w:r w:rsidRPr="003C5CCE">
        <w:rPr>
          <w:rFonts w:ascii="Times New Roman" w:hAnsi="Times New Roman" w:cs="Times New Roman"/>
          <w:sz w:val="21"/>
          <w:szCs w:val="21"/>
        </w:rPr>
        <w:t xml:space="preserve">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Благородство </w:t>
      </w:r>
      <w:r w:rsidRPr="003C5CCE">
        <w:rPr>
          <w:rFonts w:ascii="Times New Roman" w:hAnsi="Times New Roman" w:cs="Times New Roman"/>
          <w:sz w:val="21"/>
          <w:szCs w:val="21"/>
        </w:rPr>
        <w:t>— высшее проявление человеческого достоинства. Герои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Великой Отечественной войны 1941—1945 гг. и наших дней.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Патриоты России. Проявление патриотизма учащихся.</w:t>
      </w:r>
    </w:p>
    <w:p w:rsidR="006F7B5D" w:rsidRPr="00D84B31" w:rsidRDefault="007B0ABA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C5CCE">
        <w:rPr>
          <w:rFonts w:ascii="Times New Roman" w:hAnsi="Times New Roman" w:cs="Times New Roman"/>
          <w:sz w:val="12"/>
          <w:szCs w:val="12"/>
        </w:rPr>
        <w:t xml:space="preserve"> </w:t>
      </w:r>
      <w:r w:rsidR="006F7B5D" w:rsidRPr="003C5CCE">
        <w:rPr>
          <w:rFonts w:ascii="Times New Roman" w:hAnsi="Times New Roman" w:cs="Times New Roman"/>
          <w:b/>
          <w:bCs/>
          <w:sz w:val="25"/>
          <w:szCs w:val="25"/>
        </w:rPr>
        <w:t>Тема</w:t>
      </w:r>
      <w:r w:rsidR="006F7B5D" w:rsidRPr="00B74B77">
        <w:rPr>
          <w:rFonts w:ascii="Times New Roman" w:hAnsi="Times New Roman" w:cs="Times New Roman"/>
          <w:b/>
          <w:bCs/>
          <w:sz w:val="25"/>
          <w:szCs w:val="25"/>
        </w:rPr>
        <w:t xml:space="preserve"> 9. </w:t>
      </w:r>
      <w:r w:rsidR="006F7B5D"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Терпимость и терпение </w:t>
      </w:r>
      <w:r w:rsidR="006F7B5D"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lastRenderedPageBreak/>
        <w:t>Отношение к людям иной национальности, религии, культуры, привычек и убеждений. Российское многонациональное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государство. Что такое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терпимость (толерантность)</w:t>
      </w:r>
      <w:r w:rsidRPr="003C5CCE">
        <w:rPr>
          <w:rFonts w:ascii="Times New Roman" w:hAnsi="Times New Roman" w:cs="Times New Roman"/>
          <w:sz w:val="21"/>
          <w:szCs w:val="21"/>
        </w:rPr>
        <w:t>. Уважение свободы другого человека, проявление великодушия и расположенности к другим людям. Роль мигрантов в жизни наших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городов. Правила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толерантного </w:t>
      </w:r>
      <w:r w:rsidRPr="003C5CCE">
        <w:rPr>
          <w:rFonts w:ascii="Times New Roman" w:hAnsi="Times New Roman" w:cs="Times New Roman"/>
          <w:sz w:val="21"/>
          <w:szCs w:val="21"/>
        </w:rPr>
        <w:t>общения. Различие понятий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терпение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терпимость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10. Мужество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мужества</w:t>
      </w:r>
      <w:r w:rsidRPr="003C5CCE">
        <w:rPr>
          <w:rFonts w:ascii="Times New Roman" w:hAnsi="Times New Roman" w:cs="Times New Roman"/>
          <w:sz w:val="21"/>
          <w:szCs w:val="21"/>
        </w:rPr>
        <w:t>. Смелость и решительность, сила духа,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продуманность действий, самоконтроль, преодоление чувства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чести, достоинства, благородства, доброты, дружбы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Примеры мужества. Умение защитить своих близких и себя.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Тренировка мужества.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Героизм </w:t>
      </w:r>
      <w:r w:rsidRPr="003C5CCE">
        <w:rPr>
          <w:rFonts w:ascii="Times New Roman" w:hAnsi="Times New Roman" w:cs="Times New Roman"/>
          <w:sz w:val="21"/>
          <w:szCs w:val="21"/>
        </w:rPr>
        <w:t>— высшее проявление мужества. Кавалеры ордена Мужества.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11. Равнодушие и жестокость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Проявления жестокости детей и их последствия. Умение 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желание контролировать свои поступки.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Равнодушие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жестокость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Жизнь человека — высшая ценность. Насилие в отношении детей — нарушение прав человека. Вред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сквернословия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12. Самовоспитание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Соблюдение норм нравственности — важнейшее общественное требование.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Дисциплинированность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сознательная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дисциплина</w:t>
      </w:r>
      <w:r w:rsidRPr="003C5CCE">
        <w:rPr>
          <w:rFonts w:ascii="Times New Roman" w:hAnsi="Times New Roman" w:cs="Times New Roman"/>
          <w:sz w:val="21"/>
          <w:szCs w:val="21"/>
        </w:rPr>
        <w:t>. Умение контролировать свои дела и поступки.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Правила учебной работы в группе. Умение осознать ошибки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 больше их не повторять. Воспитание воли. Познание своих положительных и отрицательных качеств. Планирование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предполагаемых действий, оценка результатов. Пути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самообразования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самовоспитания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Воспитание чувства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самоуважения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13. Учись учиться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Цель обучения в школе. Приемы работы учащихся со школьным учебником. Выработка у учеников уверенности в себе 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своих делах. Приемы работы учеников на уроке. Рекомендации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 развитию воли. Умение распределять внимание. Совершенствование памяти подростка. Правила и приемы запоминания.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Сочетание труда умственного и физического.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14. Речевой этикет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Средства речи </w:t>
      </w:r>
      <w:r w:rsidRPr="003C5CCE">
        <w:rPr>
          <w:rFonts w:ascii="Times New Roman" w:hAnsi="Times New Roman" w:cs="Times New Roman"/>
          <w:sz w:val="21"/>
          <w:szCs w:val="21"/>
        </w:rPr>
        <w:t>и правила их использования в разных жизненных ситуациях. Начало, основная часть и завершение беседы.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Употребление личных местоимений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ты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вы</w:t>
      </w:r>
      <w:r w:rsidRPr="003C5CCE">
        <w:rPr>
          <w:rFonts w:ascii="Times New Roman" w:hAnsi="Times New Roman" w:cs="Times New Roman"/>
          <w:sz w:val="21"/>
          <w:szCs w:val="21"/>
        </w:rPr>
        <w:t>. Правила знакомства детей и взрослых. Обращения с просьбой к незнакомым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людям в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магазине, на транспорте. Формы </w:t>
      </w:r>
      <w:r w:rsidRPr="003C5CCE">
        <w:rPr>
          <w:rFonts w:ascii="Times New Roman" w:hAnsi="Times New Roman" w:cs="Times New Roman"/>
          <w:sz w:val="21"/>
          <w:szCs w:val="21"/>
        </w:rPr>
        <w:t>обращения. Правила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общения подростков. Что значит быть эрудированным собеседником. Значимость излагаемой информации. Правила беседы.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Человека красят не столько слова, сколько дела. Этикет разговора по телефону.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15. Мои права и обязанности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Права и обязанности </w:t>
      </w:r>
      <w:r w:rsidRPr="003C5CCE">
        <w:rPr>
          <w:rFonts w:ascii="Times New Roman" w:hAnsi="Times New Roman" w:cs="Times New Roman"/>
          <w:sz w:val="21"/>
          <w:szCs w:val="21"/>
        </w:rPr>
        <w:t xml:space="preserve">учащихся. Соблюдение правил школьного распорядка. Обязанность посещения учащимися школьных занятий, добросовестного учебного труда. Участие </w:t>
      </w:r>
      <w:proofErr w:type="gramStart"/>
      <w:r w:rsidRPr="003C5CCE">
        <w:rPr>
          <w:rFonts w:ascii="Times New Roman" w:hAnsi="Times New Roman" w:cs="Times New Roman"/>
          <w:sz w:val="21"/>
          <w:szCs w:val="21"/>
        </w:rPr>
        <w:t>в</w:t>
      </w:r>
      <w:proofErr w:type="gramEnd"/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3C5CCE">
        <w:rPr>
          <w:rFonts w:ascii="Times New Roman" w:hAnsi="Times New Roman" w:cs="Times New Roman"/>
          <w:sz w:val="21"/>
          <w:szCs w:val="21"/>
        </w:rPr>
        <w:t>самообслуживающем</w:t>
      </w:r>
      <w:proofErr w:type="spellEnd"/>
      <w:r w:rsidRPr="003C5CCE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3C5CCE">
        <w:rPr>
          <w:rFonts w:ascii="Times New Roman" w:hAnsi="Times New Roman" w:cs="Times New Roman"/>
          <w:sz w:val="21"/>
          <w:szCs w:val="21"/>
        </w:rPr>
        <w:t>труде</w:t>
      </w:r>
      <w:proofErr w:type="gramEnd"/>
      <w:r w:rsidRPr="003C5CCE">
        <w:rPr>
          <w:rFonts w:ascii="Times New Roman" w:hAnsi="Times New Roman" w:cs="Times New Roman"/>
          <w:sz w:val="21"/>
          <w:szCs w:val="21"/>
        </w:rPr>
        <w:t>. Единство действий классного руководителя и родителей учащихся. Требования к поведению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учащихся в школе. Комиссии по делам несовершеннолетних 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защите их прав.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Итоговое повторение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7B0ABA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C5CC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5CCE">
        <w:rPr>
          <w:rFonts w:ascii="Times New Roman" w:hAnsi="Times New Roman" w:cs="Times New Roman"/>
          <w:b/>
          <w:bCs/>
          <w:sz w:val="26"/>
          <w:szCs w:val="26"/>
        </w:rPr>
        <w:t xml:space="preserve">Список </w:t>
      </w:r>
      <w:r w:rsidR="00720D9B" w:rsidRPr="003C5C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C5CCE">
        <w:rPr>
          <w:rFonts w:ascii="Times New Roman" w:hAnsi="Times New Roman" w:cs="Times New Roman"/>
          <w:b/>
          <w:bCs/>
          <w:sz w:val="26"/>
          <w:szCs w:val="26"/>
        </w:rPr>
        <w:t xml:space="preserve"> литературы</w:t>
      </w:r>
    </w:p>
    <w:p w:rsidR="00720D9B" w:rsidRPr="003C5CCE" w:rsidRDefault="00A30C3D" w:rsidP="0072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CCE">
        <w:rPr>
          <w:rFonts w:ascii="Times New Roman" w:hAnsi="Times New Roman" w:cs="Times New Roman"/>
          <w:bCs/>
          <w:sz w:val="20"/>
          <w:szCs w:val="20"/>
        </w:rPr>
        <w:t>1.</w:t>
      </w:r>
      <w:r w:rsidR="00720D9B" w:rsidRPr="003C5CCE">
        <w:rPr>
          <w:rFonts w:ascii="Times New Roman" w:hAnsi="Times New Roman" w:cs="Times New Roman"/>
          <w:bCs/>
          <w:sz w:val="20"/>
          <w:szCs w:val="20"/>
        </w:rPr>
        <w:t>Программа</w:t>
      </w:r>
      <w:r w:rsidR="00720D9B" w:rsidRPr="003C5C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0D9B" w:rsidRPr="003C5CCE">
        <w:rPr>
          <w:rFonts w:ascii="Times New Roman" w:hAnsi="Times New Roman" w:cs="Times New Roman"/>
          <w:sz w:val="20"/>
          <w:szCs w:val="20"/>
        </w:rPr>
        <w:t>курса «Основы светской этики». 5 класс / авт.-</w:t>
      </w:r>
    </w:p>
    <w:p w:rsidR="00720D9B" w:rsidRPr="003C5CCE" w:rsidRDefault="00A30C3D" w:rsidP="00A30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CCE">
        <w:rPr>
          <w:rFonts w:ascii="Times New Roman" w:hAnsi="Times New Roman" w:cs="Times New Roman"/>
          <w:sz w:val="20"/>
          <w:szCs w:val="20"/>
        </w:rPr>
        <w:t xml:space="preserve">сост. М.Т. </w:t>
      </w:r>
      <w:proofErr w:type="spellStart"/>
      <w:r w:rsidRPr="003C5CCE">
        <w:rPr>
          <w:rFonts w:ascii="Times New Roman" w:hAnsi="Times New Roman" w:cs="Times New Roman"/>
          <w:sz w:val="20"/>
          <w:szCs w:val="20"/>
        </w:rPr>
        <w:t>Студеникин</w:t>
      </w:r>
      <w:proofErr w:type="spellEnd"/>
      <w:r w:rsidRPr="003C5CC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30C3D" w:rsidRPr="003C5CCE" w:rsidRDefault="00A30C3D" w:rsidP="00A30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5CCE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3C5CCE">
        <w:rPr>
          <w:rFonts w:ascii="Times New Roman" w:hAnsi="Times New Roman" w:cs="Times New Roman"/>
          <w:sz w:val="20"/>
          <w:szCs w:val="20"/>
        </w:rPr>
        <w:t>Студеникин</w:t>
      </w:r>
      <w:proofErr w:type="spellEnd"/>
      <w:r w:rsidRPr="003C5CCE">
        <w:rPr>
          <w:rFonts w:ascii="Times New Roman" w:hAnsi="Times New Roman" w:cs="Times New Roman"/>
          <w:sz w:val="20"/>
          <w:szCs w:val="20"/>
        </w:rPr>
        <w:t xml:space="preserve"> М.Т. «Основы светской этики»: учебник для 5 класса, М.: ООО</w:t>
      </w:r>
      <w:r w:rsidR="003C5CCE">
        <w:rPr>
          <w:rFonts w:ascii="Times New Roman" w:hAnsi="Times New Roman" w:cs="Times New Roman"/>
          <w:sz w:val="20"/>
          <w:szCs w:val="20"/>
        </w:rPr>
        <w:t xml:space="preserve"> «</w:t>
      </w:r>
      <w:r w:rsidRPr="003C5CCE">
        <w:rPr>
          <w:rFonts w:ascii="Times New Roman" w:hAnsi="Times New Roman" w:cs="Times New Roman"/>
          <w:sz w:val="20"/>
          <w:szCs w:val="20"/>
        </w:rPr>
        <w:t xml:space="preserve">Русское слово-учебник», 2013г. </w:t>
      </w:r>
    </w:p>
    <w:p w:rsidR="006F7B5D" w:rsidRPr="003C5CCE" w:rsidRDefault="00A30C3D" w:rsidP="007B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7B0ABA" w:rsidRPr="003C5CC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A30C3D" w:rsidRPr="003C5CCE" w:rsidRDefault="00A30C3D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74B77" w:rsidRPr="00116B6E" w:rsidRDefault="00B74B77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B77" w:rsidRPr="00116B6E" w:rsidRDefault="00B74B77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C86" w:rsidRDefault="00414C86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4C86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</w:t>
      </w:r>
    </w:p>
    <w:p w:rsidR="00414C86" w:rsidRDefault="00414C86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570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6570"/>
        <w:gridCol w:w="3773"/>
        <w:gridCol w:w="2269"/>
        <w:gridCol w:w="2268"/>
      </w:tblGrid>
      <w:tr w:rsidR="00414C86" w:rsidRPr="00AD4A06" w:rsidTr="00B34285">
        <w:trPr>
          <w:trHeight w:val="380"/>
        </w:trPr>
        <w:tc>
          <w:tcPr>
            <w:tcW w:w="822" w:type="dxa"/>
            <w:vMerge w:val="restart"/>
            <w:shd w:val="clear" w:color="auto" w:fill="auto"/>
          </w:tcPr>
          <w:p w:rsidR="00414C86" w:rsidRPr="00C809FB" w:rsidRDefault="00414C86" w:rsidP="00B34285">
            <w:pPr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C8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8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6570" w:type="dxa"/>
            <w:vMerge w:val="restart"/>
            <w:shd w:val="clear" w:color="auto" w:fill="auto"/>
          </w:tcPr>
          <w:p w:rsidR="00414C86" w:rsidRPr="00C809FB" w:rsidRDefault="00414C86" w:rsidP="00B34285">
            <w:pPr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  <w:p w:rsidR="00414C86" w:rsidRPr="00C809FB" w:rsidRDefault="00414C86" w:rsidP="00B34285">
            <w:pPr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3773" w:type="dxa"/>
            <w:vMerge w:val="restart"/>
            <w:shd w:val="clear" w:color="auto" w:fill="auto"/>
          </w:tcPr>
          <w:p w:rsidR="00414C86" w:rsidRPr="00C809FB" w:rsidRDefault="00414C86" w:rsidP="00B34285">
            <w:pPr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rFonts w:eastAsia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414C86" w:rsidRPr="00AD4A06" w:rsidTr="00B34285">
        <w:trPr>
          <w:trHeight w:val="329"/>
        </w:trPr>
        <w:tc>
          <w:tcPr>
            <w:tcW w:w="822" w:type="dxa"/>
            <w:vMerge/>
            <w:shd w:val="clear" w:color="auto" w:fill="auto"/>
          </w:tcPr>
          <w:p w:rsidR="00414C86" w:rsidRPr="00C809FB" w:rsidRDefault="00414C86" w:rsidP="00B34285">
            <w:pPr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414C86" w:rsidRPr="00C809FB" w:rsidRDefault="00414C86" w:rsidP="00B34285">
            <w:pPr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73" w:type="dxa"/>
            <w:vMerge/>
            <w:shd w:val="clear" w:color="auto" w:fill="auto"/>
          </w:tcPr>
          <w:p w:rsidR="00414C86" w:rsidRPr="00C809FB" w:rsidRDefault="00414C86" w:rsidP="00B34285">
            <w:pPr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C809FB">
              <w:rPr>
                <w:rFonts w:eastAsia="Times New Roman"/>
                <w:b/>
                <w:i/>
                <w:sz w:val="24"/>
                <w:szCs w:val="24"/>
              </w:rPr>
              <w:t>теоретические</w:t>
            </w:r>
          </w:p>
        </w:tc>
        <w:tc>
          <w:tcPr>
            <w:tcW w:w="2268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C809FB">
              <w:rPr>
                <w:rFonts w:eastAsia="Times New Roman"/>
                <w:b/>
                <w:i/>
                <w:sz w:val="24"/>
                <w:szCs w:val="24"/>
              </w:rPr>
              <w:t>практические</w:t>
            </w:r>
          </w:p>
        </w:tc>
      </w:tr>
      <w:tr w:rsidR="00414C86" w:rsidRPr="00AD4A06" w:rsidTr="00D84B31">
        <w:trPr>
          <w:trHeight w:val="298"/>
        </w:trPr>
        <w:tc>
          <w:tcPr>
            <w:tcW w:w="822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0" w:type="dxa"/>
            <w:shd w:val="clear" w:color="auto" w:fill="auto"/>
          </w:tcPr>
          <w:p w:rsidR="00414C86" w:rsidRPr="00C809FB" w:rsidRDefault="00414C86" w:rsidP="00B34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773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9" w:type="dxa"/>
            <w:shd w:val="clear" w:color="auto" w:fill="auto"/>
          </w:tcPr>
          <w:p w:rsidR="00414C86" w:rsidRPr="00C809FB" w:rsidRDefault="00DE2057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4C86" w:rsidRPr="00AD4A06" w:rsidTr="00D84B31">
        <w:trPr>
          <w:trHeight w:val="348"/>
        </w:trPr>
        <w:tc>
          <w:tcPr>
            <w:tcW w:w="822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0" w:type="dxa"/>
            <w:shd w:val="clear" w:color="auto" w:fill="auto"/>
          </w:tcPr>
          <w:p w:rsidR="00414C86" w:rsidRPr="00C809FB" w:rsidRDefault="00414C86" w:rsidP="00C8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C809FB"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России</w:t>
            </w:r>
          </w:p>
        </w:tc>
        <w:tc>
          <w:tcPr>
            <w:tcW w:w="3773" w:type="dxa"/>
            <w:shd w:val="clear" w:color="auto" w:fill="auto"/>
          </w:tcPr>
          <w:p w:rsidR="00414C86" w:rsidRPr="00C809FB" w:rsidRDefault="00D84B31" w:rsidP="00D84B31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9" w:type="dxa"/>
            <w:shd w:val="clear" w:color="auto" w:fill="auto"/>
          </w:tcPr>
          <w:p w:rsidR="00414C86" w:rsidRPr="00C809FB" w:rsidRDefault="00DE2057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4C86" w:rsidRPr="00AD4A06" w:rsidTr="00B34285">
        <w:trPr>
          <w:trHeight w:val="299"/>
        </w:trPr>
        <w:tc>
          <w:tcPr>
            <w:tcW w:w="822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0" w:type="dxa"/>
            <w:shd w:val="clear" w:color="auto" w:fill="auto"/>
          </w:tcPr>
          <w:p w:rsidR="00414C86" w:rsidRPr="00C809FB" w:rsidRDefault="00414C86" w:rsidP="00C8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C809FB"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>Порядочность</w:t>
            </w:r>
            <w:r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shd w:val="clear" w:color="auto" w:fill="auto"/>
          </w:tcPr>
          <w:p w:rsidR="00414C86" w:rsidRPr="00C809FB" w:rsidRDefault="00D84B31" w:rsidP="00D84B31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9" w:type="dxa"/>
            <w:shd w:val="clear" w:color="auto" w:fill="auto"/>
          </w:tcPr>
          <w:p w:rsidR="00414C86" w:rsidRPr="00C809FB" w:rsidRDefault="00DE2057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4C86" w:rsidRPr="00AD4A06" w:rsidTr="00B34285">
        <w:trPr>
          <w:trHeight w:val="243"/>
        </w:trPr>
        <w:tc>
          <w:tcPr>
            <w:tcW w:w="822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70" w:type="dxa"/>
            <w:shd w:val="clear" w:color="auto" w:fill="auto"/>
          </w:tcPr>
          <w:p w:rsidR="00414C86" w:rsidRPr="00C809FB" w:rsidRDefault="00C809FB" w:rsidP="00B34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>Тема 3. Совесть</w:t>
            </w:r>
          </w:p>
        </w:tc>
        <w:tc>
          <w:tcPr>
            <w:tcW w:w="3773" w:type="dxa"/>
            <w:shd w:val="clear" w:color="auto" w:fill="auto"/>
          </w:tcPr>
          <w:p w:rsidR="00414C86" w:rsidRPr="00C809FB" w:rsidRDefault="00D84B31" w:rsidP="00D84B31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9" w:type="dxa"/>
            <w:shd w:val="clear" w:color="auto" w:fill="auto"/>
          </w:tcPr>
          <w:p w:rsidR="00414C86" w:rsidRPr="00C809FB" w:rsidRDefault="00DE2057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4C86" w:rsidRPr="00AD4A06" w:rsidTr="00B34285">
        <w:tc>
          <w:tcPr>
            <w:tcW w:w="822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70" w:type="dxa"/>
            <w:shd w:val="clear" w:color="auto" w:fill="auto"/>
          </w:tcPr>
          <w:p w:rsidR="00414C86" w:rsidRPr="00C809FB" w:rsidRDefault="00414C86" w:rsidP="00C8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809FB"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>ема 4</w:t>
            </w:r>
            <w:r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809FB"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>Доверие и доверчивость</w:t>
            </w:r>
            <w:r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shd w:val="clear" w:color="auto" w:fill="auto"/>
          </w:tcPr>
          <w:p w:rsidR="00414C86" w:rsidRPr="00C809FB" w:rsidRDefault="00D84B31" w:rsidP="00D84B31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9" w:type="dxa"/>
            <w:shd w:val="clear" w:color="auto" w:fill="auto"/>
          </w:tcPr>
          <w:p w:rsidR="00414C86" w:rsidRPr="00C809FB" w:rsidRDefault="00DE2057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4C86" w:rsidRPr="00AD4A06" w:rsidTr="00B34285">
        <w:tc>
          <w:tcPr>
            <w:tcW w:w="822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70" w:type="dxa"/>
            <w:shd w:val="clear" w:color="auto" w:fill="auto"/>
          </w:tcPr>
          <w:p w:rsidR="00414C86" w:rsidRPr="00C809FB" w:rsidRDefault="00414C86" w:rsidP="00B3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C809FB"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>ма 5. Милосердие и сострадание</w:t>
            </w:r>
          </w:p>
        </w:tc>
        <w:tc>
          <w:tcPr>
            <w:tcW w:w="3773" w:type="dxa"/>
            <w:shd w:val="clear" w:color="auto" w:fill="auto"/>
          </w:tcPr>
          <w:p w:rsidR="00414C86" w:rsidRPr="00C809FB" w:rsidRDefault="00D84B31" w:rsidP="00D84B31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9" w:type="dxa"/>
            <w:shd w:val="clear" w:color="auto" w:fill="auto"/>
          </w:tcPr>
          <w:p w:rsidR="00414C86" w:rsidRPr="00C809FB" w:rsidRDefault="00DE2057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4C86" w:rsidRPr="00AD4A06" w:rsidTr="00B34285">
        <w:trPr>
          <w:trHeight w:val="280"/>
        </w:trPr>
        <w:tc>
          <w:tcPr>
            <w:tcW w:w="822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70" w:type="dxa"/>
            <w:shd w:val="clear" w:color="auto" w:fill="auto"/>
          </w:tcPr>
          <w:p w:rsidR="00414C86" w:rsidRPr="00C809FB" w:rsidRDefault="00414C86" w:rsidP="00B34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C809FB"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>ема 6. Правда и ложь</w:t>
            </w:r>
            <w:r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shd w:val="clear" w:color="auto" w:fill="auto"/>
          </w:tcPr>
          <w:p w:rsidR="00414C86" w:rsidRPr="00C809FB" w:rsidRDefault="00D84B31" w:rsidP="00D84B31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9" w:type="dxa"/>
            <w:shd w:val="clear" w:color="auto" w:fill="auto"/>
          </w:tcPr>
          <w:p w:rsidR="00414C86" w:rsidRPr="00C809FB" w:rsidRDefault="00DE2057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4C86" w:rsidRPr="00AD4A06" w:rsidTr="00B34285">
        <w:trPr>
          <w:trHeight w:val="281"/>
        </w:trPr>
        <w:tc>
          <w:tcPr>
            <w:tcW w:w="822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70" w:type="dxa"/>
            <w:shd w:val="clear" w:color="auto" w:fill="auto"/>
          </w:tcPr>
          <w:p w:rsidR="00414C86" w:rsidRPr="00C809FB" w:rsidRDefault="00C809FB" w:rsidP="00B34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>Тема 7. Традиции воспитания</w:t>
            </w:r>
          </w:p>
        </w:tc>
        <w:tc>
          <w:tcPr>
            <w:tcW w:w="3773" w:type="dxa"/>
            <w:shd w:val="clear" w:color="auto" w:fill="auto"/>
          </w:tcPr>
          <w:p w:rsidR="00414C86" w:rsidRPr="00C809FB" w:rsidRDefault="00D84B31" w:rsidP="00D84B31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9" w:type="dxa"/>
            <w:shd w:val="clear" w:color="auto" w:fill="auto"/>
          </w:tcPr>
          <w:p w:rsidR="00414C86" w:rsidRPr="00C809FB" w:rsidRDefault="00DE2057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4C86" w:rsidRPr="00AD4A06" w:rsidTr="00B34285">
        <w:tc>
          <w:tcPr>
            <w:tcW w:w="822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70" w:type="dxa"/>
            <w:shd w:val="clear" w:color="auto" w:fill="auto"/>
          </w:tcPr>
          <w:p w:rsidR="00414C86" w:rsidRPr="00C809FB" w:rsidRDefault="00414C86" w:rsidP="00C809FB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 xml:space="preserve">Тема </w:t>
            </w:r>
            <w:r w:rsidR="00C809FB" w:rsidRPr="00C809FB">
              <w:rPr>
                <w:b/>
                <w:sz w:val="24"/>
                <w:szCs w:val="24"/>
              </w:rPr>
              <w:t>8. Честь и достоинство</w:t>
            </w:r>
            <w:r w:rsidRPr="00C809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shd w:val="clear" w:color="auto" w:fill="auto"/>
          </w:tcPr>
          <w:p w:rsidR="00414C86" w:rsidRPr="00C809FB" w:rsidRDefault="00D84B31" w:rsidP="00D84B31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9" w:type="dxa"/>
            <w:shd w:val="clear" w:color="auto" w:fill="auto"/>
          </w:tcPr>
          <w:p w:rsidR="00414C86" w:rsidRPr="00C809FB" w:rsidRDefault="00DE2057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4C86" w:rsidRPr="00AD4A06" w:rsidTr="00B34285">
        <w:tc>
          <w:tcPr>
            <w:tcW w:w="822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70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Тема 9. Терпимость и терпение</w:t>
            </w:r>
          </w:p>
        </w:tc>
        <w:tc>
          <w:tcPr>
            <w:tcW w:w="3773" w:type="dxa"/>
            <w:shd w:val="clear" w:color="auto" w:fill="auto"/>
          </w:tcPr>
          <w:p w:rsidR="00414C86" w:rsidRPr="00C809FB" w:rsidRDefault="00D84B31" w:rsidP="00D84B31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9" w:type="dxa"/>
            <w:shd w:val="clear" w:color="auto" w:fill="auto"/>
          </w:tcPr>
          <w:p w:rsidR="00414C86" w:rsidRPr="00C809FB" w:rsidRDefault="00DE2057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4C86" w:rsidRPr="00AD4A06" w:rsidTr="00B34285">
        <w:tc>
          <w:tcPr>
            <w:tcW w:w="822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70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Тема 10. Мужество</w:t>
            </w:r>
          </w:p>
        </w:tc>
        <w:tc>
          <w:tcPr>
            <w:tcW w:w="3773" w:type="dxa"/>
            <w:shd w:val="clear" w:color="auto" w:fill="auto"/>
          </w:tcPr>
          <w:p w:rsidR="00414C86" w:rsidRPr="00C809FB" w:rsidRDefault="00D84B31" w:rsidP="00D84B31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9" w:type="dxa"/>
            <w:shd w:val="clear" w:color="auto" w:fill="auto"/>
          </w:tcPr>
          <w:p w:rsidR="00414C86" w:rsidRPr="00C809FB" w:rsidRDefault="00DE2057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4C86" w:rsidRPr="00AD4A06" w:rsidTr="00B34285">
        <w:trPr>
          <w:trHeight w:val="355"/>
        </w:trPr>
        <w:tc>
          <w:tcPr>
            <w:tcW w:w="822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570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Т</w:t>
            </w:r>
            <w:r w:rsidR="00C809FB" w:rsidRPr="00C809FB">
              <w:rPr>
                <w:b/>
                <w:sz w:val="24"/>
                <w:szCs w:val="24"/>
              </w:rPr>
              <w:t>ема 11. Равнодушие и жестокость</w:t>
            </w:r>
          </w:p>
        </w:tc>
        <w:tc>
          <w:tcPr>
            <w:tcW w:w="3773" w:type="dxa"/>
            <w:shd w:val="clear" w:color="auto" w:fill="auto"/>
          </w:tcPr>
          <w:p w:rsidR="00414C86" w:rsidRPr="00C809FB" w:rsidRDefault="00D84B31" w:rsidP="00D84B31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9" w:type="dxa"/>
            <w:shd w:val="clear" w:color="auto" w:fill="auto"/>
          </w:tcPr>
          <w:p w:rsidR="00414C86" w:rsidRPr="00C809FB" w:rsidRDefault="00DE2057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4C86" w:rsidRPr="00AD4A06" w:rsidTr="00B34285">
        <w:trPr>
          <w:trHeight w:val="430"/>
        </w:trPr>
        <w:tc>
          <w:tcPr>
            <w:tcW w:w="822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70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Тема 12. Самовоспитание</w:t>
            </w:r>
          </w:p>
        </w:tc>
        <w:tc>
          <w:tcPr>
            <w:tcW w:w="3773" w:type="dxa"/>
            <w:shd w:val="clear" w:color="auto" w:fill="auto"/>
          </w:tcPr>
          <w:p w:rsidR="00414C86" w:rsidRPr="00C809FB" w:rsidRDefault="00D84B31" w:rsidP="00D84B31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9" w:type="dxa"/>
            <w:shd w:val="clear" w:color="auto" w:fill="auto"/>
          </w:tcPr>
          <w:p w:rsidR="00414C86" w:rsidRPr="00C809FB" w:rsidRDefault="00DE2057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4C86" w:rsidRPr="00AD4A06" w:rsidTr="00B34285">
        <w:tc>
          <w:tcPr>
            <w:tcW w:w="822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70" w:type="dxa"/>
            <w:shd w:val="clear" w:color="auto" w:fill="auto"/>
          </w:tcPr>
          <w:p w:rsidR="00414C86" w:rsidRPr="00C809FB" w:rsidRDefault="00C809FB" w:rsidP="00C809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>Тема 13. Учись учиться</w:t>
            </w:r>
            <w:r w:rsidR="00414C86" w:rsidRPr="00C80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shd w:val="clear" w:color="auto" w:fill="auto"/>
          </w:tcPr>
          <w:p w:rsidR="00414C86" w:rsidRPr="00C809FB" w:rsidRDefault="00D84B31" w:rsidP="00D84B31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9" w:type="dxa"/>
            <w:shd w:val="clear" w:color="auto" w:fill="auto"/>
          </w:tcPr>
          <w:p w:rsidR="00414C86" w:rsidRPr="00C809FB" w:rsidRDefault="00DE2057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4C86" w:rsidRPr="00AD4A06" w:rsidTr="00B34285">
        <w:tc>
          <w:tcPr>
            <w:tcW w:w="822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70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Тема 14. Речевой этикет</w:t>
            </w:r>
            <w:r w:rsidR="00414C86" w:rsidRPr="00C809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shd w:val="clear" w:color="auto" w:fill="auto"/>
          </w:tcPr>
          <w:p w:rsidR="00414C86" w:rsidRPr="00C809FB" w:rsidRDefault="00D84B31" w:rsidP="00D84B31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9" w:type="dxa"/>
            <w:shd w:val="clear" w:color="auto" w:fill="auto"/>
          </w:tcPr>
          <w:p w:rsidR="00414C86" w:rsidRPr="00C809FB" w:rsidRDefault="00DE2057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4C86" w:rsidRPr="00AD4A06" w:rsidTr="00B34285">
        <w:tc>
          <w:tcPr>
            <w:tcW w:w="822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570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Тема 15. Мои права и обязанности</w:t>
            </w:r>
            <w:r w:rsidR="00414C86" w:rsidRPr="00C809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shd w:val="clear" w:color="auto" w:fill="auto"/>
          </w:tcPr>
          <w:p w:rsidR="00414C86" w:rsidRPr="00C809FB" w:rsidRDefault="00D84B31" w:rsidP="00D84B31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9" w:type="dxa"/>
            <w:shd w:val="clear" w:color="auto" w:fill="auto"/>
          </w:tcPr>
          <w:p w:rsidR="00414C86" w:rsidRPr="00C809FB" w:rsidRDefault="00DE2057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14C86" w:rsidRPr="00AD4A06" w:rsidTr="00B34285">
        <w:tc>
          <w:tcPr>
            <w:tcW w:w="822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570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Итоговое повторение</w:t>
            </w:r>
            <w:r w:rsidR="00414C86" w:rsidRPr="00C809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shd w:val="clear" w:color="auto" w:fill="auto"/>
          </w:tcPr>
          <w:p w:rsidR="00414C86" w:rsidRPr="00C809FB" w:rsidRDefault="00D84B31" w:rsidP="00D84B31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2269" w:type="dxa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14C86" w:rsidRPr="00C809FB" w:rsidRDefault="00DE2057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 w:rsidRPr="00C809FB">
              <w:rPr>
                <w:b/>
                <w:sz w:val="24"/>
                <w:szCs w:val="24"/>
              </w:rPr>
              <w:t>1 час</w:t>
            </w:r>
          </w:p>
        </w:tc>
      </w:tr>
      <w:tr w:rsidR="00414C86" w:rsidRPr="00AD4A06" w:rsidTr="00B34285">
        <w:tc>
          <w:tcPr>
            <w:tcW w:w="822" w:type="dxa"/>
            <w:shd w:val="clear" w:color="auto" w:fill="auto"/>
          </w:tcPr>
          <w:p w:rsidR="00414C86" w:rsidRPr="00AD4A06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:rsidR="00414C86" w:rsidRPr="00AD4A06" w:rsidRDefault="00414C86" w:rsidP="00B34285">
            <w:pPr>
              <w:pStyle w:val="3"/>
              <w:widowControl w:val="0"/>
              <w:jc w:val="right"/>
              <w:rPr>
                <w:b/>
                <w:sz w:val="24"/>
                <w:szCs w:val="24"/>
              </w:rPr>
            </w:pPr>
            <w:r w:rsidRPr="00AD4A0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773" w:type="dxa"/>
            <w:shd w:val="clear" w:color="auto" w:fill="auto"/>
          </w:tcPr>
          <w:p w:rsidR="00414C86" w:rsidRPr="00C809FB" w:rsidRDefault="00C809FB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часов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414C86" w:rsidRPr="00C809FB" w:rsidRDefault="00414C86" w:rsidP="00B34285">
            <w:pPr>
              <w:pStyle w:val="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4C86" w:rsidRDefault="00D84B31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Календарно – тематическое планирование</w:t>
      </w: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697"/>
        <w:gridCol w:w="2047"/>
        <w:gridCol w:w="740"/>
        <w:gridCol w:w="2788"/>
        <w:gridCol w:w="2630"/>
        <w:gridCol w:w="1788"/>
        <w:gridCol w:w="1643"/>
        <w:gridCol w:w="1917"/>
        <w:gridCol w:w="1485"/>
      </w:tblGrid>
      <w:tr w:rsidR="00B34285" w:rsidTr="00006D2E">
        <w:trPr>
          <w:trHeight w:val="353"/>
        </w:trPr>
        <w:tc>
          <w:tcPr>
            <w:tcW w:w="697" w:type="dxa"/>
            <w:vMerge w:val="restart"/>
          </w:tcPr>
          <w:p w:rsidR="00D84B31" w:rsidRPr="00A245BC" w:rsidRDefault="00D84B31" w:rsidP="00B34285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5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45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245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7" w:type="dxa"/>
            <w:vMerge w:val="restart"/>
          </w:tcPr>
          <w:p w:rsidR="00D84B31" w:rsidRPr="00A245BC" w:rsidRDefault="00D84B31" w:rsidP="00B34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</w:t>
            </w:r>
            <w:r w:rsidRPr="00A245BC"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а, тип </w:t>
            </w:r>
            <w:r w:rsidRPr="00A245BC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40" w:type="dxa"/>
            <w:vMerge w:val="restart"/>
          </w:tcPr>
          <w:p w:rsidR="00D84B31" w:rsidRPr="00A245BC" w:rsidRDefault="00D84B31" w:rsidP="00B34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18" w:type="dxa"/>
            <w:gridSpan w:val="2"/>
          </w:tcPr>
          <w:p w:rsidR="00D84B31" w:rsidRPr="00B34285" w:rsidRDefault="00B34285" w:rsidP="00B34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 образовательные результаты</w:t>
            </w:r>
          </w:p>
        </w:tc>
        <w:tc>
          <w:tcPr>
            <w:tcW w:w="1788" w:type="dxa"/>
            <w:vMerge w:val="restart"/>
          </w:tcPr>
          <w:p w:rsidR="00D84B31" w:rsidRPr="00A245BC" w:rsidRDefault="00D84B31" w:rsidP="00B34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643" w:type="dxa"/>
            <w:vMerge w:val="restart"/>
          </w:tcPr>
          <w:p w:rsidR="00D84B31" w:rsidRPr="00A245BC" w:rsidRDefault="00D84B31" w:rsidP="00B34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917" w:type="dxa"/>
            <w:vMerge w:val="restart"/>
          </w:tcPr>
          <w:p w:rsidR="00D84B31" w:rsidRPr="00A245BC" w:rsidRDefault="00D84B31" w:rsidP="00B34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ГИА, ЕГЭ</w:t>
            </w:r>
          </w:p>
        </w:tc>
        <w:tc>
          <w:tcPr>
            <w:tcW w:w="1485" w:type="dxa"/>
            <w:vMerge w:val="restart"/>
          </w:tcPr>
          <w:p w:rsidR="00D84B31" w:rsidRPr="00A245BC" w:rsidRDefault="00D84B31" w:rsidP="00B34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5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245B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</w:tr>
      <w:tr w:rsidR="00B34285" w:rsidTr="00006D2E">
        <w:trPr>
          <w:trHeight w:val="285"/>
        </w:trPr>
        <w:tc>
          <w:tcPr>
            <w:tcW w:w="697" w:type="dxa"/>
            <w:vMerge/>
          </w:tcPr>
          <w:p w:rsidR="00D84B31" w:rsidRPr="00A245BC" w:rsidRDefault="00D84B31" w:rsidP="00B34285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84B31" w:rsidRDefault="00D84B31" w:rsidP="00B34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D84B31" w:rsidRDefault="00D84B31" w:rsidP="00B342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D84B31" w:rsidRP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30" w:type="dxa"/>
          </w:tcPr>
          <w:p w:rsidR="00D84B31" w:rsidRP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8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88" w:type="dxa"/>
            <w:vMerge/>
          </w:tcPr>
          <w:p w:rsidR="00D84B31" w:rsidRDefault="00D84B3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3" w:type="dxa"/>
            <w:vMerge/>
          </w:tcPr>
          <w:p w:rsidR="00D84B31" w:rsidRDefault="00D84B3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17" w:type="dxa"/>
            <w:vMerge/>
          </w:tcPr>
          <w:p w:rsidR="00D84B31" w:rsidRDefault="00D84B3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  <w:vMerge/>
          </w:tcPr>
          <w:p w:rsidR="00D84B31" w:rsidRDefault="00D84B3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34285" w:rsidTr="00006D2E">
        <w:tc>
          <w:tcPr>
            <w:tcW w:w="697" w:type="dxa"/>
          </w:tcPr>
          <w:p w:rsidR="00B34285" w:rsidRPr="00B34285" w:rsidRDefault="00B34285" w:rsidP="00B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7" w:type="dxa"/>
          </w:tcPr>
          <w:p w:rsidR="00B34285" w:rsidRDefault="00B34285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8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предмет</w:t>
            </w:r>
          </w:p>
          <w:p w:rsidR="00C41ED7" w:rsidRPr="00C41ED7" w:rsidRDefault="00C41ED7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C41ED7">
              <w:rPr>
                <w:rFonts w:ascii="Times New Roman" w:hAnsi="Times New Roman" w:cs="Times New Roman"/>
                <w:i/>
              </w:rPr>
              <w:t>вводный</w:t>
            </w:r>
          </w:p>
        </w:tc>
        <w:tc>
          <w:tcPr>
            <w:tcW w:w="740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88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общечеловеческими нормами поведения, правилами, принятыми в обществе.</w:t>
            </w:r>
          </w:p>
        </w:tc>
        <w:tc>
          <w:tcPr>
            <w:tcW w:w="2630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учителя определить последовательность анализа параграфа. </w:t>
            </w:r>
            <w:proofErr w:type="gramStart"/>
            <w:r w:rsidRPr="0061593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5930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читать; осуществлять; словарную работу.</w:t>
            </w:r>
          </w:p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коллективной работы; уметь читать по ролям и обсуждать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142B" w:rsidRPr="00615930" w:rsidRDefault="0013142B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693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3CF8">
              <w:rPr>
                <w:rFonts w:ascii="Times New Roman" w:hAnsi="Times New Roman" w:cs="Times New Roman"/>
                <w:sz w:val="24"/>
                <w:szCs w:val="24"/>
              </w:rPr>
              <w:t>Дружелюбное отношение друг к другу; знание практической пользы этики и этикета.</w:t>
            </w:r>
          </w:p>
        </w:tc>
        <w:tc>
          <w:tcPr>
            <w:tcW w:w="1788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3" w:type="dxa"/>
          </w:tcPr>
          <w:p w:rsidR="00B34285" w:rsidRPr="00006D2E" w:rsidRDefault="00006D2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«Что такое этика»</w:t>
            </w:r>
          </w:p>
        </w:tc>
        <w:tc>
          <w:tcPr>
            <w:tcW w:w="1917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</w:tcPr>
          <w:p w:rsidR="00B34285" w:rsidRPr="00B218B9" w:rsidRDefault="00B218B9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Стр.4-5</w:t>
            </w:r>
          </w:p>
        </w:tc>
      </w:tr>
      <w:tr w:rsidR="00B34285" w:rsidTr="00006D2E">
        <w:tc>
          <w:tcPr>
            <w:tcW w:w="697" w:type="dxa"/>
          </w:tcPr>
          <w:p w:rsidR="00B34285" w:rsidRPr="00B34285" w:rsidRDefault="00B34285" w:rsidP="00B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7" w:type="dxa"/>
          </w:tcPr>
          <w:p w:rsidR="00B34285" w:rsidRDefault="00B34285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8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России</w:t>
            </w:r>
          </w:p>
          <w:p w:rsidR="00C41ED7" w:rsidRPr="00C41ED7" w:rsidRDefault="00C41ED7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41ED7">
              <w:rPr>
                <w:rFonts w:ascii="Times New Roman" w:hAnsi="Times New Roman" w:cs="Times New Roman"/>
                <w:i/>
              </w:rPr>
              <w:t>Урок первичного изучения и закрепления новых знаний</w:t>
            </w:r>
          </w:p>
        </w:tc>
        <w:tc>
          <w:tcPr>
            <w:tcW w:w="740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88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Родине, родном крае, патриотизме. Знакомство с Основным законом страны</w:t>
            </w:r>
          </w:p>
        </w:tc>
        <w:tc>
          <w:tcPr>
            <w:tcW w:w="2630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2329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ответа по плану.</w:t>
            </w:r>
          </w:p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50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отдельными статьями Конституции РФ, текстами и иллюстрациями учебника, с плакатами, ответы на вопросы викторины. </w:t>
            </w:r>
            <w:r w:rsidRPr="00C974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 и доброжелательность общения среди детей различных</w:t>
            </w:r>
            <w:r w:rsidR="00131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национальностей</w:t>
            </w:r>
            <w:r w:rsidR="00B21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CF8" w:rsidRDefault="0013142B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69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42B" w:rsidRPr="0013142B" w:rsidRDefault="00693CF8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познанию родной страны, усвоение понятий», «государств», «Конституция», «права», «обязанности», «государственные символы».</w:t>
            </w:r>
          </w:p>
        </w:tc>
        <w:tc>
          <w:tcPr>
            <w:tcW w:w="1788" w:type="dxa"/>
          </w:tcPr>
          <w:p w:rsidR="00B34285" w:rsidRPr="00006D2E" w:rsidRDefault="00006D2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Входной тест</w:t>
            </w:r>
          </w:p>
        </w:tc>
        <w:tc>
          <w:tcPr>
            <w:tcW w:w="1643" w:type="dxa"/>
          </w:tcPr>
          <w:p w:rsidR="00B34285" w:rsidRDefault="00006D2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«Символы России», «Символы Хабаровского края»</w:t>
            </w:r>
          </w:p>
        </w:tc>
        <w:tc>
          <w:tcPr>
            <w:tcW w:w="1917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</w:tcPr>
          <w:p w:rsidR="00B34285" w:rsidRPr="00B218B9" w:rsidRDefault="00B218B9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</w:tr>
      <w:tr w:rsidR="00B34285" w:rsidTr="00006D2E">
        <w:tc>
          <w:tcPr>
            <w:tcW w:w="697" w:type="dxa"/>
          </w:tcPr>
          <w:p w:rsidR="00B34285" w:rsidRPr="00B34285" w:rsidRDefault="00B34285" w:rsidP="00B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7" w:type="dxa"/>
          </w:tcPr>
          <w:p w:rsidR="00C41ED7" w:rsidRDefault="00B34285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85">
              <w:rPr>
                <w:rFonts w:ascii="Times New Roman" w:hAnsi="Times New Roman" w:cs="Times New Roman"/>
                <w:b/>
                <w:sz w:val="24"/>
                <w:szCs w:val="24"/>
              </w:rPr>
              <w:t>Порядочность</w:t>
            </w:r>
          </w:p>
          <w:p w:rsidR="00B34285" w:rsidRPr="00B34285" w:rsidRDefault="00C41ED7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740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88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культурного поведения, формирования нравственной культуры учащихся; отработка практических ситуаций проявления порядочности в повседневной жизни. Пробуждать стремление к самосовершенствованию и благородству.  </w:t>
            </w:r>
          </w:p>
        </w:tc>
        <w:tc>
          <w:tcPr>
            <w:tcW w:w="2630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правил работы с учебником.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текстов; ответы на вопросы, выполнение заданий; работа со словарём по определению значений понятий; работа с условно графической наглядностью. </w:t>
            </w:r>
            <w:proofErr w:type="gramStart"/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и вежливое общение в коллективе.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142B" w:rsidRDefault="0013142B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93CF8" w:rsidRDefault="00693CF8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элементов практических ситуаций в повседневной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Пробуждение стремления совершать добрые дела, быть порядочным человеком.</w:t>
            </w:r>
          </w:p>
        </w:tc>
        <w:tc>
          <w:tcPr>
            <w:tcW w:w="1788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3" w:type="dxa"/>
          </w:tcPr>
          <w:p w:rsidR="00B34285" w:rsidRDefault="00006D2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7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</w:tcPr>
          <w:p w:rsidR="00B34285" w:rsidRPr="00B218B9" w:rsidRDefault="00B218B9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</w:tr>
      <w:tr w:rsidR="00B34285" w:rsidTr="00006D2E">
        <w:tc>
          <w:tcPr>
            <w:tcW w:w="697" w:type="dxa"/>
          </w:tcPr>
          <w:p w:rsidR="00B34285" w:rsidRPr="00B34285" w:rsidRDefault="00B34285" w:rsidP="00B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47" w:type="dxa"/>
          </w:tcPr>
          <w:p w:rsidR="00B34285" w:rsidRDefault="00B34285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85">
              <w:rPr>
                <w:rFonts w:ascii="Times New Roman" w:hAnsi="Times New Roman" w:cs="Times New Roman"/>
                <w:b/>
                <w:sz w:val="24"/>
                <w:szCs w:val="24"/>
              </w:rPr>
              <w:t>Совесть</w:t>
            </w:r>
          </w:p>
          <w:p w:rsidR="00C41ED7" w:rsidRPr="00B34285" w:rsidRDefault="00C41ED7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740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88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вежливого поведения, доброжелательного отношения к окружающим, потребности оценивать свои поступки, осознавать обязанности, оценивать их выполнение, контролировать себя.  </w:t>
            </w:r>
          </w:p>
        </w:tc>
        <w:tc>
          <w:tcPr>
            <w:tcW w:w="2630" w:type="dxa"/>
          </w:tcPr>
          <w:p w:rsidR="00B34285" w:rsidRPr="00691920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отработки терминов и понятий.</w:t>
            </w:r>
          </w:p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92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закреплению материала; отработка терминов и понятий; чтение текста и составление схемы.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142B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вежливости и этикета.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4285" w:rsidRDefault="0013142B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B3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3CF8" w:rsidRDefault="00693CF8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в оценивании своих поступков, определении обязанностей и оценивание их выполнения.</w:t>
            </w:r>
          </w:p>
        </w:tc>
        <w:tc>
          <w:tcPr>
            <w:tcW w:w="1788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3" w:type="dxa"/>
          </w:tcPr>
          <w:p w:rsidR="00B34285" w:rsidRDefault="00006D2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7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</w:tcPr>
          <w:p w:rsidR="00B34285" w:rsidRPr="00B218B9" w:rsidRDefault="00B218B9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B34285" w:rsidTr="00006D2E">
        <w:tc>
          <w:tcPr>
            <w:tcW w:w="697" w:type="dxa"/>
          </w:tcPr>
          <w:p w:rsidR="00B34285" w:rsidRPr="00B34285" w:rsidRDefault="00B34285" w:rsidP="00B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7" w:type="dxa"/>
          </w:tcPr>
          <w:p w:rsidR="00C41ED7" w:rsidRDefault="00B34285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85">
              <w:rPr>
                <w:rFonts w:ascii="Times New Roman" w:hAnsi="Times New Roman" w:cs="Times New Roman"/>
                <w:b/>
                <w:sz w:val="24"/>
                <w:szCs w:val="24"/>
              </w:rPr>
              <w:t>Доверие и доверчивость</w:t>
            </w:r>
          </w:p>
          <w:p w:rsidR="00B34285" w:rsidRPr="00B34285" w:rsidRDefault="00C41ED7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740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88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нравственности человека за свои поступки. Отличие доверия от доверчивости. Воспитание доброты и милосердия, доброжелательности,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уважения друг к другу и окружающим, стремление совершать добрые дела. </w:t>
            </w:r>
          </w:p>
        </w:tc>
        <w:tc>
          <w:tcPr>
            <w:tcW w:w="2630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569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сложного плана изучения нового, работа по этому плану. </w:t>
            </w:r>
            <w:r w:rsidRPr="00FB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словарём по определению терминов и понятий; практические задания.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межличностного общения.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</w:p>
          <w:p w:rsidR="0013142B" w:rsidRDefault="0013142B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93CF8" w:rsidRDefault="00693CF8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выявлять различие между доверием и доверчивостью.</w:t>
            </w:r>
          </w:p>
        </w:tc>
        <w:tc>
          <w:tcPr>
            <w:tcW w:w="1788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3" w:type="dxa"/>
          </w:tcPr>
          <w:p w:rsidR="00B34285" w:rsidRDefault="00006D2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7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</w:tcPr>
          <w:p w:rsidR="00B34285" w:rsidRPr="00B218B9" w:rsidRDefault="00B218B9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</w:tr>
      <w:tr w:rsidR="00B34285" w:rsidTr="00006D2E">
        <w:tc>
          <w:tcPr>
            <w:tcW w:w="697" w:type="dxa"/>
          </w:tcPr>
          <w:p w:rsidR="00B34285" w:rsidRPr="00B34285" w:rsidRDefault="00B34285" w:rsidP="00B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47" w:type="dxa"/>
          </w:tcPr>
          <w:p w:rsidR="00B34285" w:rsidRDefault="00B34285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85"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 и сострадание</w:t>
            </w:r>
          </w:p>
          <w:p w:rsidR="00C41ED7" w:rsidRPr="00B34285" w:rsidRDefault="00C41ED7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740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88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нравственные качества личности: быть милосердным, уметь сострадать, прийти на помощь друг другу в трудную минуту. Воспитывать среди учащихся доброжелательность, уважение друг к другу. </w:t>
            </w:r>
          </w:p>
        </w:tc>
        <w:tc>
          <w:tcPr>
            <w:tcW w:w="2630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559">
              <w:rPr>
                <w:rFonts w:ascii="Times New Roman" w:hAnsi="Times New Roman" w:cs="Times New Roman"/>
                <w:sz w:val="24"/>
                <w:szCs w:val="24"/>
              </w:rPr>
              <w:t>разработка правил поведения в классе, в школе.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и задания к текстам; выполнение практических заданий</w:t>
            </w:r>
            <w:r w:rsidRPr="00152559">
              <w:rPr>
                <w:rFonts w:ascii="Times New Roman" w:hAnsi="Times New Roman" w:cs="Times New Roman"/>
                <w:sz w:val="24"/>
                <w:szCs w:val="24"/>
              </w:rPr>
              <w:t>;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условно-графической наглядностью, объяснение пословиц.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на основе правил соревнования команд.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142B" w:rsidRDefault="0013142B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93CF8" w:rsidRPr="004320F6" w:rsidRDefault="00693CF8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элементы общечеловеческих ценностей, сострадания и милосердия; соблюдать правила дружбы; дружески общаться в коллективе; проявлять взаимопомощь в классном коллективе.</w:t>
            </w:r>
          </w:p>
        </w:tc>
        <w:tc>
          <w:tcPr>
            <w:tcW w:w="1788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3" w:type="dxa"/>
          </w:tcPr>
          <w:p w:rsidR="00B34285" w:rsidRDefault="00006D2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7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</w:tcPr>
          <w:p w:rsidR="00B34285" w:rsidRPr="00B218B9" w:rsidRDefault="00BD5036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</w:tr>
      <w:tr w:rsidR="00B34285" w:rsidTr="00006D2E">
        <w:tc>
          <w:tcPr>
            <w:tcW w:w="697" w:type="dxa"/>
          </w:tcPr>
          <w:p w:rsidR="00B34285" w:rsidRPr="00B34285" w:rsidRDefault="00B34285" w:rsidP="00B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47" w:type="dxa"/>
          </w:tcPr>
          <w:p w:rsidR="00B34285" w:rsidRDefault="00B34285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85">
              <w:rPr>
                <w:rFonts w:ascii="Times New Roman" w:hAnsi="Times New Roman" w:cs="Times New Roman"/>
                <w:b/>
                <w:sz w:val="24"/>
                <w:szCs w:val="24"/>
              </w:rPr>
              <w:t>Правда и ложь</w:t>
            </w:r>
          </w:p>
          <w:p w:rsidR="00C41ED7" w:rsidRPr="00B34285" w:rsidRDefault="00C41ED7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740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88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критически осмысливать свои поступки, учиться быть искренним и правдивым. Вырабатывать потребность быть честным и объективным в оценке своих действий и поступков. Воспитание нравственных принципов собственного развития </w:t>
            </w:r>
          </w:p>
        </w:tc>
        <w:tc>
          <w:tcPr>
            <w:tcW w:w="2630" w:type="dxa"/>
          </w:tcPr>
          <w:p w:rsidR="00B218B9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142B" w:rsidRPr="00D80B3B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учителя определять нравственные принципы собственного развития.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схемы; отработка терминов и понятий; выполнение практических заданий; этическая беседа по теме сказки; соотнесение иллюстрации с текстом, определение заголовка иллюстрации; работа с пословицами и поговорками. </w:t>
            </w:r>
            <w:proofErr w:type="gramStart"/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чтение и обсуждение стихов; работа в парах; сравнение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различных высказываний.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3" w:type="dxa"/>
          </w:tcPr>
          <w:p w:rsidR="00B34285" w:rsidRDefault="00006D2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7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</w:tcPr>
          <w:p w:rsidR="00B34285" w:rsidRPr="00B218B9" w:rsidRDefault="00BD5036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</w:tr>
      <w:tr w:rsidR="00B34285" w:rsidTr="00006D2E">
        <w:tc>
          <w:tcPr>
            <w:tcW w:w="697" w:type="dxa"/>
          </w:tcPr>
          <w:p w:rsidR="00B34285" w:rsidRPr="00B34285" w:rsidRDefault="00B34285" w:rsidP="00B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47" w:type="dxa"/>
          </w:tcPr>
          <w:p w:rsidR="00B34285" w:rsidRDefault="00B34285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85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воспитания</w:t>
            </w:r>
          </w:p>
          <w:p w:rsidR="00C41ED7" w:rsidRPr="00B34285" w:rsidRDefault="00C41ED7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740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88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эмоционально положительной концепции развития личности на примерах положительных традиций своего народа, 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литературой, русским языком.  </w:t>
            </w:r>
          </w:p>
        </w:tc>
        <w:tc>
          <w:tcPr>
            <w:tcW w:w="2630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3224C">
              <w:rPr>
                <w:rFonts w:ascii="Times New Roman" w:hAnsi="Times New Roman" w:cs="Times New Roman"/>
                <w:sz w:val="24"/>
                <w:szCs w:val="24"/>
              </w:rPr>
              <w:t>определение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схемы, сложного плана.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терминов и понятий; выполнение заданий, работа по составлению схем; составление кроссворда; ответы на вопросы; работа с иллюстрациями учебника.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соревнования команд; чтение и обсуждение дополнительных текстов; работа с пословицами.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3142B" w:rsidRDefault="0013142B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693CF8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по проявлению порядочности и скромности, гордости за поступки наших предков; умение раскрывать авторский замысел художественного произведения, выявлять в нём </w:t>
            </w:r>
            <w:r w:rsidR="0069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этические понятия.</w:t>
            </w:r>
          </w:p>
        </w:tc>
        <w:tc>
          <w:tcPr>
            <w:tcW w:w="1788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3" w:type="dxa"/>
          </w:tcPr>
          <w:p w:rsidR="00B34285" w:rsidRDefault="00006D2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7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</w:tcPr>
          <w:p w:rsidR="00B34285" w:rsidRPr="00B218B9" w:rsidRDefault="00BD5036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</w:tr>
      <w:tr w:rsidR="00B34285" w:rsidTr="00006D2E">
        <w:tc>
          <w:tcPr>
            <w:tcW w:w="697" w:type="dxa"/>
          </w:tcPr>
          <w:p w:rsidR="00B34285" w:rsidRPr="00B34285" w:rsidRDefault="00B34285" w:rsidP="00B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47" w:type="dxa"/>
          </w:tcPr>
          <w:p w:rsidR="00B34285" w:rsidRDefault="00B34285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Честь и</w:t>
            </w:r>
            <w:r w:rsidRPr="00B3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достоинство</w:t>
            </w:r>
          </w:p>
          <w:p w:rsidR="00C41ED7" w:rsidRPr="00B34285" w:rsidRDefault="00C41ED7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740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88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литературой, историей. Пробуждение у учащихся интереса к вопросам нравственности. Воспитание уважения к традициям своего народа.</w:t>
            </w:r>
          </w:p>
        </w:tc>
        <w:tc>
          <w:tcPr>
            <w:tcW w:w="2630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 помощью учителя принципов выявления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учебником; чтение стихов, текстов дополнительного чтения, применение схем; проведение беседы; составление плана изучение нового.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общения во время беседы и диспута; выступления учеников с сообщениями.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3142B" w:rsidRDefault="0013142B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93CF8" w:rsidRDefault="00693CF8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подбирать нужные пословицы и поговорки; соотносить рисунок с текстом; пользоваться словарём в конце учебника; составлять план для сообщения.</w:t>
            </w:r>
          </w:p>
        </w:tc>
        <w:tc>
          <w:tcPr>
            <w:tcW w:w="1788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3" w:type="dxa"/>
          </w:tcPr>
          <w:p w:rsidR="00B34285" w:rsidRDefault="00006D2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7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</w:tcPr>
          <w:p w:rsidR="00B34285" w:rsidRPr="00B218B9" w:rsidRDefault="00BD5036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B34285" w:rsidTr="00006D2E">
        <w:tc>
          <w:tcPr>
            <w:tcW w:w="697" w:type="dxa"/>
          </w:tcPr>
          <w:p w:rsidR="00B34285" w:rsidRPr="00B34285" w:rsidRDefault="00B34285" w:rsidP="00B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7" w:type="dxa"/>
          </w:tcPr>
          <w:p w:rsidR="00B34285" w:rsidRDefault="00B34285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85">
              <w:rPr>
                <w:rFonts w:ascii="Times New Roman" w:hAnsi="Times New Roman" w:cs="Times New Roman"/>
                <w:b/>
                <w:sz w:val="24"/>
                <w:szCs w:val="24"/>
              </w:rPr>
              <w:t>Терпимость и терпение</w:t>
            </w:r>
          </w:p>
          <w:p w:rsidR="00C41ED7" w:rsidRPr="00B34285" w:rsidRDefault="00C41ED7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740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88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литературой, историей. Воспитание уважительного отношения к людям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 национальности, ответственности за свои дела и поступки, целеустремлённости.</w:t>
            </w:r>
          </w:p>
        </w:tc>
        <w:tc>
          <w:tcPr>
            <w:tcW w:w="2630" w:type="dxa"/>
          </w:tcPr>
          <w:p w:rsidR="0013142B" w:rsidRPr="00693CF8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принципов применения блок – пакетов на уроках этики.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блок – пакетов с заданиями, работа на карточках; заполнение схем и таблиц.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анке</w:t>
            </w:r>
            <w:r w:rsidRPr="007522C8">
              <w:rPr>
                <w:rFonts w:ascii="Times New Roman" w:hAnsi="Times New Roman" w:cs="Times New Roman"/>
                <w:sz w:val="24"/>
                <w:szCs w:val="24"/>
              </w:rPr>
              <w:t>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(заполнение анкеты);  сообщение учащихся; чтение текстов по ролям; аргументирование своего ответа</w:t>
            </w:r>
            <w:r w:rsidR="00693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CF8" w:rsidRDefault="0013142B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34285" w:rsidRDefault="00693CF8" w:rsidP="00693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основы поведения в многонациональном коллективе. Выполнять поручения по работе с детьми другой национальности.</w:t>
            </w:r>
            <w:r w:rsidR="00B3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3" w:type="dxa"/>
          </w:tcPr>
          <w:p w:rsidR="00B34285" w:rsidRDefault="00006D2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7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</w:tcPr>
          <w:p w:rsidR="00B34285" w:rsidRPr="00B218B9" w:rsidRDefault="00BD5036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</w:tr>
      <w:tr w:rsidR="00B34285" w:rsidTr="00006D2E">
        <w:tc>
          <w:tcPr>
            <w:tcW w:w="697" w:type="dxa"/>
          </w:tcPr>
          <w:p w:rsidR="00B34285" w:rsidRPr="00B34285" w:rsidRDefault="00B34285" w:rsidP="00B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47" w:type="dxa"/>
          </w:tcPr>
          <w:p w:rsidR="00B34285" w:rsidRDefault="00B34285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85">
              <w:rPr>
                <w:rFonts w:ascii="Times New Roman" w:hAnsi="Times New Roman" w:cs="Times New Roman"/>
                <w:b/>
                <w:sz w:val="24"/>
                <w:szCs w:val="24"/>
              </w:rPr>
              <w:t>Мужество</w:t>
            </w:r>
          </w:p>
          <w:p w:rsidR="00C41ED7" w:rsidRPr="00B34285" w:rsidRDefault="00C41ED7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740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88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соизмерять свои слова и дела, разыгрывая жизненные ситуации, усваивать образцы поведения их героев. Уважительно относится к героям прошлого и настоящего.</w:t>
            </w:r>
          </w:p>
        </w:tc>
        <w:tc>
          <w:tcPr>
            <w:tcW w:w="2630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анализа текстов по выявлению основ для принятия решений в конкретных ситуациях.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выполнение заданий; отгадывание ребуса; анализ пословиц; подбор народных сказок, былин,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пословиц, воспевающих красоту и мужество героев.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дружеское общение, взаимопомощь учеников в ходе подготовки классных и общешкольных воспитательных мероприятий.</w:t>
            </w:r>
          </w:p>
          <w:p w:rsidR="0013142B" w:rsidRDefault="0013142B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93CF8" w:rsidRPr="0003427C" w:rsidRDefault="00693CF8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взаимопомощь, стремиться совершать добрые дела; соизмерять свои потребности с потребностями других людей, уметь жертвовать своими интересами во имя общественных</w:t>
            </w:r>
            <w:r w:rsidR="001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3" w:type="dxa"/>
          </w:tcPr>
          <w:p w:rsidR="00B34285" w:rsidRDefault="00006D2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7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</w:tcPr>
          <w:p w:rsidR="00B34285" w:rsidRPr="00B218B9" w:rsidRDefault="00BD5036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B34285" w:rsidTr="00006D2E">
        <w:tc>
          <w:tcPr>
            <w:tcW w:w="697" w:type="dxa"/>
          </w:tcPr>
          <w:p w:rsidR="00B34285" w:rsidRPr="00B34285" w:rsidRDefault="00B34285" w:rsidP="00B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47" w:type="dxa"/>
          </w:tcPr>
          <w:p w:rsidR="00B34285" w:rsidRDefault="00B34285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85">
              <w:rPr>
                <w:rFonts w:ascii="Times New Roman" w:hAnsi="Times New Roman" w:cs="Times New Roman"/>
                <w:b/>
                <w:sz w:val="24"/>
                <w:szCs w:val="24"/>
              </w:rPr>
              <w:t>Равнодушие и жестокость</w:t>
            </w:r>
          </w:p>
          <w:p w:rsidR="00C41ED7" w:rsidRPr="00B34285" w:rsidRDefault="00C41ED7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740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88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учеников к мысли о важности сохранения дружеских взаимоотношений в классе и в школе, семье. Продолжить работу по изучению особенности семей классного коллектива. Воспитание чувства гордости за поступки героев наших дней. </w:t>
            </w:r>
          </w:p>
        </w:tc>
        <w:tc>
          <w:tcPr>
            <w:tcW w:w="2630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40320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задач по выявлению и сохранению лучших традиций нашего общества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табличками; выполнение заданий развивающегося характера по ходу объяснения; работа с понятиями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значениями на карточках</w:t>
            </w:r>
            <w:r w:rsidR="00B21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40320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сообщениями; умение отвечать на вопросы в логической последовательности; соблюдение правил проведения словесных споров</w:t>
            </w:r>
            <w:r w:rsidR="00B21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42B" w:rsidRDefault="0013142B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2396B" w:rsidRDefault="0012396B" w:rsidP="001239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дружеские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моотношения в классе и в школе.</w:t>
            </w:r>
          </w:p>
        </w:tc>
        <w:tc>
          <w:tcPr>
            <w:tcW w:w="1788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3" w:type="dxa"/>
          </w:tcPr>
          <w:p w:rsidR="00B34285" w:rsidRDefault="00006D2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7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</w:tcPr>
          <w:p w:rsidR="00B34285" w:rsidRPr="00B218B9" w:rsidRDefault="00BD5036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</w:tr>
      <w:tr w:rsidR="00B34285" w:rsidTr="00006D2E">
        <w:tc>
          <w:tcPr>
            <w:tcW w:w="697" w:type="dxa"/>
          </w:tcPr>
          <w:p w:rsidR="00B34285" w:rsidRPr="00B34285" w:rsidRDefault="00B34285" w:rsidP="00B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47" w:type="dxa"/>
          </w:tcPr>
          <w:p w:rsidR="00B34285" w:rsidRDefault="00B34285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85">
              <w:rPr>
                <w:rFonts w:ascii="Times New Roman" w:hAnsi="Times New Roman" w:cs="Times New Roman"/>
                <w:b/>
                <w:sz w:val="24"/>
                <w:szCs w:val="24"/>
              </w:rPr>
              <w:t>Самовоспитание</w:t>
            </w:r>
          </w:p>
          <w:p w:rsidR="00C41ED7" w:rsidRPr="00B34285" w:rsidRDefault="00C41ED7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740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88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ценить и дорожить великим даром общения, определение роли и значения самовоспитания в этом процессе.</w:t>
            </w:r>
          </w:p>
        </w:tc>
        <w:tc>
          <w:tcPr>
            <w:tcW w:w="2630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правил самовоспитания, самодисциплины.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раздаточным материалом; анализ текста и выделение основных идей; работа с анкетой.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конкретизация и определение правил работы в группах.</w:t>
            </w:r>
          </w:p>
          <w:p w:rsidR="0013142B" w:rsidRPr="00183CFE" w:rsidRDefault="0013142B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1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6B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компетентность в соблюдение дисциплины и </w:t>
            </w:r>
            <w:r w:rsidR="0012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самодисциплины</w:t>
            </w:r>
            <w:r w:rsidR="001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3" w:type="dxa"/>
          </w:tcPr>
          <w:p w:rsidR="00B34285" w:rsidRDefault="00006D2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7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</w:tcPr>
          <w:p w:rsidR="00B34285" w:rsidRPr="00B218B9" w:rsidRDefault="00BD5036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285" w:rsidTr="00006D2E">
        <w:tc>
          <w:tcPr>
            <w:tcW w:w="697" w:type="dxa"/>
          </w:tcPr>
          <w:p w:rsidR="00B34285" w:rsidRPr="00B34285" w:rsidRDefault="00B34285" w:rsidP="00B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47" w:type="dxa"/>
          </w:tcPr>
          <w:p w:rsidR="00B34285" w:rsidRDefault="00B34285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85">
              <w:rPr>
                <w:rFonts w:ascii="Times New Roman" w:hAnsi="Times New Roman" w:cs="Times New Roman"/>
                <w:b/>
                <w:sz w:val="24"/>
                <w:szCs w:val="24"/>
              </w:rPr>
              <w:t>Учись учиться</w:t>
            </w:r>
          </w:p>
          <w:p w:rsidR="00C41ED7" w:rsidRPr="00B34285" w:rsidRDefault="00C41ED7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740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88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вопросов и заданий, ответы в логической последовательности. Определение нравственных качеств личности при анализе конкретного поступка. Определение алгоритма подготовки урока, ответа у доски.</w:t>
            </w:r>
          </w:p>
        </w:tc>
        <w:tc>
          <w:tcPr>
            <w:tcW w:w="2630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практических заданий по решению жизненных ситуаций.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доске; работа с текстом учебника, участие в игре, отработка логических операций.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правил работы в команде.</w:t>
            </w:r>
          </w:p>
          <w:p w:rsidR="0013142B" w:rsidRDefault="0013142B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2396B" w:rsidRPr="00C80063" w:rsidRDefault="0012396B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 желание соблюдать распорядок дня.</w:t>
            </w:r>
          </w:p>
        </w:tc>
        <w:tc>
          <w:tcPr>
            <w:tcW w:w="1788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3" w:type="dxa"/>
          </w:tcPr>
          <w:p w:rsidR="00B34285" w:rsidRDefault="00006D2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7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</w:tcPr>
          <w:p w:rsidR="00B34285" w:rsidRPr="00B218B9" w:rsidRDefault="00BD5036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</w:tr>
      <w:tr w:rsidR="00B34285" w:rsidTr="00006D2E">
        <w:tc>
          <w:tcPr>
            <w:tcW w:w="697" w:type="dxa"/>
          </w:tcPr>
          <w:p w:rsidR="00B34285" w:rsidRPr="00B34285" w:rsidRDefault="00B34285" w:rsidP="00B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47" w:type="dxa"/>
          </w:tcPr>
          <w:p w:rsidR="00B34285" w:rsidRDefault="00B34285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85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</w:t>
            </w:r>
          </w:p>
          <w:p w:rsidR="00C41ED7" w:rsidRPr="00C41ED7" w:rsidRDefault="00C41ED7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Урок закрепления знаний</w:t>
            </w:r>
          </w:p>
        </w:tc>
        <w:tc>
          <w:tcPr>
            <w:tcW w:w="740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88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речевого этикета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связей. Воспитание желания узнавать новое о жизни своего и других народов, уважительно к ним относится. </w:t>
            </w:r>
          </w:p>
        </w:tc>
        <w:tc>
          <w:tcPr>
            <w:tcW w:w="2630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308DD">
              <w:rPr>
                <w:rFonts w:ascii="Times New Roman" w:hAnsi="Times New Roman" w:cs="Times New Roman"/>
                <w:sz w:val="24"/>
                <w:szCs w:val="24"/>
              </w:rPr>
              <w:t>усвоение основ комплексной работы с текстами, с карточками и схемами.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речи в разных ситуациях.</w:t>
            </w:r>
          </w:p>
          <w:p w:rsidR="0013142B" w:rsidRDefault="0013142B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2396B" w:rsidRPr="007308DD" w:rsidRDefault="0012396B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правила речевого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3" w:type="dxa"/>
          </w:tcPr>
          <w:p w:rsidR="00B34285" w:rsidRDefault="00006D2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7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</w:tcPr>
          <w:p w:rsidR="00B34285" w:rsidRPr="00B218B9" w:rsidRDefault="00BD5036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</w:tr>
      <w:tr w:rsidR="00B34285" w:rsidTr="00006D2E">
        <w:tc>
          <w:tcPr>
            <w:tcW w:w="697" w:type="dxa"/>
          </w:tcPr>
          <w:p w:rsidR="00B34285" w:rsidRPr="00B34285" w:rsidRDefault="00B34285" w:rsidP="00B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047" w:type="dxa"/>
          </w:tcPr>
          <w:p w:rsidR="00B34285" w:rsidRDefault="00B34285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85">
              <w:rPr>
                <w:rFonts w:ascii="Times New Roman" w:hAnsi="Times New Roman" w:cs="Times New Roman"/>
                <w:b/>
                <w:sz w:val="24"/>
                <w:szCs w:val="24"/>
              </w:rPr>
              <w:t>Мои права и обязанности</w:t>
            </w:r>
          </w:p>
          <w:p w:rsidR="00C41ED7" w:rsidRPr="00C41ED7" w:rsidRDefault="00C41ED7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комбинированный</w:t>
            </w:r>
          </w:p>
        </w:tc>
        <w:tc>
          <w:tcPr>
            <w:tcW w:w="740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88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другими дисциплинами. Развитие умения находить в тексте знания этического характера, знание основных правил этики. Рассмотрение и анализ конкретных ситуаций из школьной жизни</w:t>
            </w:r>
          </w:p>
        </w:tc>
        <w:tc>
          <w:tcPr>
            <w:tcW w:w="2630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составления простого и сложного планов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разных ситуациях.</w:t>
            </w:r>
          </w:p>
          <w:p w:rsidR="0013142B" w:rsidRDefault="0013142B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2396B" w:rsidRPr="00100491" w:rsidRDefault="0012396B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уважительного отношения к учителям, учащимся школы.</w:t>
            </w:r>
          </w:p>
        </w:tc>
        <w:tc>
          <w:tcPr>
            <w:tcW w:w="1788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3" w:type="dxa"/>
          </w:tcPr>
          <w:p w:rsidR="00B34285" w:rsidRDefault="00006D2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7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</w:tcPr>
          <w:p w:rsidR="00B34285" w:rsidRPr="00B218B9" w:rsidRDefault="00BD5036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B34285" w:rsidTr="00006D2E">
        <w:tc>
          <w:tcPr>
            <w:tcW w:w="697" w:type="dxa"/>
          </w:tcPr>
          <w:p w:rsidR="00B34285" w:rsidRPr="00B34285" w:rsidRDefault="00B34285" w:rsidP="00B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47" w:type="dxa"/>
          </w:tcPr>
          <w:p w:rsidR="00B34285" w:rsidRDefault="00B34285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8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C41ED7" w:rsidRPr="00C41ED7" w:rsidRDefault="00C41ED7" w:rsidP="00C41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Повторительно-обобщающий</w:t>
            </w:r>
          </w:p>
        </w:tc>
        <w:tc>
          <w:tcPr>
            <w:tcW w:w="740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788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знаний и умений учащихся по курсу, проведение их актуализации. Обобщений и систематизация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курсу этики и этикета. Подготовка к восприятию и усвоению курса обществознания  </w:t>
            </w:r>
          </w:p>
        </w:tc>
        <w:tc>
          <w:tcPr>
            <w:tcW w:w="2630" w:type="dxa"/>
          </w:tcPr>
          <w:p w:rsidR="00B34285" w:rsidRDefault="00B34285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тестового задания.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тестового характера, ответы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соотнесение пословицы с темой.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в парах и группах</w:t>
            </w:r>
            <w:r w:rsidR="00131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42B" w:rsidRDefault="0013142B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12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396B" w:rsidRPr="00D57D82" w:rsidRDefault="00C41ED7" w:rsidP="00B34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396B">
              <w:rPr>
                <w:rFonts w:ascii="Times New Roman" w:hAnsi="Times New Roman" w:cs="Times New Roman"/>
                <w:sz w:val="24"/>
                <w:szCs w:val="24"/>
              </w:rPr>
              <w:t>омпетенции владения основами этики и этикета: знание понятий и определений, соотнесение определения с понятиями, пословиц с изученными темами; выполнение тестовых заданий.</w:t>
            </w:r>
          </w:p>
        </w:tc>
        <w:tc>
          <w:tcPr>
            <w:tcW w:w="1788" w:type="dxa"/>
          </w:tcPr>
          <w:p w:rsidR="00B34285" w:rsidRPr="00F25C4E" w:rsidRDefault="00F25C4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по всему курсу</w:t>
            </w:r>
            <w:bookmarkStart w:id="0" w:name="_GoBack"/>
            <w:bookmarkEnd w:id="0"/>
          </w:p>
        </w:tc>
        <w:tc>
          <w:tcPr>
            <w:tcW w:w="1643" w:type="dxa"/>
          </w:tcPr>
          <w:p w:rsidR="00B34285" w:rsidRDefault="00006D2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17" w:type="dxa"/>
          </w:tcPr>
          <w:p w:rsidR="00B34285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5" w:type="dxa"/>
          </w:tcPr>
          <w:p w:rsidR="00B34285" w:rsidRPr="00B218B9" w:rsidRDefault="00B3428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B31" w:rsidRDefault="00D84B31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5036" w:rsidRDefault="00BD5036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5036" w:rsidRDefault="00BD5036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5036" w:rsidRDefault="00BD5036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5036" w:rsidRDefault="00BD5036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5036" w:rsidRDefault="00BD5036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5036" w:rsidRDefault="00BD5036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5036" w:rsidRDefault="00BD5036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5036" w:rsidRDefault="00BD5036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5036" w:rsidRDefault="00BD5036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5036" w:rsidRDefault="00BD5036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5036" w:rsidRDefault="00BD5036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5036" w:rsidRDefault="00BD5036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5036" w:rsidRDefault="00BD5036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5036" w:rsidRDefault="00BD5036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5036" w:rsidRDefault="00BD5036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5036" w:rsidRPr="00012A60" w:rsidRDefault="00BD5036" w:rsidP="00BD5036">
      <w:pPr>
        <w:pStyle w:val="a5"/>
        <w:tabs>
          <w:tab w:val="left" w:pos="2805"/>
        </w:tabs>
        <w:ind w:left="-142" w:firstLine="142"/>
        <w:jc w:val="center"/>
        <w:rPr>
          <w:rFonts w:ascii="Times New Roman" w:eastAsia="MS Mincho" w:hAnsi="Times New Roman"/>
          <w:bCs/>
          <w:iCs/>
          <w:sz w:val="24"/>
          <w:szCs w:val="24"/>
        </w:rPr>
      </w:pPr>
      <w:r w:rsidRPr="00012A60">
        <w:rPr>
          <w:rFonts w:ascii="Times New Roman" w:eastAsia="MS Mincho" w:hAnsi="Times New Roman"/>
          <w:bCs/>
          <w:iCs/>
          <w:sz w:val="24"/>
          <w:szCs w:val="24"/>
        </w:rPr>
        <w:lastRenderedPageBreak/>
        <w:t>Муниципальное общеобразовательное учреждение</w:t>
      </w:r>
    </w:p>
    <w:p w:rsidR="00BD5036" w:rsidRPr="00012A60" w:rsidRDefault="00BD5036" w:rsidP="00BD5036">
      <w:pPr>
        <w:pStyle w:val="a5"/>
        <w:tabs>
          <w:tab w:val="left" w:pos="2805"/>
        </w:tabs>
        <w:ind w:left="-794"/>
        <w:jc w:val="center"/>
        <w:rPr>
          <w:rFonts w:ascii="Times New Roman" w:eastAsia="MS Mincho" w:hAnsi="Times New Roman"/>
          <w:bCs/>
          <w:iCs/>
          <w:sz w:val="24"/>
          <w:szCs w:val="24"/>
        </w:rPr>
      </w:pPr>
      <w:r w:rsidRPr="00012A60">
        <w:rPr>
          <w:rFonts w:ascii="Times New Roman" w:eastAsia="MS Mincho" w:hAnsi="Times New Roman"/>
          <w:bCs/>
          <w:iCs/>
          <w:sz w:val="24"/>
          <w:szCs w:val="24"/>
          <w:lang w:val="ru-RU"/>
        </w:rPr>
        <w:t>г</w:t>
      </w:r>
      <w:proofErr w:type="spellStart"/>
      <w:r w:rsidRPr="00012A60">
        <w:rPr>
          <w:rFonts w:ascii="Times New Roman" w:eastAsia="MS Mincho" w:hAnsi="Times New Roman"/>
          <w:bCs/>
          <w:iCs/>
          <w:sz w:val="24"/>
          <w:szCs w:val="24"/>
        </w:rPr>
        <w:t>имназия</w:t>
      </w:r>
      <w:proofErr w:type="spellEnd"/>
      <w:r w:rsidRPr="00012A60">
        <w:rPr>
          <w:rFonts w:ascii="Times New Roman" w:eastAsia="MS Mincho" w:hAnsi="Times New Roman"/>
          <w:bCs/>
          <w:iCs/>
          <w:sz w:val="24"/>
          <w:szCs w:val="24"/>
        </w:rPr>
        <w:t xml:space="preserve"> № 9</w:t>
      </w:r>
    </w:p>
    <w:p w:rsidR="00BD5036" w:rsidRDefault="00BD5036" w:rsidP="00BD5036">
      <w:pPr>
        <w:pStyle w:val="a5"/>
        <w:tabs>
          <w:tab w:val="left" w:pos="2805"/>
        </w:tabs>
        <w:ind w:left="-794"/>
        <w:jc w:val="center"/>
        <w:rPr>
          <w:rFonts w:ascii="Times New Roman" w:eastAsia="MS Mincho" w:hAnsi="Times New Roman"/>
          <w:bCs/>
          <w:iCs/>
          <w:sz w:val="24"/>
          <w:szCs w:val="24"/>
          <w:lang w:val="ru-RU"/>
        </w:rPr>
      </w:pPr>
      <w:r w:rsidRPr="00012A60">
        <w:rPr>
          <w:rFonts w:ascii="Times New Roman" w:eastAsia="MS Mincho" w:hAnsi="Times New Roman"/>
          <w:bCs/>
          <w:iCs/>
          <w:sz w:val="24"/>
          <w:szCs w:val="24"/>
        </w:rPr>
        <w:t>г. Комсомольска – на – Амуре Хабаровского края</w:t>
      </w:r>
    </w:p>
    <w:p w:rsidR="00BD5036" w:rsidRPr="00BD5036" w:rsidRDefault="00BD5036" w:rsidP="00BD5036">
      <w:pPr>
        <w:pStyle w:val="a5"/>
        <w:tabs>
          <w:tab w:val="left" w:pos="2805"/>
        </w:tabs>
        <w:ind w:left="-794"/>
        <w:jc w:val="center"/>
        <w:rPr>
          <w:rFonts w:ascii="Times New Roman" w:eastAsia="MS Mincho" w:hAnsi="Times New Roman"/>
          <w:bCs/>
          <w:iCs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tblpX="1540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110"/>
        <w:gridCol w:w="4177"/>
      </w:tblGrid>
      <w:tr w:rsidR="00BD5036" w:rsidTr="0094700E">
        <w:tc>
          <w:tcPr>
            <w:tcW w:w="4287" w:type="dxa"/>
          </w:tcPr>
          <w:p w:rsidR="00BD5036" w:rsidRPr="00DD4537" w:rsidRDefault="00BD5036" w:rsidP="0094700E">
            <w:pPr>
              <w:pStyle w:val="a5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«Согласовано»             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BD5036" w:rsidRPr="00E149D4" w:rsidRDefault="00BD5036" w:rsidP="0094700E">
            <w:pPr>
              <w:pStyle w:val="a5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«Согласовано»             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4177" w:type="dxa"/>
          </w:tcPr>
          <w:p w:rsidR="00BD5036" w:rsidRPr="00DD4537" w:rsidRDefault="00BD5036" w:rsidP="0094700E">
            <w:pPr>
              <w:pStyle w:val="a5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«Утверждено»</w:t>
            </w:r>
          </w:p>
        </w:tc>
      </w:tr>
      <w:tr w:rsidR="00BD5036" w:rsidTr="0094700E">
        <w:tc>
          <w:tcPr>
            <w:tcW w:w="4287" w:type="dxa"/>
          </w:tcPr>
          <w:p w:rsidR="00BD5036" w:rsidRDefault="00BD5036" w:rsidP="0094700E">
            <w:pPr>
              <w:pStyle w:val="a5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Р</w:t>
            </w:r>
            <w:proofErr w:type="spellStart"/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уководитель</w:t>
            </w:r>
            <w:proofErr w:type="spellEnd"/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МО 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</w:t>
            </w:r>
          </w:p>
          <w:p w:rsidR="00BD5036" w:rsidRPr="00E149D4" w:rsidRDefault="00BD5036" w:rsidP="0094700E">
            <w:pPr>
              <w:pStyle w:val="a5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Слободяник</w:t>
            </w:r>
            <w:proofErr w:type="spellEnd"/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О.А.    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      </w:t>
            </w:r>
          </w:p>
        </w:tc>
        <w:tc>
          <w:tcPr>
            <w:tcW w:w="4110" w:type="dxa"/>
          </w:tcPr>
          <w:p w:rsidR="00BD5036" w:rsidRDefault="00BD5036" w:rsidP="0094700E">
            <w:pPr>
              <w:pStyle w:val="a5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Заместитель директора</w:t>
            </w:r>
          </w:p>
          <w:p w:rsidR="00BD5036" w:rsidRPr="00DD4537" w:rsidRDefault="00BD5036" w:rsidP="0094700E">
            <w:pPr>
              <w:pStyle w:val="a5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по УВР МОУ гимназии </w:t>
            </w:r>
            <w:r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№ 9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 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         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                      </w:t>
            </w:r>
          </w:p>
        </w:tc>
        <w:tc>
          <w:tcPr>
            <w:tcW w:w="4177" w:type="dxa"/>
          </w:tcPr>
          <w:p w:rsidR="00BD5036" w:rsidRDefault="00BD5036" w:rsidP="0094700E">
            <w:pPr>
              <w:pStyle w:val="a5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Директор МОУ гимназии №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9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BD5036" w:rsidRPr="00E149D4" w:rsidRDefault="00BD5036" w:rsidP="0094700E">
            <w:pPr>
              <w:pStyle w:val="a5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Шутёнок</w:t>
            </w:r>
            <w:proofErr w:type="spellEnd"/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Т.Н.</w:t>
            </w:r>
          </w:p>
        </w:tc>
      </w:tr>
      <w:tr w:rsidR="00BD5036" w:rsidTr="0094700E">
        <w:tc>
          <w:tcPr>
            <w:tcW w:w="4287" w:type="dxa"/>
          </w:tcPr>
          <w:p w:rsidR="00BD5036" w:rsidRPr="00E149D4" w:rsidRDefault="00BD5036" w:rsidP="0094700E">
            <w:pPr>
              <w:pStyle w:val="a5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Протокол №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softHyphen/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softHyphen/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softHyphen/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softHyphen/>
              <w:t>_____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   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    </w:t>
            </w:r>
          </w:p>
        </w:tc>
        <w:tc>
          <w:tcPr>
            <w:tcW w:w="4110" w:type="dxa"/>
          </w:tcPr>
          <w:p w:rsidR="00BD5036" w:rsidRPr="00DD4537" w:rsidRDefault="00BD5036" w:rsidP="0094700E">
            <w:pPr>
              <w:pStyle w:val="a5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proofErr w:type="spellStart"/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Ливицкая</w:t>
            </w:r>
            <w:proofErr w:type="spellEnd"/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Н.Р.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  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                         </w:t>
            </w:r>
          </w:p>
        </w:tc>
        <w:tc>
          <w:tcPr>
            <w:tcW w:w="4177" w:type="dxa"/>
          </w:tcPr>
          <w:p w:rsidR="00BD5036" w:rsidRPr="00DD4537" w:rsidRDefault="00BD5036" w:rsidP="0094700E">
            <w:pPr>
              <w:pStyle w:val="a5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Приказ №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___________          </w:t>
            </w:r>
          </w:p>
        </w:tc>
      </w:tr>
      <w:tr w:rsidR="00BD5036" w:rsidTr="0094700E">
        <w:trPr>
          <w:trHeight w:val="266"/>
        </w:trPr>
        <w:tc>
          <w:tcPr>
            <w:tcW w:w="4287" w:type="dxa"/>
          </w:tcPr>
          <w:p w:rsidR="00BD5036" w:rsidRPr="00DD4537" w:rsidRDefault="00BD5036" w:rsidP="0094700E">
            <w:pPr>
              <w:pStyle w:val="a5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т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___________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201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4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г</w:t>
            </w:r>
          </w:p>
        </w:tc>
        <w:tc>
          <w:tcPr>
            <w:tcW w:w="4110" w:type="dxa"/>
          </w:tcPr>
          <w:p w:rsidR="00BD5036" w:rsidRPr="00DD4537" w:rsidRDefault="00BD5036" w:rsidP="0094700E">
            <w:pPr>
              <w:pStyle w:val="a5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т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___________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201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4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г.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4177" w:type="dxa"/>
          </w:tcPr>
          <w:p w:rsidR="00BD5036" w:rsidRPr="00DD4537" w:rsidRDefault="00BD5036" w:rsidP="0094700E">
            <w:pPr>
              <w:pStyle w:val="a5"/>
              <w:tabs>
                <w:tab w:val="left" w:pos="2805"/>
              </w:tabs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о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т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___________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201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>4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г.     </w:t>
            </w:r>
            <w:r w:rsidRPr="00DD4537">
              <w:rPr>
                <w:rFonts w:ascii="Times New Roman" w:eastAsia="MS Mincho" w:hAnsi="Times New Roman"/>
                <w:bCs/>
                <w:iCs/>
                <w:sz w:val="24"/>
                <w:szCs w:val="24"/>
                <w:lang w:val="ru-RU"/>
              </w:rPr>
              <w:t xml:space="preserve">                     </w:t>
            </w:r>
          </w:p>
        </w:tc>
      </w:tr>
    </w:tbl>
    <w:p w:rsidR="00BD5036" w:rsidRDefault="00BD5036" w:rsidP="00BD5036">
      <w:pPr>
        <w:spacing w:before="4" w:line="360" w:lineRule="auto"/>
        <w:jc w:val="center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</w:p>
    <w:p w:rsidR="00BD5036" w:rsidRDefault="00BD5036" w:rsidP="00BD5036">
      <w:pPr>
        <w:pStyle w:val="a5"/>
        <w:tabs>
          <w:tab w:val="left" w:pos="2805"/>
        </w:tabs>
        <w:ind w:left="-794"/>
        <w:jc w:val="center"/>
        <w:rPr>
          <w:rFonts w:ascii="Times New Roman" w:eastAsia="MS Mincho" w:hAnsi="Times New Roman"/>
          <w:b/>
          <w:bCs/>
          <w:iCs/>
          <w:sz w:val="28"/>
          <w:szCs w:val="24"/>
          <w:lang w:val="ru-RU"/>
        </w:rPr>
      </w:pPr>
    </w:p>
    <w:p w:rsidR="00BD5036" w:rsidRDefault="00BD5036" w:rsidP="00BD5036">
      <w:pPr>
        <w:pStyle w:val="a5"/>
        <w:tabs>
          <w:tab w:val="left" w:pos="2805"/>
        </w:tabs>
        <w:ind w:left="-794"/>
        <w:jc w:val="center"/>
        <w:rPr>
          <w:rFonts w:ascii="Times New Roman" w:eastAsia="MS Mincho" w:hAnsi="Times New Roman"/>
          <w:b/>
          <w:bCs/>
          <w:iCs/>
          <w:sz w:val="28"/>
          <w:szCs w:val="24"/>
          <w:lang w:val="ru-RU"/>
        </w:rPr>
      </w:pPr>
    </w:p>
    <w:p w:rsidR="00BD5036" w:rsidRDefault="00BD5036" w:rsidP="00BD5036">
      <w:pPr>
        <w:pStyle w:val="a5"/>
        <w:tabs>
          <w:tab w:val="left" w:pos="2805"/>
        </w:tabs>
        <w:ind w:left="-794"/>
        <w:jc w:val="center"/>
        <w:rPr>
          <w:rFonts w:ascii="Times New Roman" w:eastAsia="MS Mincho" w:hAnsi="Times New Roman"/>
          <w:b/>
          <w:bCs/>
          <w:iCs/>
          <w:sz w:val="28"/>
          <w:szCs w:val="24"/>
          <w:lang w:val="ru-RU"/>
        </w:rPr>
      </w:pPr>
    </w:p>
    <w:p w:rsidR="00BD5036" w:rsidRDefault="00BD5036" w:rsidP="00BD5036">
      <w:pPr>
        <w:pStyle w:val="a5"/>
        <w:tabs>
          <w:tab w:val="left" w:pos="2805"/>
        </w:tabs>
        <w:ind w:left="-794"/>
        <w:jc w:val="center"/>
        <w:rPr>
          <w:rFonts w:ascii="Times New Roman" w:eastAsia="MS Mincho" w:hAnsi="Times New Roman"/>
          <w:b/>
          <w:bCs/>
          <w:iCs/>
          <w:sz w:val="28"/>
          <w:szCs w:val="24"/>
          <w:lang w:val="ru-RU"/>
        </w:rPr>
      </w:pPr>
    </w:p>
    <w:p w:rsidR="00BD5036" w:rsidRDefault="00BD5036" w:rsidP="00BD5036">
      <w:pPr>
        <w:pStyle w:val="a5"/>
        <w:tabs>
          <w:tab w:val="left" w:pos="2805"/>
        </w:tabs>
        <w:ind w:left="-794"/>
        <w:jc w:val="center"/>
        <w:rPr>
          <w:rFonts w:ascii="Times New Roman" w:eastAsia="MS Mincho" w:hAnsi="Times New Roman"/>
          <w:b/>
          <w:bCs/>
          <w:iCs/>
          <w:sz w:val="28"/>
          <w:szCs w:val="24"/>
          <w:lang w:val="ru-RU"/>
        </w:rPr>
      </w:pPr>
    </w:p>
    <w:p w:rsidR="00BD5036" w:rsidRDefault="00BD5036" w:rsidP="00BD5036">
      <w:pPr>
        <w:pStyle w:val="a5"/>
        <w:tabs>
          <w:tab w:val="left" w:pos="2805"/>
        </w:tabs>
        <w:ind w:left="-794"/>
        <w:jc w:val="center"/>
        <w:rPr>
          <w:rFonts w:ascii="Times New Roman" w:eastAsia="MS Mincho" w:hAnsi="Times New Roman"/>
          <w:b/>
          <w:bCs/>
          <w:iCs/>
          <w:sz w:val="28"/>
          <w:szCs w:val="24"/>
          <w:lang w:val="ru-RU"/>
        </w:rPr>
      </w:pPr>
    </w:p>
    <w:p w:rsidR="00BD5036" w:rsidRPr="007D38B1" w:rsidRDefault="00BD5036" w:rsidP="00BD5036">
      <w:pPr>
        <w:pStyle w:val="a5"/>
        <w:tabs>
          <w:tab w:val="left" w:pos="2805"/>
        </w:tabs>
        <w:spacing w:line="360" w:lineRule="auto"/>
        <w:ind w:left="-794"/>
        <w:jc w:val="center"/>
        <w:rPr>
          <w:rFonts w:ascii="Times New Roman" w:eastAsia="MS Mincho" w:hAnsi="Times New Roman"/>
          <w:b/>
          <w:bCs/>
          <w:iCs/>
          <w:sz w:val="28"/>
          <w:szCs w:val="24"/>
          <w:lang w:val="ru-RU"/>
        </w:rPr>
      </w:pPr>
      <w:r>
        <w:rPr>
          <w:rFonts w:ascii="Times New Roman" w:eastAsia="MS Mincho" w:hAnsi="Times New Roman"/>
          <w:b/>
          <w:bCs/>
          <w:iCs/>
          <w:sz w:val="28"/>
          <w:szCs w:val="24"/>
          <w:lang w:val="ru-RU"/>
        </w:rPr>
        <w:t xml:space="preserve">        </w:t>
      </w:r>
      <w:r w:rsidRPr="007D38B1">
        <w:rPr>
          <w:rFonts w:ascii="Times New Roman" w:eastAsia="MS Mincho" w:hAnsi="Times New Roman"/>
          <w:b/>
          <w:bCs/>
          <w:iCs/>
          <w:sz w:val="28"/>
          <w:szCs w:val="24"/>
          <w:lang w:val="ru-RU"/>
        </w:rPr>
        <w:t>РАБОЧАЯ ПРОГРАММА</w:t>
      </w:r>
      <w:r>
        <w:rPr>
          <w:rFonts w:ascii="Times New Roman" w:eastAsia="MS Mincho" w:hAnsi="Times New Roman"/>
          <w:b/>
          <w:bCs/>
          <w:iCs/>
          <w:sz w:val="28"/>
          <w:szCs w:val="24"/>
          <w:lang w:val="ru-RU"/>
        </w:rPr>
        <w:t xml:space="preserve"> ПО КУРСУ</w:t>
      </w:r>
    </w:p>
    <w:p w:rsidR="00BD5036" w:rsidRPr="00356A6C" w:rsidRDefault="00BD5036" w:rsidP="00BD5036">
      <w:pPr>
        <w:pStyle w:val="a5"/>
        <w:tabs>
          <w:tab w:val="left" w:pos="3105"/>
        </w:tabs>
        <w:spacing w:line="360" w:lineRule="auto"/>
        <w:ind w:left="-142" w:hanging="142"/>
        <w:jc w:val="center"/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  <w:t>ОСНОВЫ ДУХОВНО-НРАВСТВЕННОЙ КУЛЬТУРЫ НАРОДОВ РОССИИ</w:t>
      </w:r>
    </w:p>
    <w:p w:rsidR="00BD5036" w:rsidRPr="00356A6C" w:rsidRDefault="00BD5036" w:rsidP="00BD5036">
      <w:pPr>
        <w:pStyle w:val="a5"/>
        <w:tabs>
          <w:tab w:val="left" w:pos="3105"/>
        </w:tabs>
        <w:spacing w:line="360" w:lineRule="auto"/>
        <w:ind w:left="-142" w:hanging="142"/>
        <w:jc w:val="center"/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</w:pPr>
      <w:r w:rsidRPr="00356A6C"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  <w:t>ДЛЯ УЧАЩИХСЯ 5</w:t>
      </w:r>
      <w:proofErr w:type="gramStart"/>
      <w:r w:rsidRPr="00356A6C"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  <w:t xml:space="preserve"> А</w:t>
      </w:r>
      <w:proofErr w:type="gramEnd"/>
      <w:r w:rsidRPr="00356A6C"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  <w:t>, Б, В, Г</w:t>
      </w:r>
      <w:r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  <w:t xml:space="preserve"> </w:t>
      </w:r>
    </w:p>
    <w:p w:rsidR="00BD5036" w:rsidRPr="00356A6C" w:rsidRDefault="00BD5036" w:rsidP="00BD5036">
      <w:pPr>
        <w:pStyle w:val="a5"/>
        <w:tabs>
          <w:tab w:val="left" w:pos="3105"/>
        </w:tabs>
        <w:spacing w:line="360" w:lineRule="auto"/>
        <w:ind w:left="-142" w:firstLine="142"/>
        <w:jc w:val="center"/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</w:pPr>
      <w:r w:rsidRPr="00356A6C">
        <w:rPr>
          <w:rFonts w:ascii="Times New Roman" w:eastAsia="MS Mincho" w:hAnsi="Times New Roman"/>
          <w:b/>
          <w:bCs/>
          <w:iCs/>
          <w:sz w:val="24"/>
          <w:szCs w:val="24"/>
        </w:rPr>
        <w:t>на 201</w:t>
      </w:r>
      <w:r w:rsidRPr="00356A6C"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  <w:t>4</w:t>
      </w:r>
      <w:r w:rsidRPr="00356A6C">
        <w:rPr>
          <w:rFonts w:ascii="Times New Roman" w:eastAsia="MS Mincho" w:hAnsi="Times New Roman"/>
          <w:b/>
          <w:bCs/>
          <w:iCs/>
          <w:sz w:val="24"/>
          <w:szCs w:val="24"/>
        </w:rPr>
        <w:t xml:space="preserve"> – 201</w:t>
      </w:r>
      <w:r w:rsidRPr="00356A6C"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  <w:t>5</w:t>
      </w:r>
      <w:r w:rsidRPr="00356A6C">
        <w:rPr>
          <w:rFonts w:ascii="Times New Roman" w:eastAsia="MS Mincho" w:hAnsi="Times New Roman"/>
          <w:b/>
          <w:bCs/>
          <w:iCs/>
          <w:sz w:val="24"/>
          <w:szCs w:val="24"/>
        </w:rPr>
        <w:t xml:space="preserve"> учебный год</w:t>
      </w:r>
    </w:p>
    <w:p w:rsidR="00BD5036" w:rsidRPr="00356A6C" w:rsidRDefault="00BD5036" w:rsidP="00BD5036">
      <w:pPr>
        <w:pStyle w:val="a5"/>
        <w:tabs>
          <w:tab w:val="left" w:pos="3105"/>
        </w:tabs>
        <w:spacing w:line="360" w:lineRule="auto"/>
        <w:ind w:left="-142" w:firstLine="142"/>
        <w:jc w:val="center"/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</w:pPr>
      <w:r w:rsidRPr="00356A6C">
        <w:rPr>
          <w:rFonts w:ascii="Times New Roman" w:eastAsia="MS Mincho" w:hAnsi="Times New Roman"/>
          <w:b/>
          <w:bCs/>
          <w:iCs/>
          <w:sz w:val="24"/>
          <w:szCs w:val="24"/>
          <w:lang w:val="ru-RU"/>
        </w:rPr>
        <w:t>ФИЛИПЧЕНКО КОНСТАНТИНА ЮРЬЕВИЧА</w:t>
      </w:r>
    </w:p>
    <w:p w:rsidR="00BD5036" w:rsidRPr="00012A60" w:rsidRDefault="00BD5036" w:rsidP="00BD5036">
      <w:pPr>
        <w:pStyle w:val="a5"/>
        <w:tabs>
          <w:tab w:val="left" w:pos="3105"/>
        </w:tabs>
        <w:ind w:left="-142" w:hanging="142"/>
        <w:jc w:val="center"/>
        <w:rPr>
          <w:rFonts w:ascii="Times New Roman" w:eastAsia="MS Mincho" w:hAnsi="Times New Roman"/>
          <w:bCs/>
          <w:iCs/>
          <w:sz w:val="24"/>
          <w:szCs w:val="24"/>
        </w:rPr>
      </w:pPr>
    </w:p>
    <w:p w:rsidR="00BD5036" w:rsidRDefault="00BD5036" w:rsidP="00BD5036">
      <w:pPr>
        <w:pStyle w:val="a5"/>
        <w:tabs>
          <w:tab w:val="left" w:pos="3105"/>
        </w:tabs>
        <w:jc w:val="right"/>
        <w:rPr>
          <w:rFonts w:ascii="Times New Roman" w:eastAsia="MS Mincho" w:hAnsi="Times New Roman"/>
          <w:bCs/>
          <w:iCs/>
          <w:sz w:val="24"/>
          <w:szCs w:val="24"/>
          <w:lang w:val="ru-RU"/>
        </w:rPr>
      </w:pPr>
    </w:p>
    <w:p w:rsidR="00BD5036" w:rsidRDefault="00BD5036" w:rsidP="00BD5036">
      <w:pPr>
        <w:pStyle w:val="a5"/>
        <w:tabs>
          <w:tab w:val="left" w:pos="3105"/>
        </w:tabs>
        <w:jc w:val="right"/>
        <w:rPr>
          <w:rFonts w:ascii="Times New Roman" w:eastAsia="MS Mincho" w:hAnsi="Times New Roman"/>
          <w:bCs/>
          <w:iCs/>
          <w:sz w:val="24"/>
          <w:szCs w:val="24"/>
          <w:lang w:val="ru-RU"/>
        </w:rPr>
      </w:pPr>
    </w:p>
    <w:p w:rsidR="00BD5036" w:rsidRDefault="00BD5036" w:rsidP="00BD5036">
      <w:pPr>
        <w:pStyle w:val="a5"/>
        <w:tabs>
          <w:tab w:val="left" w:pos="3105"/>
        </w:tabs>
        <w:jc w:val="right"/>
        <w:rPr>
          <w:rFonts w:ascii="Times New Roman" w:eastAsia="MS Mincho" w:hAnsi="Times New Roman"/>
          <w:bCs/>
          <w:iCs/>
          <w:sz w:val="24"/>
          <w:szCs w:val="24"/>
          <w:lang w:val="ru-RU"/>
        </w:rPr>
      </w:pPr>
    </w:p>
    <w:p w:rsidR="00BD5036" w:rsidRPr="00012A60" w:rsidRDefault="00BD5036" w:rsidP="00BD5036">
      <w:pPr>
        <w:pStyle w:val="a5"/>
        <w:tabs>
          <w:tab w:val="left" w:pos="3105"/>
        </w:tabs>
        <w:jc w:val="right"/>
        <w:rPr>
          <w:rFonts w:ascii="Times New Roman" w:eastAsia="MS Mincho" w:hAnsi="Times New Roman"/>
          <w:bCs/>
          <w:iCs/>
          <w:sz w:val="24"/>
          <w:szCs w:val="24"/>
          <w:lang w:val="ru-RU"/>
        </w:rPr>
      </w:pPr>
      <w:r w:rsidRPr="00012A60">
        <w:rPr>
          <w:rFonts w:ascii="Times New Roman" w:eastAsia="MS Mincho" w:hAnsi="Times New Roman"/>
          <w:bCs/>
          <w:iCs/>
          <w:sz w:val="24"/>
          <w:szCs w:val="24"/>
          <w:lang w:val="ru-RU"/>
        </w:rPr>
        <w:t xml:space="preserve">Рассмотрено на заседании </w:t>
      </w:r>
    </w:p>
    <w:p w:rsidR="00BD5036" w:rsidRPr="00012A60" w:rsidRDefault="00BD5036" w:rsidP="00BD5036">
      <w:pPr>
        <w:pStyle w:val="a5"/>
        <w:tabs>
          <w:tab w:val="left" w:pos="3105"/>
        </w:tabs>
        <w:ind w:left="-142" w:hanging="142"/>
        <w:jc w:val="right"/>
        <w:rPr>
          <w:rFonts w:ascii="Times New Roman" w:eastAsia="MS Mincho" w:hAnsi="Times New Roman"/>
          <w:bCs/>
          <w:iCs/>
          <w:sz w:val="24"/>
          <w:szCs w:val="24"/>
          <w:lang w:val="ru-RU"/>
        </w:rPr>
      </w:pPr>
      <w:r w:rsidRPr="00012A60">
        <w:rPr>
          <w:rFonts w:ascii="Times New Roman" w:eastAsia="MS Mincho" w:hAnsi="Times New Roman"/>
          <w:bCs/>
          <w:iCs/>
          <w:sz w:val="24"/>
          <w:szCs w:val="24"/>
          <w:lang w:val="ru-RU"/>
        </w:rPr>
        <w:t>педагогического совета</w:t>
      </w:r>
    </w:p>
    <w:p w:rsidR="00BD5036" w:rsidRPr="00012A60" w:rsidRDefault="00BD5036" w:rsidP="00BD5036">
      <w:pPr>
        <w:pStyle w:val="a5"/>
        <w:tabs>
          <w:tab w:val="left" w:pos="3105"/>
        </w:tabs>
        <w:ind w:left="-142" w:hanging="142"/>
        <w:jc w:val="right"/>
        <w:rPr>
          <w:rFonts w:ascii="Times New Roman" w:eastAsia="MS Mincho" w:hAnsi="Times New Roman"/>
          <w:bCs/>
          <w:iCs/>
          <w:sz w:val="24"/>
          <w:szCs w:val="24"/>
          <w:lang w:val="ru-RU"/>
        </w:rPr>
      </w:pPr>
      <w:r w:rsidRPr="00012A60">
        <w:rPr>
          <w:rFonts w:ascii="Times New Roman" w:eastAsia="MS Mincho" w:hAnsi="Times New Roman"/>
          <w:bCs/>
          <w:iCs/>
          <w:sz w:val="24"/>
          <w:szCs w:val="24"/>
          <w:lang w:val="ru-RU"/>
        </w:rPr>
        <w:t xml:space="preserve">Протокол №  ______ от _________ 2014 г. </w:t>
      </w:r>
    </w:p>
    <w:p w:rsidR="00BD5036" w:rsidRDefault="00BD5036" w:rsidP="00BD5036">
      <w:pPr>
        <w:pStyle w:val="a5"/>
        <w:jc w:val="center"/>
        <w:rPr>
          <w:rFonts w:ascii="Times New Roman" w:eastAsia="MS Mincho" w:hAnsi="Times New Roman"/>
          <w:sz w:val="24"/>
          <w:szCs w:val="24"/>
          <w:lang w:val="ru-RU"/>
        </w:rPr>
      </w:pPr>
    </w:p>
    <w:p w:rsidR="00BD5036" w:rsidRDefault="00BD5036" w:rsidP="00BD5036">
      <w:pPr>
        <w:pStyle w:val="a5"/>
        <w:jc w:val="center"/>
        <w:rPr>
          <w:rFonts w:ascii="Times New Roman" w:eastAsia="MS Mincho" w:hAnsi="Times New Roman"/>
          <w:sz w:val="24"/>
          <w:szCs w:val="24"/>
          <w:lang w:val="ru-RU"/>
        </w:rPr>
      </w:pPr>
    </w:p>
    <w:p w:rsidR="00BD5036" w:rsidRDefault="00BD5036" w:rsidP="00BD5036">
      <w:pPr>
        <w:pStyle w:val="a5"/>
        <w:jc w:val="center"/>
        <w:rPr>
          <w:rFonts w:ascii="Times New Roman" w:eastAsia="MS Mincho" w:hAnsi="Times New Roman"/>
          <w:sz w:val="24"/>
          <w:szCs w:val="24"/>
          <w:lang w:val="ru-RU"/>
        </w:rPr>
      </w:pPr>
    </w:p>
    <w:p w:rsidR="00BD5036" w:rsidRPr="00012A60" w:rsidRDefault="00BD5036" w:rsidP="00BD5036">
      <w:pPr>
        <w:pStyle w:val="a5"/>
        <w:jc w:val="center"/>
        <w:rPr>
          <w:rFonts w:ascii="Times New Roman" w:eastAsia="MS Mincho" w:hAnsi="Times New Roman"/>
          <w:sz w:val="24"/>
          <w:szCs w:val="24"/>
        </w:rPr>
      </w:pPr>
      <w:r w:rsidRPr="00012A60">
        <w:rPr>
          <w:rFonts w:ascii="Times New Roman" w:eastAsia="MS Mincho" w:hAnsi="Times New Roman"/>
          <w:sz w:val="24"/>
          <w:szCs w:val="24"/>
        </w:rPr>
        <w:t>г. Комсомольск – на – Амуре</w:t>
      </w:r>
    </w:p>
    <w:p w:rsidR="00BD5036" w:rsidRPr="00414C86" w:rsidRDefault="00BD5036" w:rsidP="00BD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2A60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2014 </w:t>
      </w:r>
      <w:r w:rsidRPr="00012A60">
        <w:rPr>
          <w:rFonts w:ascii="Times New Roman" w:eastAsia="MS Mincho" w:hAnsi="Times New Roman" w:cs="Times New Roman"/>
          <w:sz w:val="24"/>
          <w:szCs w:val="24"/>
        </w:rPr>
        <w:t>г</w:t>
      </w:r>
    </w:p>
    <w:sectPr w:rsidR="00BD5036" w:rsidRPr="00414C86" w:rsidSect="003C5CC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61"/>
    <w:rsid w:val="00006D2E"/>
    <w:rsid w:val="0003427C"/>
    <w:rsid w:val="00060279"/>
    <w:rsid w:val="00100491"/>
    <w:rsid w:val="00116B6E"/>
    <w:rsid w:val="0012396B"/>
    <w:rsid w:val="00127EA4"/>
    <w:rsid w:val="0013142B"/>
    <w:rsid w:val="00152559"/>
    <w:rsid w:val="00183CFE"/>
    <w:rsid w:val="001C1E2D"/>
    <w:rsid w:val="001C6763"/>
    <w:rsid w:val="002305F3"/>
    <w:rsid w:val="002F16F5"/>
    <w:rsid w:val="0030150C"/>
    <w:rsid w:val="003248A5"/>
    <w:rsid w:val="003912AE"/>
    <w:rsid w:val="003B069C"/>
    <w:rsid w:val="003C5CCE"/>
    <w:rsid w:val="00403D22"/>
    <w:rsid w:val="004046F5"/>
    <w:rsid w:val="00410951"/>
    <w:rsid w:val="00414C86"/>
    <w:rsid w:val="00423294"/>
    <w:rsid w:val="004320F6"/>
    <w:rsid w:val="00461C61"/>
    <w:rsid w:val="00494E04"/>
    <w:rsid w:val="004C1FA1"/>
    <w:rsid w:val="004F2413"/>
    <w:rsid w:val="00540320"/>
    <w:rsid w:val="00545B09"/>
    <w:rsid w:val="00587171"/>
    <w:rsid w:val="00615930"/>
    <w:rsid w:val="006468C4"/>
    <w:rsid w:val="0065329A"/>
    <w:rsid w:val="00675FF5"/>
    <w:rsid w:val="00691920"/>
    <w:rsid w:val="00693CF8"/>
    <w:rsid w:val="006F7B5D"/>
    <w:rsid w:val="00720D9B"/>
    <w:rsid w:val="007308DD"/>
    <w:rsid w:val="007522C8"/>
    <w:rsid w:val="007B0ABA"/>
    <w:rsid w:val="007E2309"/>
    <w:rsid w:val="007F5F16"/>
    <w:rsid w:val="00807FE3"/>
    <w:rsid w:val="00825353"/>
    <w:rsid w:val="00846718"/>
    <w:rsid w:val="008A46DC"/>
    <w:rsid w:val="008D107F"/>
    <w:rsid w:val="008D1A79"/>
    <w:rsid w:val="008F6E1B"/>
    <w:rsid w:val="009213AC"/>
    <w:rsid w:val="00965664"/>
    <w:rsid w:val="009E1253"/>
    <w:rsid w:val="00A02C15"/>
    <w:rsid w:val="00A1677F"/>
    <w:rsid w:val="00A209E7"/>
    <w:rsid w:val="00A30C3D"/>
    <w:rsid w:val="00A3224C"/>
    <w:rsid w:val="00A422B6"/>
    <w:rsid w:val="00A44C4E"/>
    <w:rsid w:val="00AF16F2"/>
    <w:rsid w:val="00B218B9"/>
    <w:rsid w:val="00B34285"/>
    <w:rsid w:val="00B74B77"/>
    <w:rsid w:val="00BD5036"/>
    <w:rsid w:val="00C41ED7"/>
    <w:rsid w:val="00C80063"/>
    <w:rsid w:val="00C809FB"/>
    <w:rsid w:val="00C96FB1"/>
    <w:rsid w:val="00C9740D"/>
    <w:rsid w:val="00CD0AFE"/>
    <w:rsid w:val="00D10D89"/>
    <w:rsid w:val="00D24B38"/>
    <w:rsid w:val="00D50E79"/>
    <w:rsid w:val="00D57D82"/>
    <w:rsid w:val="00D80B3B"/>
    <w:rsid w:val="00D84B31"/>
    <w:rsid w:val="00DC1F32"/>
    <w:rsid w:val="00DC3DAD"/>
    <w:rsid w:val="00DE2057"/>
    <w:rsid w:val="00E203AF"/>
    <w:rsid w:val="00E25099"/>
    <w:rsid w:val="00E560AB"/>
    <w:rsid w:val="00E6060D"/>
    <w:rsid w:val="00E843A1"/>
    <w:rsid w:val="00E91DCB"/>
    <w:rsid w:val="00EC693B"/>
    <w:rsid w:val="00EF2643"/>
    <w:rsid w:val="00F25C4E"/>
    <w:rsid w:val="00FA07E0"/>
    <w:rsid w:val="00FB2569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18"/>
    <w:pPr>
      <w:spacing w:after="0" w:line="240" w:lineRule="auto"/>
    </w:pPr>
  </w:style>
  <w:style w:type="table" w:styleId="a4">
    <w:name w:val="Table Grid"/>
    <w:basedOn w:val="a1"/>
    <w:uiPriority w:val="59"/>
    <w:rsid w:val="003B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14C86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4C86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rsid w:val="00BD50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BD5036"/>
    <w:rPr>
      <w:rFonts w:ascii="Courier New" w:eastAsia="Times New Roman" w:hAnsi="Courier New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18"/>
    <w:pPr>
      <w:spacing w:after="0" w:line="240" w:lineRule="auto"/>
    </w:pPr>
  </w:style>
  <w:style w:type="table" w:styleId="a4">
    <w:name w:val="Table Grid"/>
    <w:basedOn w:val="a1"/>
    <w:uiPriority w:val="59"/>
    <w:rsid w:val="003B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14C86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4C86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rsid w:val="00BD50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BD5036"/>
    <w:rPr>
      <w:rFonts w:ascii="Courier New" w:eastAsia="Times New Roman" w:hAnsi="Courier New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7005A-9B64-4492-9684-F8DC9583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4746</Words>
  <Characters>27054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3</cp:revision>
  <dcterms:created xsi:type="dcterms:W3CDTF">2014-09-07T07:58:00Z</dcterms:created>
  <dcterms:modified xsi:type="dcterms:W3CDTF">2014-09-07T09:56:00Z</dcterms:modified>
</cp:coreProperties>
</file>