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9" w:rsidRDefault="007E0019" w:rsidP="007E0019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 11.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площадь фигуры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 понятием «площадь»; закреплять понятия «увеличить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 и «уменьшить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»; повторить смысл сложения; развивать умение анализировать.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т е   з а д а ч и: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 дворе поровну желтых и красных скамеек.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скамейки. Сколько красных скамеек во дворе? Сколько желтых и красных скамеек во дворе?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одну бочку входит 7 ведер воды, а в другую столько же, сколько в первую, да еще 3 ведра. Сколько ведер воды входит во вторую бочку? Сколько ведер воды входит в обе бочки?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отрезков на чертеже?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158623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 лишнее  число в каждом ряду:</w:t>
      </w:r>
    </w:p>
    <w:tbl>
      <w:tblPr>
        <w:tblW w:w="600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368"/>
        <w:gridCol w:w="2632"/>
      </w:tblGrid>
      <w:tr w:rsidR="007E0019">
        <w:trPr>
          <w:tblCellSpacing w:w="-6" w:type="dxa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2, 6, 7,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5;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18, 12,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29, 45, 38;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10, 20, 30, 36, 40, 50;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37, 58, 92, 67, 88,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88, 22, 77, 33,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55;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74, 58, 43,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21, 92.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«Распутай клубок».</w:t>
      </w:r>
    </w:p>
    <w:tbl>
      <w:tblPr>
        <w:tblW w:w="360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122"/>
        <w:gridCol w:w="1478"/>
      </w:tblGrid>
      <w:tr w:rsidR="007E0019">
        <w:trPr>
          <w:tblCellSpacing w:w="-6" w:type="dxa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13 – 3 =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 =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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" cy="1574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" cy="1574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= 10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39 + 1 =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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 =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lastRenderedPageBreak/>
              <w:t>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" cy="1574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30" cy="1574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 40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Работа над новым материалом.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Рассмотрите данные фигуры.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 фигуры на две группы так, чтобы любая фигура одной группы помещалась в любой фигуре другой группы.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Фигуры вырезаны из цветного картона, прикреплены на доске.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029200" cy="36150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это маленькие фигуры: 2, 4, 5, 6.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это большие фигуры: 1, 3, 7, 8.</w:t>
      </w:r>
    </w:p>
    <w:p w:rsidR="007E0019" w:rsidRDefault="007E0019" w:rsidP="007E0019">
      <w:pPr>
        <w:autoSpaceDE w:val="0"/>
        <w:autoSpaceDN w:val="0"/>
        <w:adjustRightInd w:val="0"/>
        <w:spacing w:before="60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Но как проверить, что фигуры из первой группы поместятся в любой фигуре из второй группы?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(Надо наложить маленькую фигуру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большую.)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у доски демонстрируют правильность своего ответа.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083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 </w:t>
      </w:r>
      <w:r>
        <w:rPr>
          <w:rFonts w:ascii="Times New Roman" w:hAnsi="Times New Roman" w:cs="Times New Roman"/>
          <w:sz w:val="28"/>
          <w:szCs w:val="28"/>
        </w:rPr>
        <w:t xml:space="preserve">В  этом  случае  говорят,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о щ а д ь  прямоугольника б о л ь ш е, чем  п л о щ а д ь  треугольника, и  п л о щ а д ь  треугольника м е н ь ш е, чем  п л о щ а д ь  прямоугольника.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 чтобы сравнить площади, нужно одну фигуру наложить на другую.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рассуждения Маши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н и е  № 54).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и раскрасьте одинаковым цветом фигуры, площади которых равны.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11576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168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117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можете проверить свой ответ?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в   т е т р а д и   с   п е ч а т н о й   о с н о в о й  № 1.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н и я  № 18, 19.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 а и 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в е р к а  в парах.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55" cy="5289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 и з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м и н у т к 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пройденным материалом.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58.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 какому признаку можно разбить данные ряды чисел на две группы?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числа увеличивают на 6;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числа увеличивают на 4.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запишите в каждом ряду по 4–5 чисел.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 т а л ь н а я   п р о в е р к а  (учащиеся читают ряды чисел).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59.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сходство и различие данных выражений?</w:t>
      </w:r>
    </w:p>
    <w:p w:rsidR="007E0019" w:rsidRDefault="007E0019" w:rsidP="007E0019">
      <w:pPr>
        <w:autoSpaceDE w:val="0"/>
        <w:autoSpaceDN w:val="0"/>
        <w:adjustRightInd w:val="0"/>
        <w:spacing w:before="72" w:after="72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8 … 9 + 8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· 7 … 8 + 7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Слева записано произведение, а справа – сумма тех же чисел. Произведение во всех записях больше суммы.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Придумайте такие же выражения с другими числами. Проверьте, будет ли в этих случаях произведение больше, чем сумма?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· 6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5 + 6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4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9 + 4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· 6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7 + 6  и др.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высказывания Маши и Миши. Когда произведение двух чисел может быть меньше, чем их сумма?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1 &lt; 5 + 1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0 &lt; 5 + 0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 запишите эти выражения.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60.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запись и замените сложение умножением. Запишите равенства.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+ 9 + 9 … 3 + 3 + 3 + 3 + 3 + 3 + 3 + 3 + 3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3 … 3 · 9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и чем отличаются выражения слева и справа?</w:t>
      </w:r>
    </w:p>
    <w:p w:rsidR="007E0019" w:rsidRDefault="007E0019" w:rsidP="007E0019">
      <w:pPr>
        <w:autoSpaceDE w:val="0"/>
        <w:autoSpaceDN w:val="0"/>
        <w:adjustRightInd w:val="0"/>
        <w:spacing w:after="6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обозначает первое число и второе число при умножении? Какой закон умножения вы вспомнили?</w:t>
      </w:r>
    </w:p>
    <w:tbl>
      <w:tblPr>
        <w:tblW w:w="6072" w:type="dxa"/>
        <w:jc w:val="center"/>
        <w:tblCellSpacing w:w="12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tblBorders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6072"/>
      </w:tblGrid>
      <w:tr w:rsidR="007E0019">
        <w:trPr>
          <w:tblCellSpacing w:w="12" w:type="dxa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число в умножении показывает, какое число складывали, а второе – сколько раз мы его складывали.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Следующие примеры учащиеся выполняют самостоятельно.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з а д а ч и  (выполнение задания № 61).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Начертите схему к условию задачи.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3530" cy="1500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з а д а ч и   п о   в о п р о с а м.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денег у брата?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9 = 18 (р.)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денег у сестры?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4 = 20 (р.)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сколько денег больше у сестры, чем у брата?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18 = 2 (р.)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Объясните, что обозначает выражение: 20 + 18?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(Сколько денег у брата и сестры вместе.)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задачи так, чтобы у брата и у сестры было одинаковое количество денег. </w:t>
      </w:r>
      <w:r>
        <w:rPr>
          <w:rFonts w:ascii="Times New Roman" w:hAnsi="Times New Roman" w:cs="Times New Roman"/>
          <w:i/>
          <w:iCs/>
          <w:sz w:val="28"/>
          <w:szCs w:val="28"/>
        </w:rPr>
        <w:t>(«У брата было 10 монет по 2 рубля».)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тетрадь с печатной основой № 1 (задания № 14, 15, 16).</w:t>
      </w:r>
    </w:p>
    <w:p w:rsidR="00B57A8E" w:rsidRDefault="00B57A8E"/>
    <w:p w:rsidR="007E0019" w:rsidRDefault="007E0019"/>
    <w:p w:rsidR="007E0019" w:rsidRDefault="007E0019"/>
    <w:p w:rsidR="007E0019" w:rsidRDefault="007E0019" w:rsidP="007E0019">
      <w:r>
        <w:t xml:space="preserve">У </w:t>
      </w:r>
      <w:proofErr w:type="gramStart"/>
      <w:r>
        <w:t>р</w:t>
      </w:r>
      <w:proofErr w:type="gramEnd"/>
      <w:r>
        <w:t xml:space="preserve"> о к  12.</w:t>
      </w:r>
    </w:p>
    <w:p w:rsidR="007E0019" w:rsidRDefault="007E0019" w:rsidP="007E0019">
      <w:r>
        <w:t>площадь фигуры</w:t>
      </w:r>
    </w:p>
    <w:p w:rsidR="007E0019" w:rsidRDefault="007E0019" w:rsidP="007E0019">
      <w:r>
        <w:t>Цели: повторить понятие «симметричные фигуры»; учить сравнивать площади фигур наложением одной на другую; совершенствовать навыки решения задач.</w:t>
      </w:r>
    </w:p>
    <w:p w:rsidR="007E0019" w:rsidRDefault="007E0019" w:rsidP="007E0019">
      <w:r>
        <w:t>Ход урока</w:t>
      </w:r>
    </w:p>
    <w:p w:rsidR="007E0019" w:rsidRDefault="007E0019" w:rsidP="007E0019">
      <w:r>
        <w:t>I. Организационный момент.</w:t>
      </w:r>
    </w:p>
    <w:p w:rsidR="007E0019" w:rsidRDefault="007E0019" w:rsidP="007E0019">
      <w:r>
        <w:t>II. Устный счет.</w:t>
      </w:r>
    </w:p>
    <w:p w:rsidR="007E0019" w:rsidRDefault="007E0019" w:rsidP="007E0019">
      <w:r>
        <w:t xml:space="preserve">1. И г </w:t>
      </w:r>
      <w:proofErr w:type="gramStart"/>
      <w:r>
        <w:t>р</w:t>
      </w:r>
      <w:proofErr w:type="gramEnd"/>
      <w:r>
        <w:t xml:space="preserve"> а  «Кто больше придумает имен».</w:t>
      </w:r>
    </w:p>
    <w:p w:rsidR="007E0019" w:rsidRDefault="007E0019" w:rsidP="007E0019">
      <w:r>
        <w:t>На доске помещается фигура. Учащиеся дают ей названия.</w:t>
      </w:r>
    </w:p>
    <w:p w:rsidR="007E0019" w:rsidRDefault="007E0019" w:rsidP="007E0019">
      <w:r>
        <w:tab/>
      </w:r>
      <w:r>
        <w:tab/>
      </w:r>
      <w:r>
        <w:tab/>
      </w:r>
      <w:r>
        <w:tab/>
      </w:r>
      <w:r>
        <w:tab/>
        <w:t xml:space="preserve">а)  </w:t>
      </w:r>
    </w:p>
    <w:p w:rsidR="007E0019" w:rsidRDefault="007E0019" w:rsidP="007E0019">
      <w:r>
        <w:lastRenderedPageBreak/>
        <w:t>О т в е т ы: многоугольник, четырехугольник, трапеция.</w:t>
      </w:r>
    </w:p>
    <w:p w:rsidR="007E0019" w:rsidRDefault="007E0019" w:rsidP="007E0019">
      <w:r>
        <w:tab/>
      </w:r>
      <w:r>
        <w:tab/>
      </w:r>
      <w:r>
        <w:tab/>
      </w:r>
      <w:r>
        <w:tab/>
      </w:r>
      <w:r>
        <w:tab/>
        <w:t xml:space="preserve">б)  </w:t>
      </w:r>
    </w:p>
    <w:p w:rsidR="007E0019" w:rsidRDefault="007E0019" w:rsidP="007E0019">
      <w:r>
        <w:t>О т в е т ы: многоугольник, четырехугольник, прямоугольник, квадрат.</w:t>
      </w:r>
    </w:p>
    <w:p w:rsidR="007E0019" w:rsidRDefault="007E0019" w:rsidP="007E0019">
      <w:r>
        <w:tab/>
      </w:r>
      <w:r>
        <w:tab/>
      </w:r>
      <w:r>
        <w:tab/>
      </w:r>
      <w:r>
        <w:tab/>
      </w:r>
      <w:r>
        <w:tab/>
        <w:t xml:space="preserve">в) </w:t>
      </w:r>
    </w:p>
    <w:p w:rsidR="007E0019" w:rsidRDefault="007E0019" w:rsidP="007E0019">
      <w:r>
        <w:t>О т в е т ы: многоугольник, четырехугольник, параллелограмм, ромб.</w:t>
      </w:r>
    </w:p>
    <w:p w:rsidR="007E0019" w:rsidRDefault="007E0019" w:rsidP="007E0019">
      <w:r>
        <w:t>2. Разделите на две группы фигуры.</w:t>
      </w:r>
    </w:p>
    <w:p w:rsidR="007E0019" w:rsidRDefault="007E0019" w:rsidP="007E0019"/>
    <w:p w:rsidR="007E0019" w:rsidRDefault="007E0019" w:rsidP="007E0019">
      <w:r>
        <w:t>– Как называются фигуры 1, 3, 4? (Симметричные.)</w:t>
      </w:r>
    </w:p>
    <w:p w:rsidR="007E0019" w:rsidRDefault="007E0019" w:rsidP="007E0019">
      <w:r>
        <w:t>3. Найдите значения выражений. Расположите выражения в порядке убывания их значений и прочитайте «спрятанное слово».</w:t>
      </w:r>
    </w:p>
    <w:p w:rsidR="007E0019" w:rsidRDefault="007E0019" w:rsidP="007E0019"/>
    <w:p w:rsidR="007E0019" w:rsidRDefault="007E0019" w:rsidP="007E0019">
      <w:r>
        <w:t>О т в е т: слово «площадь».</w:t>
      </w:r>
    </w:p>
    <w:p w:rsidR="007E0019" w:rsidRDefault="007E0019" w:rsidP="007E0019">
      <w:r>
        <w:t>III. Работа над новым материалом.</w:t>
      </w:r>
    </w:p>
    <w:p w:rsidR="007E0019" w:rsidRDefault="007E0019" w:rsidP="007E0019">
      <w:r>
        <w:t xml:space="preserve">1. Ф </w:t>
      </w:r>
      <w:proofErr w:type="gramStart"/>
      <w:r>
        <w:t>р</w:t>
      </w:r>
      <w:proofErr w:type="gramEnd"/>
      <w:r>
        <w:t xml:space="preserve"> о н т а л ь н а я   р а б о т а  (выполнение задания № 55).</w:t>
      </w:r>
    </w:p>
    <w:p w:rsidR="007E0019" w:rsidRDefault="007E0019" w:rsidP="007E0019">
      <w:r>
        <w:t>– Рассмотрите фигуры. Назовите номера фигур, у которых одинаковые площади.</w:t>
      </w:r>
    </w:p>
    <w:p w:rsidR="007E0019" w:rsidRDefault="007E0019" w:rsidP="007E0019">
      <w:r>
        <w:t>– Как можно проверить ваши ответы?</w:t>
      </w:r>
    </w:p>
    <w:p w:rsidR="007E0019" w:rsidRDefault="007E0019" w:rsidP="007E0019">
      <w:r>
        <w:t>Проверяя свой ответ, учащиеся накладывают на страницу учебника прозрачный лист бумаги, обводят на нем контур одной из фигур, а затем совмещают его с той фигурой, у которой (по их предположению) такая же площадь. Учитель обращает внимание учащихся на то, что прозрачный лист можно при этом поворачивать и переворачивать.</w:t>
      </w:r>
    </w:p>
    <w:p w:rsidR="007E0019" w:rsidRDefault="007E0019" w:rsidP="007E0019">
      <w:r>
        <w:t xml:space="preserve">– Из каких двух фигур можно составить </w:t>
      </w:r>
      <w:proofErr w:type="gramStart"/>
      <w:r>
        <w:t>симметричную</w:t>
      </w:r>
      <w:proofErr w:type="gramEnd"/>
      <w:r>
        <w:t>?</w:t>
      </w:r>
    </w:p>
    <w:p w:rsidR="007E0019" w:rsidRDefault="007E0019" w:rsidP="007E0019">
      <w:r>
        <w:t xml:space="preserve">2. </w:t>
      </w:r>
      <w:proofErr w:type="gramStart"/>
      <w:r>
        <w:t>Р</w:t>
      </w:r>
      <w:proofErr w:type="gramEnd"/>
      <w:r>
        <w:t xml:space="preserve"> а б о т а   в   т е т р а д и   с   п е ч а т н о й   о с н о в о й  № 1 (задания № 20, 21).</w:t>
      </w:r>
    </w:p>
    <w:p w:rsidR="007E0019" w:rsidRDefault="007E0019" w:rsidP="007E0019">
      <w:r>
        <w:t>Учащиеся самостоятельно находят и закрашивают равные по площади фигуры.</w:t>
      </w:r>
    </w:p>
    <w:p w:rsidR="007E0019" w:rsidRDefault="007E0019" w:rsidP="007E0019">
      <w:r>
        <w:t>Работа проверяется фронтально:</w:t>
      </w:r>
    </w:p>
    <w:p w:rsidR="007E0019" w:rsidRDefault="007E0019" w:rsidP="007E0019">
      <w:r>
        <w:t>№ 20 (фигуры 8, 11);</w:t>
      </w:r>
    </w:p>
    <w:p w:rsidR="007E0019" w:rsidRDefault="007E0019" w:rsidP="007E0019">
      <w:r>
        <w:t>№ 21 (фигуры 1, 4, 8).</w:t>
      </w:r>
    </w:p>
    <w:p w:rsidR="007E0019" w:rsidRDefault="007E0019" w:rsidP="007E0019">
      <w:r>
        <w:t xml:space="preserve"> Ф и з к у </w:t>
      </w:r>
      <w:proofErr w:type="gramStart"/>
      <w:r>
        <w:t>л ь</w:t>
      </w:r>
      <w:proofErr w:type="gramEnd"/>
      <w:r>
        <w:t xml:space="preserve"> т м и н у т к а</w:t>
      </w:r>
    </w:p>
    <w:p w:rsidR="007E0019" w:rsidRDefault="007E0019" w:rsidP="007E0019">
      <w:r>
        <w:t xml:space="preserve">3. В ы </w:t>
      </w:r>
      <w:proofErr w:type="gramStart"/>
      <w:r>
        <w:t>п</w:t>
      </w:r>
      <w:proofErr w:type="gramEnd"/>
      <w:r>
        <w:t xml:space="preserve"> о л н е н и е   з а д а н и я  № 62.</w:t>
      </w:r>
    </w:p>
    <w:p w:rsidR="007E0019" w:rsidRDefault="007E0019" w:rsidP="007E0019">
      <w:r>
        <w:lastRenderedPageBreak/>
        <w:t>– Можно ли массу сумки обозначить различными отрезками? Отразится ли это на выборе способа решения задачи? (Нет, это не имеет значения.)</w:t>
      </w:r>
    </w:p>
    <w:p w:rsidR="007E0019" w:rsidRDefault="007E0019" w:rsidP="007E0019"/>
    <w:p w:rsidR="007E0019" w:rsidRDefault="007E0019" w:rsidP="007E0019">
      <w:r>
        <w:t>– Что является важным при выполнении схемы? (Отношение между массой сумки и массой чемодана: в 3 раза больше и в 3 раза меньше; между массой сумки и массой рюкзака: на 3 кг меньше и на 3 кг больше.)</w:t>
      </w:r>
    </w:p>
    <w:p w:rsidR="007E0019" w:rsidRDefault="007E0019" w:rsidP="007E0019">
      <w:proofErr w:type="gramStart"/>
      <w:r>
        <w:t>Р</w:t>
      </w:r>
      <w:proofErr w:type="gramEnd"/>
      <w:r>
        <w:t xml:space="preserve"> е ш е н и е:</w:t>
      </w:r>
    </w:p>
    <w:p w:rsidR="007E0019" w:rsidRDefault="007E0019" w:rsidP="007E0019">
      <w:r>
        <w:t>1) 9 · 3 = 27 (кг) – масса чемодана.</w:t>
      </w:r>
    </w:p>
    <w:p w:rsidR="007E0019" w:rsidRDefault="007E0019" w:rsidP="007E0019">
      <w:r>
        <w:t>2) 9 + 3 = 12 (кг) – масса рюкзака.</w:t>
      </w:r>
    </w:p>
    <w:p w:rsidR="007E0019" w:rsidRDefault="007E0019" w:rsidP="007E0019">
      <w:r>
        <w:t xml:space="preserve">4. В ы </w:t>
      </w:r>
      <w:proofErr w:type="gramStart"/>
      <w:r>
        <w:t>п</w:t>
      </w:r>
      <w:proofErr w:type="gramEnd"/>
      <w:r>
        <w:t xml:space="preserve"> о л н е н и е   з а д а н и я  № 64.</w:t>
      </w:r>
    </w:p>
    <w:p w:rsidR="007E0019" w:rsidRDefault="007E0019" w:rsidP="007E0019">
      <w:r>
        <w:t>Объясните, что обозначают выражения, составленные по условию данной задачи.</w:t>
      </w:r>
    </w:p>
    <w:p w:rsidR="007E0019" w:rsidRDefault="007E0019" w:rsidP="007E0019"/>
    <w:p w:rsidR="007E0019" w:rsidRDefault="007E0019" w:rsidP="007E0019">
      <w:r>
        <w:t>– Что известно в задаче? Что требуется найти?</w:t>
      </w:r>
    </w:p>
    <w:p w:rsidR="007E0019" w:rsidRDefault="007E0019" w:rsidP="007E0019">
      <w:r>
        <w:t>– Что означает число 3 в выражении 9 · 3? Что означает число 2 в выражении 8 · 2?  И т. д.</w:t>
      </w:r>
    </w:p>
    <w:p w:rsidR="007E0019" w:rsidRDefault="007E0019" w:rsidP="007E0019">
      <w:r>
        <w:t>9 · 3 – число машин в трех рядах;</w:t>
      </w:r>
    </w:p>
    <w:p w:rsidR="007E0019" w:rsidRDefault="007E0019" w:rsidP="007E0019">
      <w:r>
        <w:t>9 · 5 – число машин в пяти рядах;</w:t>
      </w:r>
    </w:p>
    <w:p w:rsidR="007E0019" w:rsidRDefault="007E0019" w:rsidP="007E0019">
      <w:r>
        <w:t>(9 – 8) · 2 – число машин, оставшихся в двух рядах;</w:t>
      </w:r>
    </w:p>
    <w:p w:rsidR="007E0019" w:rsidRDefault="007E0019" w:rsidP="007E0019">
      <w:r>
        <w:t>(9 – 8) · 6 – число машин, оставшихся в шести рядах;</w:t>
      </w:r>
    </w:p>
    <w:p w:rsidR="007E0019" w:rsidRDefault="007E0019" w:rsidP="007E0019">
      <w:r>
        <w:t>8 · 3 – число машин, уехавших из трех рядов, и т. д.</w:t>
      </w:r>
    </w:p>
    <w:p w:rsidR="007E0019" w:rsidRDefault="007E0019" w:rsidP="007E0019">
      <w:r>
        <w:t xml:space="preserve">5. С о с т а в л е н и е   з а д а ч и   </w:t>
      </w:r>
      <w:proofErr w:type="gramStart"/>
      <w:r>
        <w:t>п</w:t>
      </w:r>
      <w:proofErr w:type="gramEnd"/>
      <w:r>
        <w:t xml:space="preserve"> о   с х е м е  (задание на доске).</w:t>
      </w:r>
    </w:p>
    <w:p w:rsidR="007E0019" w:rsidRDefault="007E0019" w:rsidP="007E0019"/>
    <w:p w:rsidR="007E0019" w:rsidRDefault="007E0019" w:rsidP="007E0019">
      <w:r>
        <w:t>В роще 8 дубов, кленов в 4 раза больше, чем дубов, а берез в 3 раза больше, чем кленов.</w:t>
      </w:r>
    </w:p>
    <w:p w:rsidR="007E0019" w:rsidRDefault="007E0019" w:rsidP="007E0019">
      <w:r>
        <w:t xml:space="preserve">– Что является главным в данной схеме? </w:t>
      </w:r>
      <w:proofErr w:type="gramStart"/>
      <w:r>
        <w:t>(Отношение между количеством деревьев.</w:t>
      </w:r>
      <w:proofErr w:type="gramEnd"/>
      <w:r>
        <w:t xml:space="preserve"> Кленов – больше в 4 раза, чем дубов. </w:t>
      </w:r>
      <w:proofErr w:type="gramStart"/>
      <w:r>
        <w:t>А берез больше в 3 раза, чем кленов.)</w:t>
      </w:r>
      <w:proofErr w:type="gramEnd"/>
    </w:p>
    <w:p w:rsidR="007E0019" w:rsidRDefault="007E0019" w:rsidP="007E0019">
      <w:r>
        <w:t>– Пользуясь данной схемой, ответьте на вопросы, выполнив арифметические действия:</w:t>
      </w:r>
    </w:p>
    <w:p w:rsidR="007E0019" w:rsidRDefault="007E0019" w:rsidP="007E0019">
      <w:r>
        <w:t>1) Сколько кленов в роще?</w:t>
      </w:r>
    </w:p>
    <w:p w:rsidR="007E0019" w:rsidRDefault="007E0019" w:rsidP="007E0019">
      <w:r>
        <w:t>2) Сколько берез в роще?</w:t>
      </w:r>
    </w:p>
    <w:p w:rsidR="007E0019" w:rsidRDefault="007E0019" w:rsidP="007E0019">
      <w:r>
        <w:t xml:space="preserve">3) </w:t>
      </w:r>
      <w:proofErr w:type="gramStart"/>
      <w:r>
        <w:t>На сколько</w:t>
      </w:r>
      <w:proofErr w:type="gramEnd"/>
      <w:r>
        <w:t xml:space="preserve"> меньше в роще кленов, чем берез?</w:t>
      </w:r>
    </w:p>
    <w:p w:rsidR="007E0019" w:rsidRDefault="007E0019" w:rsidP="007E0019">
      <w:r>
        <w:lastRenderedPageBreak/>
        <w:t>IV. Итог урока.</w:t>
      </w:r>
    </w:p>
    <w:p w:rsidR="007E0019" w:rsidRDefault="007E0019" w:rsidP="007E0019">
      <w:r>
        <w:t>Домашнее задание: № 63, 66; тетрадь с печатной основой № 1 (задание № 22).</w:t>
      </w:r>
    </w:p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 13.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площадь фигуры. Решение текстовых задач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сравнивать площади фигур наложением одной на другую; развивать умение решать задачи; проверить умение составлять задачи по данной схеме.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Организационный момент. 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а  № 66.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схему, которая соответствует тексту задачи.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2380" cy="1371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подходит первая схема?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открыток у Коли? Как узнали? Почему умножали 7 на 8?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открыток у Лены? Как узнали? Почему выполнили вычитание?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всего открыток у Коли и у Лены?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«Компьютер».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быстрее вычислит?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0147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Сосчитайте, сколько треугольников?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4880" cy="800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9 треугольников.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номера треугольников, площади которых равны.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457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п о   у ч е б н и к у.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 т а л ь н а я   р а б о т а  (выполнение задания № 56).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фигуры. Можно ли утверждать, что площади всех данных фигур одинаковы?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это проверить?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(Наложением.)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Каждая фигура составлена из двух треугольников. Обведите контур треугольника на прозрачный лист и путем наложения проверьте, равны ли площади данных фигур.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в   п а р а х.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с печатной основой № 1 (задание № 23).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фигуре проведите два отрезка так, чтобы получились три одинаковые фигуры.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проверить, что вы разделили на равные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(Одинаковое количество клеточек.)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29430" cy="1628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9430" cy="178625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28955" cy="528955"/>
            <wp:effectExtent l="0" t="0" r="444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 и з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м и н у т к 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з а д а ч.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 т а л ь н а я   р а б о т а  (задача № 67).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условие задачи. Что известно? Что необходимо найти?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с т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и е   с х е м ы: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505" cy="152908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задаче, во-первых, спрашивается: «Сколько бананов съели две обезьяны?». Этот вопрос неоднозначен, так как не сказано, какие две обезьяны (первая и вторая, первая и третья или вторая и третья). Ответ на второй вопрос – «Сколько бананов съели три обезьяны?» – однозначный.</w:t>
      </w:r>
    </w:p>
    <w:p w:rsidR="007E0019" w:rsidRDefault="007E0019" w:rsidP="007E0019">
      <w:pPr>
        <w:tabs>
          <w:tab w:val="left" w:pos="288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е: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Сколько бананов съела 2-я обезьяна?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3 = 24 (б.)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Сколько бананов съела 3-я обезьяна?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6 = 18 (б.)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Сколько бананов съели 1-я и 2-я обезьяны?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+ 24 = 32 (б.)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Сколько бананов съели 1-я и 3-я обезьяны?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+ 18 = 26 (б.)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Сколько бананов съели 2-я и 3-я обезьяны?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+ 18 = 42 (б.)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Сколько бананов съели три обезьяны?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+ 24 + 18 = 50 (б.)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а м о с т о я т е л ь н а я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(задание на доске).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 решите задачу по схеме: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 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705" cy="1000125"/>
            <wp:effectExtent l="0" t="0" r="444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II в.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4855" cy="95758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>№ 70.</w:t>
      </w:r>
    </w:p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 14.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площадь фигуры. Симметричные фигуры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повторить понятие «симметричные фигуры»; закреплять умение сравнивать фигуры; совершенствовать навыки табличного умножения на 8, на 9; развивать логическое мышление.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поймал карасей меньше, чем Сережа, но больше, чем Дима. Кто из троих мальчиков поймал меньше всего карасей? Кто больше всего?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6255" cy="814705"/>
            <wp:effectExtent l="0" t="0" r="4445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Внимательно рассмотрите числа в каждом столбце. Догадайтесь, как они подобраны. Какое число должно стоять вместо знака «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»?</w:t>
      </w:r>
    </w:p>
    <w:tbl>
      <w:tblPr>
        <w:tblW w:w="6000" w:type="dxa"/>
        <w:tblCellSpacing w:w="-6" w:type="dxa"/>
        <w:tblInd w:w="24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593"/>
        <w:gridCol w:w="576"/>
        <w:gridCol w:w="637"/>
        <w:gridCol w:w="576"/>
        <w:gridCol w:w="74"/>
        <w:gridCol w:w="527"/>
        <w:gridCol w:w="172"/>
        <w:gridCol w:w="576"/>
        <w:gridCol w:w="662"/>
        <w:gridCol w:w="429"/>
        <w:gridCol w:w="178"/>
      </w:tblGrid>
      <w:tr w:rsidR="007E0019">
        <w:trPr>
          <w:tblCellSpacing w:w="-6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19">
        <w:trPr>
          <w:tblCellSpacing w:w="-6" w:type="dxa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(Каждое число нижней строки является суммой (разностью) соответствующих чисел верхней и средней строк.)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номера многоугольников, из которых составлены фигуры x, y, d, c.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971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15144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фигуры будут симметричными?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(x, d, c.)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Проведите оси симметрии.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Какие фигуры будут равны по площади? </w:t>
      </w:r>
      <w:r>
        <w:rPr>
          <w:rFonts w:ascii="Times New Roman" w:hAnsi="Times New Roman" w:cs="Times New Roman"/>
          <w:i/>
          <w:iCs/>
          <w:sz w:val="28"/>
          <w:szCs w:val="28"/>
        </w:rPr>
        <w:t>(x, d.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Они составлены из одних и тех же многоугольников.)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Сообщение темы и цели урока.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Работа над новым материалом.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 т а л ь н а я   р а б о т а  (выполнение задания № 57).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фигуры симметричные?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 ли  утверждать,  что  площади  всех  этих  фигур  одинаковы?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это проверить?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(Все фигуры составлены из одинаковых четырехугольников.)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в   п а р а х  (задание на карточках).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Закрасьте в каждом квадрате одинаковым цветом фигуры, площади которых равны.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9380" cy="1714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6255" cy="1714500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55" cy="528955"/>
            <wp:effectExtent l="0" t="0" r="4445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 и з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м и н у т к а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о 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к т и в н а я   р а б о т а  (выполнение задания № 65).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числа нужно вставить в окошки, чтобы получились верные равенства?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· </w:t>
      </w:r>
      <w:r>
        <w:rPr>
          <w:rFonts w:ascii="Wingdings" w:hAnsi="Wingdings" w:cs="Wingdings"/>
          <w:noProof/>
          <w:sz w:val="28"/>
          <w:szCs w:val="28"/>
          <w:lang w:val="x-none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= 54  и т. д.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подбирают второй множитель, используя знание таблицы умножения.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умножении?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умножить 9, чтобы получить 27, 54? И т. д.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полученные равенства, найдите значения выражений: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4 – 9 = 27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7 – 9 = 54 и т. д.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Девять  повторили  4 раза, затем уменьшили полученное число на 9, отсюда 9 · 4 – 9 можно записать по-другому: 9 · 3. Значит, если 9 · 3 = 27, то и 9 · 4 – 9 = 27.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з а д а ч и  (выполнение задания № 69).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известно? Что необходимо найти?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является важным при выполнении схемы? </w:t>
      </w:r>
      <w:r>
        <w:rPr>
          <w:rFonts w:ascii="Times New Roman" w:hAnsi="Times New Roman" w:cs="Times New Roman"/>
          <w:i/>
          <w:iCs/>
          <w:sz w:val="28"/>
          <w:szCs w:val="28"/>
        </w:rPr>
        <w:t>(Отношение между данными величинами: в 2 раза больше, на 14 м меньше.)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Обратите внимание, что при вычерчивании схемы несущественно, каким отрезком мы обозначили высоту ели: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8080" cy="857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95758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какой вопрос задачи можно ответить, не выполняя арифметического действия?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(На вопрос «Какова высота березы?».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 схеме  высота березы составляет 14 м.)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Какова высота ели?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· 2 = 14 + 14 = 28 (м).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что обозначает выражение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255" cy="271780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(На сколько метров выше ель, чем береза?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 сколько метров ниже береза, чем ель?)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Самостоятельная работа.</w:t>
      </w:r>
    </w:p>
    <w:p w:rsidR="007E0019" w:rsidRDefault="007E0019" w:rsidP="007E0019">
      <w:pPr>
        <w:autoSpaceDE w:val="0"/>
        <w:autoSpaceDN w:val="0"/>
        <w:adjustRightInd w:val="0"/>
        <w:spacing w:after="7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 пропущенное слагаемое:</w:t>
      </w:r>
    </w:p>
    <w:tbl>
      <w:tblPr>
        <w:tblW w:w="396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338"/>
        <w:gridCol w:w="1622"/>
      </w:tblGrid>
      <w:tr w:rsidR="007E0019">
        <w:trPr>
          <w:tblCellSpacing w:w="-6" w:type="dxa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4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3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51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· 8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8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6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· 9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6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· 8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63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9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2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· 9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· 9 +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72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Поставь знаки &gt;, &lt;, = так, чтобы получились верные равенства: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 + 348 + 348 + 350 … 348 · 4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506 + 506 + 506 + 506 + 500 … 506 · 5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283 + 283 + 283 = 283 · 3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 + 910 + 910 + 910 + 910 + 901 … 910 · 6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 · 7 … 624 · 6 + 624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 · 8 … 240 · 9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урока.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 68; тетрадь с печатной основой № 1 (задание № 28).</w:t>
      </w:r>
    </w:p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 15.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измерение площади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 способом измерения и сравнения площадей; совершенствовать вычислительные навыки, навыки табличного умножения; развивать умение рассуждать.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а  № 68.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95758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значит «в 3 раза больше …»?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сразу найти количество детей?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(Мальчиков – 8 чел., а девочек – в 3 раза больше.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схеме количество детей обозначено четырьмя отрезками, равными 8.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Значит, 8 · 4 = 32 (чел.) – сколько было мальчиков и девочек  всего.)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номера четырехугольников, которые называют прямоугольниками.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1614805"/>
            <wp:effectExtent l="0" t="0" r="9525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прямоугольники, которые называют квадратами.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треугольников на чертеже?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7289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«Цепочка».</w:t>
      </w:r>
    </w:p>
    <w:p w:rsidR="007E0019" w:rsidRDefault="007E0019" w:rsidP="007E0019">
      <w:pPr>
        <w:tabs>
          <w:tab w:val="center" w:pos="2568"/>
        </w:tabs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471805"/>
            <wp:effectExtent l="0" t="0" r="952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tabs>
          <w:tab w:val="center" w:pos="2568"/>
        </w:tabs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0855" cy="471805"/>
            <wp:effectExtent l="0" t="0" r="4445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tabs>
          <w:tab w:val="center" w:pos="2568"/>
        </w:tabs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457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а   н а   с м е к а л к у.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нашла на 15 орехов больше, чем Марина. Таня отдала Марине 8 орехов. У кого из девочек стало больше орехов и на сколько? </w:t>
      </w:r>
      <w:r>
        <w:rPr>
          <w:rFonts w:ascii="Times New Roman" w:hAnsi="Times New Roman" w:cs="Times New Roman"/>
          <w:i/>
          <w:iCs/>
          <w:sz w:val="28"/>
          <w:szCs w:val="28"/>
        </w:rPr>
        <w:t>(15 – 8 = 7.)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329055" cy="757555"/>
            <wp:effectExtent l="0" t="0" r="4445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новым материалом.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 е ш е н и е   п р о б л е м н о й   с и т у а ц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(выполнение задания № 71).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различные мерки, сравните площади квадрата и прямоугольника: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2280" cy="1943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измеряют площади фигур разными мерками.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мерки имеют одинаковую площадь? </w:t>
      </w:r>
      <w:r>
        <w:rPr>
          <w:rFonts w:ascii="Times New Roman" w:hAnsi="Times New Roman" w:cs="Times New Roman"/>
          <w:i/>
          <w:iCs/>
          <w:sz w:val="28"/>
          <w:szCs w:val="28"/>
        </w:rPr>
        <w:t>(1, 2.)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диалог Маши и Миши. Почему у них получились разные ответы при измерении одних и тех же фигур?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измерении площади фигур необходимо пользоваться одной меркой.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72.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площади данных фигур. Какой меркой будем измерять площадь этих фигур?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квадратов содержит первая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(7 квадратов.)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квадратов содержит вторая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(14 квадратов.)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Верно ли утверждение, что площадь первой фигуры в 2 раза больше, чем площадь второй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(Верно, так как 7 · 2 = 14.)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Самостоятельно нарисуйте фигуру, площадь которой в 3 раза больше, чем площадь первой фигуры. Это может быть прямоугольник или любая произвольная фигура. Из скольких квадратов будет состоять эта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(7 · 3 = 21.)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Выделите в этой фигуре цветным карандашом три фигуры по 7 квадратов.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73.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утверждать, что площади всех этих фигур одинаковы?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Чтобы ответить на этот вопрос, необходимо измерить площади фигур и сравнить их. Для этого нужно выбрать мерку.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меркой будем измерять площадь данных фигур? 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Большинство детей в качестве такой мерки предлагают выбрать 1 клетку.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клеток содержит первая фигура? </w:t>
      </w:r>
      <w:r>
        <w:rPr>
          <w:rFonts w:ascii="Times New Roman" w:hAnsi="Times New Roman" w:cs="Times New Roman"/>
          <w:i/>
          <w:iCs/>
          <w:sz w:val="28"/>
          <w:szCs w:val="28"/>
        </w:rPr>
        <w:t>(7 клеток.)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Подсчитайте количество клеток во второй фигуре. </w:t>
      </w:r>
      <w:r>
        <w:rPr>
          <w:rFonts w:ascii="Times New Roman" w:hAnsi="Times New Roman" w:cs="Times New Roman"/>
          <w:i/>
          <w:iCs/>
          <w:sz w:val="28"/>
          <w:szCs w:val="28"/>
        </w:rPr>
        <w:t>(4 целые клетки, 8 треугольников.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 двух треугольников можно получить 1 клетку.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Значит, площадь первой фигуры равна 8 клеткам.)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Подсчитайте количество клеток в третьей, четвертой и пятой фигурах. </w:t>
      </w:r>
      <w:r>
        <w:rPr>
          <w:rFonts w:ascii="Times New Roman" w:hAnsi="Times New Roman" w:cs="Times New Roman"/>
          <w:i/>
          <w:iCs/>
          <w:sz w:val="28"/>
          <w:szCs w:val="28"/>
        </w:rPr>
        <w:t>(Площади третьей и четвертой фигур равны 8 клеткам, а последняя фигура содержит 7 клеток и еще половину клетки.)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Отсюда следует, что площади одинаковы только у второй, третьей и четвертой фигур.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измерить площадь каждой фигуры другой меркой? Например, треугольником или меркой, состоящей из двух (четырех) клеток?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числовые значения площадей фигур мы получим, измеряя площади треугольником? </w:t>
      </w:r>
      <w:r>
        <w:rPr>
          <w:rFonts w:ascii="Times New Roman" w:hAnsi="Times New Roman" w:cs="Times New Roman"/>
          <w:i/>
          <w:iCs/>
          <w:sz w:val="28"/>
          <w:szCs w:val="28"/>
        </w:rPr>
        <w:t>(Площадь первой фигуры – 14 треугольников; второй, третьей и четвертой – 16 треугольников; пятой – 15 треугольников.)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числовые значения площадей фигур мы получим, измеряя площади меркой, состоящей из двух клеток?</w:t>
      </w:r>
    </w:p>
    <w:p w:rsidR="007E0019" w:rsidRDefault="007E0019" w:rsidP="007E0019">
      <w:pPr>
        <w:autoSpaceDE w:val="0"/>
        <w:autoSpaceDN w:val="0"/>
        <w:adjustRightInd w:val="0"/>
        <w:spacing w:before="48" w:after="7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55" cy="528955"/>
            <wp:effectExtent l="0" t="0" r="444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 и з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м и н у т к а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 пройденного материала.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74.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фигуры здесь изображены?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Измерьте площади данных прямоугольников.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мерку взяли для измерения площади? </w:t>
      </w:r>
      <w:r>
        <w:rPr>
          <w:rFonts w:ascii="Times New Roman" w:hAnsi="Times New Roman" w:cs="Times New Roman"/>
          <w:i/>
          <w:iCs/>
          <w:sz w:val="28"/>
          <w:szCs w:val="28"/>
        </w:rPr>
        <w:t>(1 клетку.)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числовые значения площадей фигур вы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(20 клеток, 21 клетка, 24 клетки.)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для каждой пары прямоугольников верное высказывание из учебника.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Какому прямоугольнику соответствует каждое выражение и что оно обозначает?</w:t>
      </w:r>
    </w:p>
    <w:tbl>
      <w:tblPr>
        <w:tblW w:w="516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092"/>
        <w:gridCol w:w="1252"/>
        <w:gridCol w:w="1141"/>
        <w:gridCol w:w="1092"/>
        <w:gridCol w:w="583"/>
      </w:tblGrid>
      <w:tr w:rsidR="007E0019">
        <w:trPr>
          <w:tblCellSpacing w:w="-6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·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·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(Выражение 12 · 2 соответствует последнему прямоугольнику.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Число 12 обозначает количество клеток, содержащихся в длине; а число 2 – количество клеток в ширине прямоугольника.)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 в   п а р а х   п о   к а р т о ч к а м.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фигуре проведи отрезок так, чтобы получились две фигуры одинаковой площади. Если отрезок является осью симметрии, то обведи его красным цветом.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225" cy="312928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Самостоятельная работа.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т.</w:t>
      </w:r>
    </w:p>
    <w:p w:rsidR="007E0019" w:rsidRDefault="007E0019" w:rsidP="007E0019">
      <w:pPr>
        <w:autoSpaceDE w:val="0"/>
        <w:autoSpaceDN w:val="0"/>
        <w:adjustRightInd w:val="0"/>
        <w:spacing w:after="7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пропущенный множитель:</w:t>
      </w:r>
    </w:p>
    <w:tbl>
      <w:tblPr>
        <w:tblW w:w="420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580"/>
        <w:gridCol w:w="1620"/>
      </w:tblGrid>
      <w:tr w:rsidR="007E0019">
        <w:trPr>
          <w:tblCellSpacing w:w="-6" w:type="dxa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+ 100 = 145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+ 200 = 254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+ 300 = 327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+ 500 = 572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+ 700 = 736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+ 600 = 681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 = 40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= 32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+ 48 = 80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= 64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 = 24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 = 48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т.</w:t>
      </w:r>
    </w:p>
    <w:p w:rsidR="007E0019" w:rsidRDefault="007E0019" w:rsidP="007E0019">
      <w:pPr>
        <w:autoSpaceDE w:val="0"/>
        <w:autoSpaceDN w:val="0"/>
        <w:adjustRightInd w:val="0"/>
        <w:spacing w:after="7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пропущенный множитель:</w:t>
      </w:r>
    </w:p>
    <w:tbl>
      <w:tblPr>
        <w:tblW w:w="420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580"/>
        <w:gridCol w:w="1620"/>
      </w:tblGrid>
      <w:tr w:rsidR="007E0019">
        <w:trPr>
          <w:tblCellSpacing w:w="-6" w:type="dxa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+ 400 = 432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+ 700 = 716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+ 600 = 640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+ 300 = 372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+ 400 = 448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+ 800 = 864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 = 70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 = 45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 32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 = 80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 = 60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·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 = 50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Итоги урока.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 109, 110.</w:t>
      </w:r>
    </w:p>
    <w:p w:rsidR="007E0019" w:rsidRDefault="007E0019" w:rsidP="007E0019"/>
    <w:p w:rsidR="007E0019" w:rsidRDefault="007E0019" w:rsidP="007E0019"/>
    <w:p w:rsidR="007E0019" w:rsidRDefault="007E0019" w:rsidP="007E0019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 16.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измерение площади. Умножение на 7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случаи умножения: 7 · 3, 7 · 5, 7 · 7; совершенствовать навык измерения площади фигур с помощью различных мерок; развивать вычислительные навыки, умение сравнивать выражения.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а  № 109.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830" cy="9429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ч а  № 110.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505" cy="685800"/>
            <wp:effectExtent l="0" t="0" r="444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Догадайтесь, какие числа нужно вставить в «окошки»: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7905" cy="586105"/>
            <wp:effectExtent l="0" t="0" r="4445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7905" cy="557530"/>
            <wp:effectExtent l="0" t="0" r="444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Разгадайте правило и вставьте пропущенные числа: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 107, …, 121, 128, …, 142.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370, 363, 356, …, 349, …, 335.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63, …, 49, …, …, …, 21, … 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Рассмотрите данные фигуры.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чем сходство и различие этих фигур?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(Это прямоугольники.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Они имеют разную площадь.)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43050" cy="78613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57655" cy="314325"/>
            <wp:effectExtent l="0" t="0" r="444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57655" cy="557530"/>
            <wp:effectExtent l="0" t="0" r="444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Измерьте площади этих прямоугольников, используя разные мерки: треугольник, 1 клетка и др.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>
        <w:rPr>
          <w:rFonts w:ascii="Times New Roman" w:hAnsi="Times New Roman" w:cs="Times New Roman"/>
          <w:sz w:val="28"/>
          <w:szCs w:val="28"/>
        </w:rPr>
        <w:t>Площадь первого прямоугольника равна 36 треугольникам, или 18 клеткам;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второго прямоугольника – 12 треугольникам, или 6 клеткам;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третьего прямоугольника – 24 треугольникам, или 12 клеткам.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Какому треугольнику соответствует каждое выражение и что оно обозначает?</w:t>
      </w:r>
    </w:p>
    <w:p w:rsidR="007E0019" w:rsidRDefault="007E0019" w:rsidP="007E0019">
      <w:pPr>
        <w:autoSpaceDE w:val="0"/>
        <w:autoSpaceDN w:val="0"/>
        <w:adjustRightInd w:val="0"/>
        <w:spacing w:before="72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55753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новым материалом.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 т а л ь н а я   р а б о т а  (выполнение задания № 75).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чем сходство изображенных фигур?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 них одинаковая форма.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 фигуры – прямоугольники.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 этих прямоугольников одинаковая высота, каждый столбик в прямоугольнике содержит 7 клеток.)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чем различия этих фигур? </w:t>
      </w:r>
      <w:r>
        <w:rPr>
          <w:rFonts w:ascii="Times New Roman" w:hAnsi="Times New Roman" w:cs="Times New Roman"/>
          <w:i/>
          <w:iCs/>
          <w:sz w:val="28"/>
          <w:szCs w:val="28"/>
        </w:rPr>
        <w:t>(В первом прямоугольнике – 7 столбиков, во втором – 5, а в третьем – 3.)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отличается первый прямоугольник от других фигур?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 него все стороны одинаковые.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Такой прямоугольник называется квадратом.)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Что обозначают выражения, записанные под каждой фигурой? </w:t>
      </w:r>
      <w:r>
        <w:rPr>
          <w:rFonts w:ascii="Times New Roman" w:hAnsi="Times New Roman" w:cs="Times New Roman"/>
          <w:i/>
          <w:iCs/>
          <w:sz w:val="28"/>
          <w:szCs w:val="28"/>
        </w:rPr>
        <w:t>(Обозначают число клеток в каждой фигуре.)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д: выражения, записанные под каждой фигурой, обозначают площадь, если ее измерять меркой в 1 клетку.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значения выражений 7 · 7, 7 · 5, 7 · 3, используя рисунки фигур.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е н и е   з а д а н и я  № 76.</w:t>
      </w:r>
    </w:p>
    <w:p w:rsidR="007E0019" w:rsidRDefault="007E0019" w:rsidP="007E0019">
      <w:pPr>
        <w:autoSpaceDE w:val="0"/>
        <w:autoSpaceDN w:val="0"/>
        <w:adjustRightInd w:val="0"/>
        <w:spacing w:before="48" w:after="7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выражения, не вычисляя их значений.</w:t>
      </w:r>
    </w:p>
    <w:tbl>
      <w:tblPr>
        <w:tblW w:w="4560" w:type="dxa"/>
        <w:jc w:val="center"/>
        <w:tblCellSpacing w:w="-6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698"/>
        <w:gridCol w:w="1862"/>
      </w:tblGrid>
      <w:tr w:rsidR="007E0019">
        <w:trPr>
          <w:tblCellSpacing w:w="-6" w:type="dxa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7 · 6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8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 · 7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·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· 6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8 –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· 3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5 –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· 5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8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7 · 2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4 –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· 4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·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· 9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·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· 7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4 – 7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 · 7 </w:t>
            </w:r>
            <w:r>
              <w:rPr>
                <w:rFonts w:ascii="Wingdings" w:hAnsi="Wingdings" w:cs="Wingdings"/>
                <w:noProof/>
                <w:sz w:val="28"/>
                <w:szCs w:val="28"/>
                <w:lang w:val="x-none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· 5 + 5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72"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сравнения выражений учащиеся обращаются к определению умножения (смысл действия) и переместительному свойству умножения.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а) выполняется фронтально с объяснением. 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(Например: в третьем выражении 7 · 8 – 7 можно записать как 7 · 7.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Значит, 7 · 6 &lt; 7 · 7 и т. д.)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б) учащиеся выполняют самостоятельно.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о 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к т и в н а я   р а б о т а  (выполнение задания № 77).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 умножения на 7.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7 · 7, 7 · 5, 7 · 3.</w:t>
      </w:r>
    </w:p>
    <w:p w:rsidR="007E0019" w:rsidRDefault="007E0019" w:rsidP="007E0019">
      <w:pPr>
        <w:autoSpaceDE w:val="0"/>
        <w:autoSpaceDN w:val="0"/>
        <w:adjustRightInd w:val="0"/>
        <w:spacing w:before="72" w:after="7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55" cy="528955"/>
            <wp:effectExtent l="0" t="0" r="4445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 и з к 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м и н у т к 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и р о в а н и е   п р е д с т а в л е н и й  об измерении площади (выполнение задания № 78).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фигур равна 7 · 2? </w:t>
      </w:r>
      <w:r>
        <w:rPr>
          <w:rFonts w:ascii="Times New Roman" w:hAnsi="Times New Roman" w:cs="Times New Roman"/>
          <w:i/>
          <w:iCs/>
          <w:sz w:val="28"/>
          <w:szCs w:val="28"/>
        </w:rPr>
        <w:t>(Фигуры 1, 3, 4.)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обозначает каждое число в выражении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717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площадь этих фигур записать выражением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717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? Что будет обозначать каждое число в данном выражении?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табличные случаи умножения: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2 = 14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7 = 14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 а м о с т о я т е л ь н а я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а  учащихся с дальнейшей взаимопроверкой (выполнение задания № 79).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 и с ь  выражений: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4 = 28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7 = 28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3830" cy="101473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в)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429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равна площадь фигуры? Какой меркой будем измерять ее площадь? 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Прямоугольник начерчен на доске.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200400" cy="14147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сходство и различие данных фигур?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К о 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к т и в н а я   р а б о т а  (выполнение задания № 80).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данные фигуры. Что вы можете сказать об их площади? </w:t>
      </w:r>
      <w:r>
        <w:rPr>
          <w:rFonts w:ascii="Times New Roman" w:hAnsi="Times New Roman" w:cs="Times New Roman"/>
          <w:i/>
          <w:iCs/>
          <w:sz w:val="28"/>
          <w:szCs w:val="28"/>
        </w:rPr>
        <w:t>(Площади всех фигур одинаковы, так как они составлены из равных многоугольников.)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можно проверить это предположение? 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обводят контуры многоугольников на прозрачном листе бумаги, а затем накладывают полученный рисунок на каждый из многоугольников.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7E0019" w:rsidRDefault="007E0019" w:rsidP="007E0019">
      <w:pPr>
        <w:autoSpaceDE w:val="0"/>
        <w:autoSpaceDN w:val="0"/>
        <w:adjustRightInd w:val="0"/>
        <w:spacing w:after="6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новые случаи табличного умножения мы рассмотрели сегодня?</w:t>
      </w:r>
    </w:p>
    <w:tbl>
      <w:tblPr>
        <w:tblW w:w="3624" w:type="dxa"/>
        <w:jc w:val="center"/>
        <w:tblCellSpacing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19"/>
        <w:gridCol w:w="1358"/>
        <w:gridCol w:w="1047"/>
      </w:tblGrid>
      <w:tr w:rsidR="007E0019">
        <w:trPr>
          <w:tblCellSpacing w:w="-6" w:type="dxa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7 = 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5 = 35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7 = 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3 = 21</w:t>
            </w: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· 7 = 21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81, 82.</w:t>
      </w:r>
    </w:p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>
      <w:pPr>
        <w:keepNext/>
        <w:autoSpaceDE w:val="0"/>
        <w:autoSpaceDN w:val="0"/>
        <w:adjustRightInd w:val="0"/>
        <w:spacing w:before="192" w:after="96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9538782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</w:t>
      </w:r>
      <w:r>
        <w:rPr>
          <w:rFonts w:ascii="Times New Roman" w:hAnsi="Times New Roman" w:cs="Times New Roman"/>
          <w:b/>
          <w:bCs/>
          <w:sz w:val="28"/>
          <w:szCs w:val="28"/>
        </w:rPr>
        <w:t>к 5</w:t>
      </w:r>
    </w:p>
    <w:p w:rsidR="007E0019" w:rsidRDefault="007E0019" w:rsidP="007E0019">
      <w:pPr>
        <w:keepNext/>
        <w:autoSpaceDE w:val="0"/>
        <w:autoSpaceDN w:val="0"/>
        <w:adjustRightInd w:val="0"/>
        <w:spacing w:after="96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НЕОБЫЧНЫЕ ПРИРОДНЫЕ ЯВЛЕНИЯ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необычных природных явлениях (засуха, ненастье, гроза, град, радуга, смерч); развивать наблюдательность и воображение, умение добывать информацию из иллюстраций и художественных произведений; воспитывать эстетические чувства, безопасное поведение в природе.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фотографии, картины, изображающие необычные явления природы, модели условных знаков.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49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49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7E0019" w:rsidRDefault="007E0019" w:rsidP="007E0019">
      <w:pPr>
        <w:autoSpaceDE w:val="0"/>
        <w:autoSpaceDN w:val="0"/>
        <w:adjustRightInd w:val="0"/>
        <w:spacing w:after="48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 на задание 13: </w:t>
      </w:r>
      <w:r>
        <w:rPr>
          <w:rFonts w:ascii="Times New Roman" w:hAnsi="Times New Roman" w:cs="Times New Roman"/>
          <w:sz w:val="28"/>
          <w:szCs w:val="28"/>
        </w:rPr>
        <w:t>дождь, ветер.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дождь?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осадки.)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ветер?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движение воздуха.)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важно знать о ветре? </w:t>
      </w:r>
      <w:r>
        <w:rPr>
          <w:rFonts w:ascii="Times New Roman" w:hAnsi="Times New Roman" w:cs="Times New Roman"/>
          <w:i/>
          <w:iCs/>
          <w:sz w:val="28"/>
          <w:szCs w:val="28"/>
        </w:rPr>
        <w:t>(Силу и направление ветра.)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чем это говорит?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 на задание 14: 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Дождь.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Град.</w:t>
      </w:r>
    </w:p>
    <w:p w:rsidR="007E0019" w:rsidRDefault="007E0019" w:rsidP="007E0019">
      <w:pPr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Снежинка.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Туман.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Иней.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Ключевое слово:</w:t>
      </w:r>
      <w:r>
        <w:rPr>
          <w:rFonts w:ascii="Times New Roman" w:hAnsi="Times New Roman" w:cs="Times New Roman"/>
          <w:sz w:val="28"/>
          <w:szCs w:val="28"/>
        </w:rPr>
        <w:t xml:space="preserve"> осадки.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Перечислите время года и вид осадков, который характерен для этого сезона.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 на задание 15:</w:t>
      </w:r>
    </w:p>
    <w:p w:rsidR="007E0019" w:rsidRDefault="007E0019" w:rsidP="007E0019">
      <w:pPr>
        <w:tabs>
          <w:tab w:val="left" w:pos="2724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885" cy="30924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tabs>
          <w:tab w:val="left" w:pos="272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5245" cy="295910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6760" cy="335915"/>
            <wp:effectExtent l="0" t="0" r="2540" b="698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8375" cy="295910"/>
            <wp:effectExtent l="0" t="0" r="3175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Может ли быть так: летом выпадает град, зимой – дождь с грозой?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Постановка темы и целей урока.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Догадайтесь, что будем изучать на уроке. </w:t>
      </w:r>
      <w:r>
        <w:rPr>
          <w:rFonts w:ascii="Times New Roman" w:hAnsi="Times New Roman" w:cs="Times New Roman"/>
          <w:i/>
          <w:iCs/>
          <w:sz w:val="28"/>
          <w:szCs w:val="28"/>
        </w:rPr>
        <w:t>(Необычные природные явления.)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значит – изучать природные явления?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(Необходимо их наблюдать, описывать, попытаться разгадать причину возникновения.)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Также необходимо оценить опасность природных явлений для жизни, понять, каким правилам надо следовать, чтобы не случилось несчастья.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такому плану мы будем изучать необычные природные явления.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sz w:val="28"/>
          <w:szCs w:val="28"/>
        </w:rPr>
        <w:t>у и ответьте на вопросы: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Сначала – блеск,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блеском – треск,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треском – плеск.</w:t>
      </w:r>
    </w:p>
    <w:p w:rsidR="007E0019" w:rsidRDefault="007E0019" w:rsidP="007E0019">
      <w:pPr>
        <w:tabs>
          <w:tab w:val="left" w:pos="2724"/>
        </w:tabs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олния, гром, дождь.)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Атмосферное явление в виде бурного ненастья с громом и молнией. </w:t>
      </w:r>
      <w:r>
        <w:rPr>
          <w:rFonts w:ascii="Times New Roman" w:hAnsi="Times New Roman" w:cs="Times New Roman"/>
          <w:i/>
          <w:iCs/>
          <w:sz w:val="28"/>
          <w:szCs w:val="28"/>
        </w:rPr>
        <w:t>(Гроза.)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Мгновенный разряд скопившегося атмосферного электричества в воздухе. </w:t>
      </w:r>
      <w:r>
        <w:rPr>
          <w:rFonts w:ascii="Times New Roman" w:hAnsi="Times New Roman" w:cs="Times New Roman"/>
          <w:i/>
          <w:iCs/>
          <w:sz w:val="28"/>
          <w:szCs w:val="28"/>
        </w:rPr>
        <w:t>(Молния.)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Из-за чего бывают грозовые бури?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(Ученые полагают, что, когда кристаллы льда в облаках трутся друг о друга, образуется электричество, которое высвобождается в виде вспышки молнии.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Небо освещается молнией, воздух вдоль ее пути нагревается и быстро расширяется.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Возникает взрывная волна, и мы слышим гром.)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Бывает ли гром без молнии?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(Нет, два эти явления происходят одновременно.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Бывает, что мы слышим гром, но не видим вспышки молнии.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темное время суток можно увидеть молнию, но из-за дальности расстояния не услышать грома.)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Что нужно делать, если вас на улице, в поле, на даче застала гроза?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(Обычно молния поражает высокие предметы – большие деревья и дома.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Поэтому, если гроза вас застала на открытом месте, ложитесь на землю или бегите в укрытие – в машину или здание.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 ищите укрытия под деревьями – это может быть опасно.)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0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объясняли эти природные явления наши древние предки?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7E0019" w:rsidRDefault="007E0019" w:rsidP="007E0019">
      <w:pPr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Приметы: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печет и ветра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будет гроза.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6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Работа со стихотворение</w:t>
      </w:r>
      <w:r>
        <w:rPr>
          <w:rFonts w:ascii="Times New Roman" w:hAnsi="Times New Roman" w:cs="Times New Roman"/>
          <w:sz w:val="28"/>
          <w:szCs w:val="28"/>
        </w:rPr>
        <w:t>м  А. С. Пушкина (с. 30).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на доске условные знаки к описанию погоды в стихотворении.</w:t>
      </w:r>
    </w:p>
    <w:p w:rsidR="007E0019" w:rsidRDefault="007E0019" w:rsidP="007E0019">
      <w:pPr>
        <w:tabs>
          <w:tab w:val="left" w:pos="3624"/>
          <w:tab w:val="left" w:pos="4080"/>
        </w:tabs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1-е четверостишие: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5575" cy="470535"/>
            <wp:effectExtent l="0" t="0" r="3175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0" w:line="26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четверостишие: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8045" cy="739775"/>
            <wp:effectExtent l="0" t="0" r="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96" w:after="0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четверостишие: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8375" cy="282575"/>
            <wp:effectExtent l="0" t="0" r="3175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7E0019" w:rsidRDefault="007E0019" w:rsidP="007E0019">
      <w:pPr>
        <w:autoSpaceDE w:val="0"/>
        <w:autoSpaceDN w:val="0"/>
        <w:adjustRightInd w:val="0"/>
        <w:spacing w:before="48" w:after="48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каком необычном явлении говорит поэт? Наблюдали ли вы грозу? Как ее можно описать?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интересно! </w:t>
      </w:r>
      <w:r>
        <w:rPr>
          <w:rFonts w:ascii="Times New Roman" w:hAnsi="Times New Roman" w:cs="Times New Roman"/>
          <w:sz w:val="28"/>
          <w:szCs w:val="28"/>
        </w:rPr>
        <w:t>Бенджамин Франклин проделал эксперимент с воздушным змеем, к которому был привязан металлический проводник (ключ). Когда из ключа посыпались искры, стало ясно, что молния – это атмосферное электричество.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ураган?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(Это сильная буря, которая возникает, когда на море начинает дуть теплый влажный ветер.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Он образует большие массивы облаков, насыщенных водяными парами.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 суше ураганы часто причиняют огромные разрушения.)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торнадо?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(Это сильный вихрь, перемещающийся по земле в виде хоботообразной вращающейся воронки.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По-русски – смерч.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Хотя торнадо намного сильнее урагана, его сила очень велика: он может поднимать в воздух людей, автомобили и даже постройки.)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96" w:after="48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«Полезные советы» </w:t>
      </w:r>
      <w:r>
        <w:rPr>
          <w:rFonts w:ascii="Times New Roman" w:hAnsi="Times New Roman" w:cs="Times New Roman"/>
          <w:sz w:val="28"/>
          <w:szCs w:val="28"/>
        </w:rPr>
        <w:t>(с. 32).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облака?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(Облака формируются из миллиардов крохотных капелек воды.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небе на разных высотах они образуют различные фигуры.)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образуется облако?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(Облако образуется, когда влажный воздух поднимается.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Водяной пар, охлаждаясь, растекается и образует рыхлую массу, в толще которой конденсируются (сгущаются) крошечные капельки воды.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самых высоких облаках есть кристаллики льда.)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Зачем ученые изучают облака?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(Ученые на метеостанциях ведут ежедневные наблюдения за образованием облаков.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Результаты помогают им предсказывать погоду.)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облака самые высокие?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(Есть 3 типа высоких облаков: перистые – в виде четких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дымовидных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борозд; перисто-слоистые, похожие на слоеный пирог; перисто-кучевые облака – небольшие «барашки», напоминающие бусинки жемчуга.)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облака составляют средний слой облаков?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(Есть 3 типа облаков: высококучевые, которые образуют верхний слой кучевых облаков;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высокослоистые, напоминающие неплотные белые полосы; слоисто-дождевые – серые, в которых зарождаются дождь или снег.)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Какие облака самые низкие? </w:t>
      </w:r>
      <w:r>
        <w:rPr>
          <w:rFonts w:ascii="Times New Roman" w:hAnsi="Times New Roman" w:cs="Times New Roman"/>
          <w:i/>
          <w:iCs/>
          <w:sz w:val="28"/>
          <w:szCs w:val="28"/>
        </w:rPr>
        <w:t>(4 типа низких облаков: слоистые – низкие, серые, часто покрывающие вершины холмов; слоисто-кучевые – неровные слоистые тучи; кучевые – их иногда называют «ватные»; кучево-дождевые – темные грозовые тучи.)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96" w:after="48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Облака, облака,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Пышные, белые,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Расскажите, облака,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чего вас делали?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Может, вас, облака,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Делали из молока?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быть, из мела?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быть, из ваты?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Может быть,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белой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бумаги мятой?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Никогда, никогда, –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Отвечали облака, –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Никогда не делали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 из молока,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Никогда из мела,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Никогда из ваты.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Никогда из белой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бумаги мятой.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– дождевые.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– снеговые.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летом мы плывем,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 собой грозу несем,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мы плывем зимою,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пургу несем с собою.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какие мы!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3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Мазнин</w:t>
      </w:r>
      <w:proofErr w:type="spellEnd"/>
    </w:p>
    <w:p w:rsidR="007E0019" w:rsidRDefault="007E0019" w:rsidP="007E0019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возникают радуга и град?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>
        <w:rPr>
          <w:rFonts w:ascii="Times New Roman" w:hAnsi="Times New Roman" w:cs="Times New Roman"/>
          <w:spacing w:val="36"/>
          <w:sz w:val="28"/>
          <w:szCs w:val="28"/>
        </w:rPr>
        <w:t>загадк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минутку в землю врос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28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чудо-мост.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28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Чудо-мастер смастерил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28" w:lineRule="auto"/>
        <w:ind w:firstLine="4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высокий без перил. </w:t>
      </w:r>
      <w:r>
        <w:rPr>
          <w:rFonts w:ascii="Times New Roman" w:hAnsi="Times New Roman" w:cs="Times New Roman"/>
          <w:i/>
          <w:iCs/>
          <w:sz w:val="28"/>
          <w:szCs w:val="28"/>
        </w:rPr>
        <w:t>(Радуга.)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Разноцветное коромысло через реку повисло.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(Радуга.)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Осадки в виде ледяных шариков. </w:t>
      </w:r>
      <w:r>
        <w:rPr>
          <w:rFonts w:ascii="Times New Roman" w:hAnsi="Times New Roman" w:cs="Times New Roman"/>
          <w:i/>
          <w:iCs/>
          <w:sz w:val="28"/>
          <w:szCs w:val="28"/>
        </w:rPr>
        <w:t>(Град.)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48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 РАДУГА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после дождя выглянуло солнышко, и появилась семицветная дуга – радуга.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глянет на радугу, всяк ею любуется.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Загордилась радуга, да и стала хвалиться, что она красивее самого солнца.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Услышало эти речи солнышко и говорит: «Ты красивее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но ведь без меня и радуги не бывает». А радуга только смеется да пуще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солнышко рассердилось и спряталось за тучу – и радуги как не бывало.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К. Ушинский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48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Чтение стихотворени</w:t>
      </w:r>
      <w:r>
        <w:rPr>
          <w:rFonts w:ascii="Times New Roman" w:hAnsi="Times New Roman" w:cs="Times New Roman"/>
          <w:sz w:val="28"/>
          <w:szCs w:val="28"/>
        </w:rPr>
        <w:t>я (с. 23).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бывает радуга? </w:t>
      </w:r>
      <w:r>
        <w:rPr>
          <w:rFonts w:ascii="Times New Roman" w:hAnsi="Times New Roman" w:cs="Times New Roman"/>
          <w:i/>
          <w:iCs/>
          <w:sz w:val="28"/>
          <w:szCs w:val="28"/>
        </w:rPr>
        <w:t>(Или во время мелкого дождя, или сразу после дождя, если в это время через разрывы в облаках светит солнце.)</w:t>
      </w:r>
      <w:r>
        <w:rPr>
          <w:rFonts w:ascii="Times New Roman" w:hAnsi="Times New Roman" w:cs="Times New Roman"/>
          <w:sz w:val="28"/>
          <w:szCs w:val="28"/>
        </w:rPr>
        <w:t xml:space="preserve"> Радуга образуется при прохождении солнечных лучей через мельчайшие дождевые капельки. Яркость радуги зависит от состояния окружающего воздуха.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Что такое град? </w:t>
      </w:r>
      <w:r>
        <w:rPr>
          <w:rFonts w:ascii="Times New Roman" w:hAnsi="Times New Roman" w:cs="Times New Roman"/>
          <w:i/>
          <w:iCs/>
          <w:sz w:val="28"/>
          <w:szCs w:val="28"/>
        </w:rPr>
        <w:t>(Град – это замерзшие капельки дождя, которые образуются в кучево-дождевых облаках.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Проходя через облако, они подтаивают, а затем снова замерзают, образуя слои пористого и кристаллического льда.)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разница между снегом и градом?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(Снежинки намного легче, чем градины, потому что в них больше воздуха.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Градины твердые и тяжелые, они похожи на ледяные шарики.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Град может выпадать даже летом.)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и когда можно увидеть радугу?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Бывает ли радуга ночью? </w:t>
      </w:r>
      <w:r>
        <w:rPr>
          <w:rFonts w:ascii="Times New Roman" w:hAnsi="Times New Roman" w:cs="Times New Roman"/>
          <w:i/>
          <w:iCs/>
          <w:sz w:val="28"/>
          <w:szCs w:val="28"/>
        </w:rPr>
        <w:t>(Лунная.)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Бывает ли радуга зимой? Кто ее «делает»?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Кристаллики-льдинки.)</w:t>
      </w:r>
    </w:p>
    <w:p w:rsidR="007E0019" w:rsidRDefault="007E0019" w:rsidP="007E0019">
      <w:pPr>
        <w:autoSpaceDE w:val="0"/>
        <w:autoSpaceDN w:val="0"/>
        <w:adjustRightInd w:val="0"/>
        <w:spacing w:before="192" w:after="192" w:line="256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Физкультминутка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 – согнуться, разогнуться,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Два – нагнуться, потянуться,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Три – в ладоши три хлопка,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Головою три кивка.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четыре – руки шире,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Пять, шесть – тихо сесть,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Семь, восемь – лень отбросим.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цвета радуги.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Обратите внимание, что фиолетовая полоса в радуге снизу, а красная – сверху.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Symbol" w:hAnsi="Symbol" w:cs="Symbol"/>
          <w:noProof/>
          <w:sz w:val="28"/>
          <w:szCs w:val="28"/>
          <w:lang w:val="x-none"/>
        </w:rPr>
        <w:t></w:t>
      </w:r>
      <w:r>
        <w:rPr>
          <w:rFonts w:ascii="Times New Roman" w:hAnsi="Times New Roman" w:cs="Times New Roman"/>
          <w:sz w:val="28"/>
          <w:szCs w:val="28"/>
        </w:rPr>
        <w:t>По виду радуги можно предсказать изменения погоды: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Symbol" w:hAnsi="Symbol" w:cs="Symbol"/>
          <w:noProof/>
          <w:sz w:val="28"/>
          <w:szCs w:val="28"/>
          <w:lang w:val="x-none"/>
        </w:rPr>
        <w:t></w:t>
      </w:r>
      <w:r>
        <w:rPr>
          <w:rFonts w:ascii="Times New Roman" w:hAnsi="Times New Roman" w:cs="Times New Roman"/>
          <w:sz w:val="28"/>
          <w:szCs w:val="28"/>
        </w:rPr>
        <w:t>Вечерняя радуга – к хорошей погоде, а утренняя – к дождливой.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Symbol" w:hAnsi="Symbol" w:cs="Symbol"/>
          <w:noProof/>
          <w:sz w:val="28"/>
          <w:szCs w:val="28"/>
          <w:lang w:val="x-none"/>
        </w:rPr>
        <w:t></w:t>
      </w:r>
      <w:r>
        <w:rPr>
          <w:rFonts w:ascii="Times New Roman" w:hAnsi="Times New Roman" w:cs="Times New Roman"/>
          <w:sz w:val="28"/>
          <w:szCs w:val="28"/>
        </w:rPr>
        <w:t>В радуге больше красного цвета – к ветру.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изменения погоды вы наблюдали после радуги? Соответствуют ли эти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примет?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lastRenderedPageBreak/>
        <w:t>Чтение дополнительного материал</w:t>
      </w:r>
      <w:r>
        <w:rPr>
          <w:rFonts w:ascii="Times New Roman" w:hAnsi="Times New Roman" w:cs="Times New Roman"/>
          <w:sz w:val="28"/>
          <w:szCs w:val="28"/>
        </w:rPr>
        <w:t>а (с. 130).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разрез градины (учебник, рисунок на с. 34).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чего он состоит? </w:t>
      </w:r>
      <w:r>
        <w:rPr>
          <w:rFonts w:ascii="Times New Roman" w:hAnsi="Times New Roman" w:cs="Times New Roman"/>
          <w:i/>
          <w:iCs/>
          <w:sz w:val="28"/>
          <w:szCs w:val="28"/>
        </w:rPr>
        <w:t>(Из нескольких слоев.)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Придумайте условные знаки для обозначения природных явлений </w:t>
      </w:r>
      <w:r>
        <w:rPr>
          <w:rFonts w:ascii="Times New Roman" w:hAnsi="Times New Roman" w:cs="Times New Roman"/>
          <w:i/>
          <w:iCs/>
          <w:sz w:val="28"/>
          <w:szCs w:val="28"/>
        </w:rPr>
        <w:t>(радуга, град)</w:t>
      </w:r>
      <w:r>
        <w:rPr>
          <w:rFonts w:ascii="Times New Roman" w:hAnsi="Times New Roman" w:cs="Times New Roman"/>
          <w:sz w:val="28"/>
          <w:szCs w:val="28"/>
        </w:rPr>
        <w:t xml:space="preserve"> в дневнике для наблюдений.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Составление рассказ</w:t>
      </w:r>
      <w:r>
        <w:rPr>
          <w:rFonts w:ascii="Times New Roman" w:hAnsi="Times New Roman" w:cs="Times New Roman"/>
          <w:sz w:val="28"/>
          <w:szCs w:val="28"/>
        </w:rPr>
        <w:t xml:space="preserve">а «Что натворила градинка». </w:t>
      </w:r>
      <w:r>
        <w:rPr>
          <w:rFonts w:ascii="Times New Roman" w:hAnsi="Times New Roman" w:cs="Times New Roman"/>
          <w:i/>
          <w:iCs/>
          <w:sz w:val="28"/>
          <w:szCs w:val="28"/>
        </w:rPr>
        <w:t>(Опасные последствия града для огородных растений, садовых (рисунок с. 34), для строений,  животных и человека.)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«Для любознательных» </w:t>
      </w:r>
      <w:r>
        <w:rPr>
          <w:rFonts w:ascii="Times New Roman" w:hAnsi="Times New Roman" w:cs="Times New Roman"/>
          <w:sz w:val="28"/>
          <w:szCs w:val="28"/>
        </w:rPr>
        <w:t>(с. 34).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Вспомните, были ли в нашей местности случаи выпадения сильных ливневых дождей и крупного града. Какие последствия  имели место?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60" w:after="0" w:line="24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3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рабочая тетрадь (задание 17). Нарисовать природное явление или сочинить о нем стихотворение, придумать условный знак. Учебник (с. 30–34), дополнительный материал (с. 130).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72" w:after="72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Резерв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144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России наблюдается более 30 видов опасных природных явлений. За год в стране количество стихийных бедствий достигает 350–400. Какие из них наиболее часты, можно увидеть в </w:t>
      </w:r>
      <w:r>
        <w:rPr>
          <w:rFonts w:ascii="Times New Roman" w:hAnsi="Times New Roman" w:cs="Times New Roman"/>
          <w:spacing w:val="36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е:</w:t>
      </w:r>
    </w:p>
    <w:tbl>
      <w:tblPr>
        <w:tblW w:w="0" w:type="auto"/>
        <w:jc w:val="center"/>
        <w:tblCellSpacing w:w="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64"/>
        <w:gridCol w:w="918"/>
      </w:tblGrid>
      <w:tr w:rsidR="007E0019">
        <w:trPr>
          <w:trHeight w:val="240"/>
          <w:tblCellSpacing w:w="0" w:type="dxa"/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before="72" w:after="72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before="72" w:after="72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0019">
        <w:tblPrEx>
          <w:tblCellSpacing w:w="-6" w:type="dxa"/>
        </w:tblPrEx>
        <w:trPr>
          <w:tblCellSpacing w:w="-6" w:type="dxa"/>
          <w:jc w:val="center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Наводнения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Ураганы, бури, штормы, смерчи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дожди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Землетрясения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Оползни, обвалы, сели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снегопады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морозы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Лавины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Засухи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Грозы, град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019" w:rsidRDefault="007E0019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>
      <w:pPr>
        <w:keepNext/>
        <w:autoSpaceDE w:val="0"/>
        <w:autoSpaceDN w:val="0"/>
        <w:adjustRightInd w:val="0"/>
        <w:spacing w:before="192" w:after="96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>Уро</w:t>
      </w:r>
      <w:r>
        <w:rPr>
          <w:rFonts w:ascii="Times New Roman" w:hAnsi="Times New Roman" w:cs="Times New Roman"/>
          <w:b/>
          <w:bCs/>
          <w:sz w:val="28"/>
          <w:szCs w:val="28"/>
        </w:rPr>
        <w:t>к 6</w:t>
      </w:r>
    </w:p>
    <w:p w:rsidR="007E0019" w:rsidRDefault="007E0019" w:rsidP="007E0019">
      <w:pPr>
        <w:keepNext/>
        <w:autoSpaceDE w:val="0"/>
        <w:autoSpaceDN w:val="0"/>
        <w:adjustRightInd w:val="0"/>
        <w:spacing w:after="96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ТЕМПЕРАТУРА И ЕЕ ИЗМЕРЕНИЕ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учащихся понятие «температура», разъяснить относительность ощущения кожей тепла и холода, подчеркнуть значение температуры для живых организмов; познакомить с устройством и работой жидкостного термометра; научить измерять, записывать температуру; формировать умения работать с научным текстом, моделировать, пользоваться измерительными приборами, делать выводы по результатам простых опытов, пользоваться условными обозначениями; развивать чувственное восприятие окружающего мира;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прививать аккуратность при работе с приборами.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72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три баночки с водой разной температуры, термометры, таблички «</w:t>
      </w: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ермометр», «</w:t>
      </w: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емпература», модели условных знаков.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 и объявление темы урока.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Тест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Под какой цифрой указан условный знак, обозначающий переменную облачность?</w:t>
      </w:r>
    </w:p>
    <w:p w:rsidR="007E0019" w:rsidRDefault="007E0019" w:rsidP="007E0019">
      <w:pPr>
        <w:tabs>
          <w:tab w:val="left" w:pos="456"/>
          <w:tab w:val="left" w:pos="1020"/>
          <w:tab w:val="left" w:pos="15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654175" cy="269240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Что означает условный знак в виде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незакрашенного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кружочка?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Ясное небо.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Пасмурное небо.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Переменная облачность.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Каким условным знаком обозначают пасмурный день?</w:t>
      </w:r>
    </w:p>
    <w:p w:rsidR="007E0019" w:rsidRDefault="007E0019" w:rsidP="007E0019">
      <w:pPr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Под какой цифрой указан условный знак, обозначающий дождь?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35885" cy="4032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5. Как правильно отметить ветер?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9975" cy="349885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tabs>
          <w:tab w:val="left" w:pos="1140"/>
          <w:tab w:val="left" w:pos="2268"/>
        </w:tabs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Что имеют в виду, когда говорят, что на улице тепло, холодно, жарко? (Проблемный вопрос.)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Имеют в виду осадки.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Имеют в виду ветер.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Имеют в виду облачность.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Имеют в виду температуру.</w:t>
      </w:r>
    </w:p>
    <w:p w:rsidR="007E0019" w:rsidRDefault="007E0019" w:rsidP="007E0019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Сегодня нам предстоит узнать еще об одной характеристике погоды, которая тесно связана с изменениями и вида облаков, и ветра, и осадков.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«Температура и ее измерение».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На доске:</w:t>
      </w:r>
      <w:r>
        <w:rPr>
          <w:rFonts w:ascii="Times New Roman" w:hAnsi="Times New Roman" w:cs="Times New Roman"/>
          <w:noProof/>
          <w:spacing w:val="36"/>
          <w:sz w:val="28"/>
          <w:szCs w:val="28"/>
          <w:lang w:eastAsia="ru-RU"/>
        </w:rPr>
        <w:drawing>
          <wp:inline distT="0" distB="0" distL="0" distR="0">
            <wp:extent cx="2178685" cy="3498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144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наблюдений за неживой природой вы знаете, что весной бывает тепло, летом – жарко, осенью и зимой – холодно. Когда говорят тепло, холодно, жарко, имеют в виду температуру воздуха.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Работа по рабочей тетрад</w:t>
      </w:r>
      <w:r>
        <w:rPr>
          <w:rFonts w:ascii="Times New Roman" w:hAnsi="Times New Roman" w:cs="Times New Roman"/>
          <w:sz w:val="28"/>
          <w:szCs w:val="28"/>
        </w:rPr>
        <w:t>и (задание 18).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ощущения тепла и холода относительны. Необходимо объективно измерять температуру воздуха, воды, тел.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(Мальчик скажет, что вода в третьей  банке прохладная, а девочке она покажется теплой.)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же такое температура?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животных, обитающих в холодных краях, теплых краях.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теплолюбивые растения и холодостойкие.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заклеивают окна на зиму?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важно закрывать двери в подъезде в холодные дни?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служат батареи отопления?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батареи отключают?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кладут продукты в холодильник?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– это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воздуха, земли, тел. Температура играет важную роль для жизнедеятельности человека и живых организмов (растений, животных, бактерий).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температура окружающей среды изменчива. Человеку необходим прибор для измерения температуры. Это – термометр. Существуют различные виды термометров: для измерения температуры воздуха, жидкостей, твердых тел, тела человека (медицинский термометр).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На доске:</w:t>
      </w:r>
      <w:r>
        <w:rPr>
          <w:rFonts w:ascii="Times New Roman" w:hAnsi="Times New Roman" w:cs="Times New Roman"/>
          <w:sz w:val="28"/>
          <w:szCs w:val="28"/>
        </w:rPr>
        <w:t xml:space="preserve"> рисунки с изображением разных видов термометров.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Выделите одинаковые части у всех термометров. </w:t>
      </w:r>
      <w:r>
        <w:rPr>
          <w:rFonts w:ascii="Times New Roman" w:hAnsi="Times New Roman" w:cs="Times New Roman"/>
          <w:i/>
          <w:iCs/>
          <w:sz w:val="28"/>
          <w:szCs w:val="28"/>
        </w:rPr>
        <w:t>(Корпус, стеклянный сосуд с жидкостью, шкала с делениями.)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Работа по рабочей тетрад</w:t>
      </w:r>
      <w:r>
        <w:rPr>
          <w:rFonts w:ascii="Times New Roman" w:hAnsi="Times New Roman" w:cs="Times New Roman"/>
          <w:sz w:val="28"/>
          <w:szCs w:val="28"/>
        </w:rPr>
        <w:t>и (задание 19).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термометров основано на свойстве жидкостей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есть увеличивать свой объем при нагревании, и сжиматься, то есть уменьшать объем, при охлаждении.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комнатных термометрах используют подкрашенный спирт.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ртуть – жидкий металл. Ртуть и ее пары очень ядовиты. Подвижные шарики ртути из разбитого термометра – это очень опасная игрушка.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единица измерения температуры?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(Градус.)</w:t>
      </w:r>
    </w:p>
    <w:p w:rsidR="007E0019" w:rsidRDefault="007E0019" w:rsidP="007E0019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Работа по рабочей тетрад</w:t>
      </w:r>
      <w:r>
        <w:rPr>
          <w:rFonts w:ascii="Times New Roman" w:hAnsi="Times New Roman" w:cs="Times New Roman"/>
          <w:sz w:val="28"/>
          <w:szCs w:val="28"/>
        </w:rPr>
        <w:t>и (задание 20).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Проанализируйте рис. 1 и сделайте вывод, для чего он помещен.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(Температура тающего льда равна нулю градусов.)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узнать цену деления этого термометра?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(Нет, так как нет следующей цифры.)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Рассмотрим рис. 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(Рассматривают.) </w:t>
      </w:r>
      <w:r>
        <w:rPr>
          <w:rFonts w:ascii="Times New Roman" w:hAnsi="Times New Roman" w:cs="Times New Roman"/>
          <w:sz w:val="28"/>
          <w:szCs w:val="28"/>
        </w:rPr>
        <w:t>На его шкале две цифры: 0 и 100. Здесь цена деления равна 10 градусам.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Случайно ли выбраны такие цифры?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Такую шкалу предложил Цельсий. По этой шкале 0 градусов – температура тающего льда, а 100 градусов – температура кипящей воды. Значит, за основу температурной шкалы Цельсий взял свойства воды.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другие шкалы, которыми пользуются в Америке, Англии и других странах: шкала Фаренгейта и Реомюра.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пользуются шкалой Цельсия, обозначается буквой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Работа по рабочей тетрад</w:t>
      </w:r>
      <w:r>
        <w:rPr>
          <w:rFonts w:ascii="Times New Roman" w:hAnsi="Times New Roman" w:cs="Times New Roman"/>
          <w:sz w:val="28"/>
          <w:szCs w:val="28"/>
        </w:rPr>
        <w:t>и (задание 21).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Вставьте пропущенные слова.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вместо ртути использовать другую жидкость?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водный термометр совершенно непригоден для измерения низких температур?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(Вода замерзает и превращается в лед.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Может даже разрушить стеклянную трубку термометра.)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е. Запиши числами: пять градусов выше нуля, два градуса ниже нуля, нуль градусов, восемь градусов тепла, четыре градуса мороза.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температуру человека считают нормальной? Какую – повышенной?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поднимается температура у больного?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 медицинский термометр в быту?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самую высокую и самую низкую температуру можно измерять медицинским термометром? Почему?</w:t>
      </w:r>
    </w:p>
    <w:p w:rsidR="007E0019" w:rsidRDefault="007E0019" w:rsidP="007E0019">
      <w:pPr>
        <w:autoSpaceDE w:val="0"/>
        <w:autoSpaceDN w:val="0"/>
        <w:adjustRightInd w:val="0"/>
        <w:spacing w:after="6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Всю неделю Катя следила за температурой воздуха на улице и записывала данные: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600"/>
        <w:gridCol w:w="600"/>
        <w:gridCol w:w="600"/>
        <w:gridCol w:w="600"/>
        <w:gridCol w:w="600"/>
        <w:gridCol w:w="594"/>
      </w:tblGrid>
      <w:tr w:rsidR="007E0019">
        <w:trPr>
          <w:tblCellSpacing w:w="0" w:type="dxa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</w:tr>
      <w:tr w:rsidR="007E0019">
        <w:tblPrEx>
          <w:tblCellSpacing w:w="-6" w:type="dxa"/>
        </w:tblPrEx>
        <w:trPr>
          <w:tblCellSpacing w:w="-6" w:type="dxa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день была самая низкая температура воздуха? В какой день температура воздуха была самой высокой? _________________________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Температура окружающего воздуха все время меняется. Она не остается постоянной даже в течение дня. Температура в течение недели то поднималась, то опускалась.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показателей погоды является и определение средней температуры за неделю, месяц, год. Средняя температура за какой-то промежуток времени меняется медленно и отражает общее потепление или похолодание.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произошло в неживой природе, по наблюдениям Кати? </w:t>
      </w:r>
      <w:r>
        <w:rPr>
          <w:rFonts w:ascii="Times New Roman" w:hAnsi="Times New Roman" w:cs="Times New Roman"/>
          <w:i/>
          <w:iCs/>
          <w:sz w:val="28"/>
          <w:szCs w:val="28"/>
        </w:rPr>
        <w:t>(Похолодание.)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Работа по рабочей тетрад</w:t>
      </w:r>
      <w:r>
        <w:rPr>
          <w:rFonts w:ascii="Times New Roman" w:hAnsi="Times New Roman" w:cs="Times New Roman"/>
          <w:sz w:val="28"/>
          <w:szCs w:val="28"/>
        </w:rPr>
        <w:t>и (задание 22).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Девочка, измерив температуру, увидела на термометре + 37,5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поняла, что у нее жар из-за простуженного горла. А динозавру даже при температуре +45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холодно.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живые организмы по-разному воспринимают одну и ту же температуру окружающего воздуха и имеют разную температуру тела.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времена, когда жили динозавры, климат на Земле был гораздо жарче, чем сейчас.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 изученного материала.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термометр и для чего он необходим? 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Термометр</w:t>
      </w:r>
      <w:r>
        <w:rPr>
          <w:rFonts w:ascii="Times New Roman" w:hAnsi="Times New Roman" w:cs="Times New Roman"/>
          <w:sz w:val="28"/>
          <w:szCs w:val="28"/>
        </w:rPr>
        <w:t xml:space="preserve"> – прибор для определения температуры воздуха, воды, тела человека. Определяют температуру по шкале и уровню подкрашенной жидкости в трубочке термометра. Необходимо соблюдать правила пользования термометром.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правила пользования термометром.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пользования термометром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♦ При определении температуры глаз наблюдателя должен быть на одном уровне со столбиком жидкости в трубочке термометра.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♦ Уличный термометр укрепляют на наружной стороне того окна, которое меньше всего нагревается солнцем.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♦ Температуру по водному термометру отсчитывают, не вынимая его из воды.</w:t>
      </w:r>
    </w:p>
    <w:p w:rsidR="007E0019" w:rsidRDefault="007E0019" w:rsidP="007E0019">
      <w:pPr>
        <w:autoSpaceDE w:val="0"/>
        <w:autoSpaceDN w:val="0"/>
        <w:adjustRightInd w:val="0"/>
        <w:spacing w:before="60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Кроссворд «Что такое температура».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По горизонтал</w:t>
      </w:r>
      <w:r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Прибор для измерения температуры воздуха. 5. Знак, при помощи которого записывается температура выше нуля. 6. Цвет окрашенной жидкости в термометре. 7. Часть термометра, на которой нанесены деления и цифры.</w:t>
      </w:r>
    </w:p>
    <w:p w:rsidR="007E0019" w:rsidRDefault="007E0019" w:rsidP="007E0019">
      <w:pPr>
        <w:autoSpaceDE w:val="0"/>
        <w:autoSpaceDN w:val="0"/>
        <w:adjustRightInd w:val="0"/>
        <w:spacing w:after="19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По вертикал</w:t>
      </w:r>
      <w:r>
        <w:rPr>
          <w:rFonts w:ascii="Times New Roman" w:hAnsi="Times New Roman" w:cs="Times New Roman"/>
          <w:sz w:val="28"/>
          <w:szCs w:val="28"/>
        </w:rPr>
        <w:t>и: 1. Медицинский термометр. 2. Какое число на шкале служит границей между теплой и холодной температурой? 3. Единица, которая служит для измерения температуры. 4. Часть термометра, в которой находится подкрашенная жидкость.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6530" cy="231267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19" w:rsidRDefault="007E0019" w:rsidP="007E0019">
      <w:pPr>
        <w:autoSpaceDE w:val="0"/>
        <w:autoSpaceDN w:val="0"/>
        <w:adjustRightInd w:val="0"/>
        <w:spacing w:before="192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6"/>
          <w:sz w:val="28"/>
          <w:szCs w:val="28"/>
        </w:rPr>
        <w:t>По горизонтал</w:t>
      </w:r>
      <w:r>
        <w:rPr>
          <w:rFonts w:ascii="Times New Roman" w:hAnsi="Times New Roman" w:cs="Times New Roman"/>
          <w:sz w:val="28"/>
          <w:szCs w:val="28"/>
        </w:rPr>
        <w:t>и: 4. Термометр. 5. Плюс. 6. Красный. 7. Шкала.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>: 1. Градусник. 2. Ноль. 3. Градус. 4. Трубка.</w:t>
      </w:r>
    </w:p>
    <w:p w:rsidR="007E0019" w:rsidRDefault="007E0019" w:rsidP="007E0019">
      <w:pPr>
        <w:autoSpaceDE w:val="0"/>
        <w:autoSpaceDN w:val="0"/>
        <w:adjustRightInd w:val="0"/>
        <w:spacing w:before="60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7E0019" w:rsidRDefault="007E0019" w:rsidP="007E0019">
      <w:pPr>
        <w:autoSpaceDE w:val="0"/>
        <w:autoSpaceDN w:val="0"/>
        <w:adjustRightInd w:val="0"/>
        <w:spacing w:before="60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рабочая тетрадь (задания 22–23). Изготовить модель термометра (выкройки на с. 63 тетради).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сообщения о тепловых приспособлениях живой природы. Учебник (с. 35–37).</w:t>
      </w:r>
    </w:p>
    <w:p w:rsidR="007E0019" w:rsidRDefault="007E0019" w:rsidP="007E0019"/>
    <w:p w:rsidR="007E0019" w:rsidRDefault="007E0019" w:rsidP="007E0019"/>
    <w:p w:rsidR="007E0019" w:rsidRDefault="007E0019" w:rsidP="007E0019"/>
    <w:p w:rsidR="007E0019" w:rsidRDefault="007E0019" w:rsidP="007E0019">
      <w:pPr>
        <w:keepNext/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49538784"/>
      <w:bookmarkEnd w:id="1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</w:t>
      </w:r>
      <w:r>
        <w:rPr>
          <w:rFonts w:ascii="Times New Roman" w:hAnsi="Times New Roman" w:cs="Times New Roman"/>
          <w:b/>
          <w:bCs/>
          <w:sz w:val="28"/>
          <w:szCs w:val="28"/>
        </w:rPr>
        <w:t>к 7</w:t>
      </w:r>
    </w:p>
    <w:p w:rsidR="007E0019" w:rsidRDefault="007E0019" w:rsidP="007E0019">
      <w:pPr>
        <w:keepNext/>
        <w:autoSpaceDE w:val="0"/>
        <w:autoSpaceDN w:val="0"/>
        <w:adjustRightInd w:val="0"/>
        <w:spacing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ОСЕННИЕ ИЗМЕНЕНИЯ В ОКРУЖАЮЩЕМ МИРЕ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(экскурсия)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провести наблюдения за погодой, изменениями в жизни растений и животных осенью, обратить внимание детей на изменения, происходящие в природе в разное время года; развивать любознательность и наблюдательность, умение анализировать, систематизировать и обобщать подмеченное в природе; воспитывать бережное отношение к природе и умение видеть ее красоту; прививать навыки экологически грамотного поведения в природе.</w:t>
      </w:r>
      <w:proofErr w:type="gramEnd"/>
    </w:p>
    <w:p w:rsidR="007E0019" w:rsidRDefault="007E0019" w:rsidP="007E0019">
      <w:pPr>
        <w:autoSpaceDE w:val="0"/>
        <w:autoSpaceDN w:val="0"/>
        <w:adjustRightInd w:val="0"/>
        <w:spacing w:before="60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альбомные листы, цветные карандаши, картинки «Осень», карточки-задания, коробочки для сбора плодов и семян, папка для сбора листьев.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учителю необходимо заранее побывать в парке или в лесу, изучить местность предстоящей экскурсии.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однотипные задания для отдельных групп.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они не мешали друг другу во время исследовательской работы.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Вводная беседа </w:t>
      </w:r>
      <w:r>
        <w:rPr>
          <w:rFonts w:ascii="Times New Roman" w:hAnsi="Times New Roman" w:cs="Times New Roman"/>
          <w:sz w:val="28"/>
          <w:szCs w:val="28"/>
        </w:rPr>
        <w:t>(проводится в классе).</w:t>
      </w:r>
    </w:p>
    <w:p w:rsidR="007E0019" w:rsidRDefault="007E0019" w:rsidP="007E0019">
      <w:pPr>
        <w:autoSpaceDE w:val="0"/>
        <w:autoSpaceDN w:val="0"/>
        <w:adjustRightInd w:val="0"/>
        <w:spacing w:before="48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На доск</w:t>
      </w:r>
      <w:r>
        <w:rPr>
          <w:rFonts w:ascii="Times New Roman" w:hAnsi="Times New Roman" w:cs="Times New Roman"/>
          <w:sz w:val="28"/>
          <w:szCs w:val="28"/>
        </w:rPr>
        <w:t xml:space="preserve">е: серия картин «Осень».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Веселой, пестрою стеной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4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И. Бунин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рассматривают, а учитель читает текст И. Соколова-Микитова:</w:t>
      </w:r>
    </w:p>
    <w:p w:rsidR="007E0019" w:rsidRDefault="007E0019" w:rsidP="007E0019">
      <w:pPr>
        <w:autoSpaceDE w:val="0"/>
        <w:autoSpaceDN w:val="0"/>
        <w:adjustRightInd w:val="0"/>
        <w:spacing w:before="192" w:after="6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Осень в лесу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 и прозрачен воздух. Далеко слышны звуки, отчетливо разносятся голоса.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 лесного ручья виден каждый камешек, каждая тонкая травинка.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прозрачному высокому небу бегут и бегут облака. В погожие дни многие птицы готовятся к отлету. Уже улетели ласточки, быстрокрылые стрижи. Остаются зимовать рябчики, тетерева, куропатки. В шумные стайки собираются скворцы, улетают на юг певчие птицы. В дальний путь отправляются дикие гуси, покидают родные болота длинноногие журавли.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осеннем цветистом лесу. Не хочется прощаться с золотыми осенними днями.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признаках осени рассказал автор?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красота картин осени в лесу?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Помните пословицу: «Лучше один раз увидеть, чем сто раз услышать»? Я приглашаю вас на экскурсию в «Царство царя Берендея».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просто храм,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храм науки,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есть еще природы храм.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Главная заповедь: «Не навреди!». Давайте вспомним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природе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Не ломать ветки.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Не рвать грибы.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Не шуметь.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Не трогать насекомых.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разъясняет, что это не прогулка, а исследовательская работа.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Задачи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(записаны на доске)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онаблюдать и обобщить: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•  </w:t>
      </w:r>
      <w:r>
        <w:rPr>
          <w:rFonts w:ascii="Times New Roman" w:hAnsi="Times New Roman" w:cs="Times New Roman"/>
          <w:sz w:val="28"/>
          <w:szCs w:val="28"/>
        </w:rPr>
        <w:t>осенние изменения в неживой природе;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осенние изменения в жизни растений;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осенние изменения в жизни животных.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Экскурсия.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начинается с центрального входа в парк или в лес.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тишину леса. Как вам кажется, рад вам лес? Какое у вас настроение?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 вам хорошо, значит, и лес вам рад.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Будьте внимательны сегодня на уроке-экскурсии, и вы обязательно сумеет увидеть всю красоту окружающего мира.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кругом.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какие чудеса –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Невидимка завелся!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изменения в неживой природе произошли с приходом осени?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дают характеристику погоды дня.)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же осенняя погода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Какие изменения в погоде вы уже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(Понижение температуры, усиление  ветра.)</w:t>
      </w:r>
    </w:p>
    <w:p w:rsidR="007E0019" w:rsidRDefault="007E0019" w:rsidP="007E0019">
      <w:pPr>
        <w:tabs>
          <w:tab w:val="left" w:pos="18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сентябре есть период ясной, солнечной погоды. Кажется, будто лето вернулось. Послушайте, как об этом пишет великий русский поэт Ф. Тютчев в стихотворении «Есть в осени первоначальной…».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(Читает учитель  или заранее подготовленный ученик.)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в осени первоначальной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Короткая, но дивная пора –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Весь день стоит как бы хрустальный,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лучезарны вечера…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Пустеет воздух, птиц не слышно боле…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далеко еще до первых зимних бурь.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же называют в народе эти дни осени, когда кажется, что лето вернулось? </w:t>
      </w:r>
      <w:r>
        <w:rPr>
          <w:rFonts w:ascii="Times New Roman" w:hAnsi="Times New Roman" w:cs="Times New Roman"/>
          <w:i/>
          <w:iCs/>
          <w:sz w:val="28"/>
          <w:szCs w:val="28"/>
        </w:rPr>
        <w:t>(Бабье лето.)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Осень – знаменитый художник; она превращает самые обычные предметы и явления в сказочные картины: листья становятся похожими на порхающих мотыльков, земля – на богато украшенный ковер, дождь – на тонкую паутину.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48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экскурсии учащиеся делают записи, зарисовки, собирают материал для коллекции. Учитель читает учащимся загадки, рассказы по теме. Заранее подготовленные учащиеся помогают учителю – читают стихотворения.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отгадки: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 много, а нога одна. </w:t>
      </w:r>
      <w:r>
        <w:rPr>
          <w:rFonts w:ascii="Times New Roman" w:hAnsi="Times New Roman" w:cs="Times New Roman"/>
          <w:i/>
          <w:iCs/>
          <w:sz w:val="28"/>
          <w:szCs w:val="28"/>
        </w:rPr>
        <w:t>(Дерево.)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left="1584" w:hanging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кручей богатырь могучий: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left="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до тучи, плечи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пораздвинул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left="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пораскинул, пальцы узловаты,</w:t>
      </w:r>
    </w:p>
    <w:p w:rsidR="007E0019" w:rsidRDefault="007E0019" w:rsidP="007E0019">
      <w:pPr>
        <w:tabs>
          <w:tab w:val="left" w:pos="1356"/>
          <w:tab w:val="left" w:pos="2952"/>
        </w:tabs>
        <w:autoSpaceDE w:val="0"/>
        <w:autoSpaceDN w:val="0"/>
        <w:adjustRightInd w:val="0"/>
        <w:spacing w:after="48" w:line="252" w:lineRule="auto"/>
        <w:ind w:left="13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непочаты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(Дуб.)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 наших лесах другого столь могучего дерева. Дубы-патриархи живут до тысячи – двух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ысяч лет. У старых деревьев высо</w:t>
      </w:r>
      <w:r>
        <w:rPr>
          <w:rFonts w:ascii="Times New Roman" w:hAnsi="Times New Roman" w:cs="Times New Roman"/>
          <w:color w:val="000000"/>
          <w:sz w:val="28"/>
          <w:szCs w:val="28"/>
        </w:rPr>
        <w:t>той 30–40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 стволы достигают нескольких метров в поперечнике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дубы становятся настоящими памятниками Природы.</w:t>
      </w:r>
    </w:p>
    <w:p w:rsidR="007E0019" w:rsidRDefault="007E0019" w:rsidP="007E0019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легко узнать в любое время года по его мощному стволу и толстым ветвям.</w:t>
      </w:r>
    </w:p>
    <w:p w:rsidR="007E0019" w:rsidRDefault="007E0019" w:rsidP="007E0019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Лесоводы говорят: «Дуб хорошо растет в шубе (то есть в окружении других деревьев, которые задерживают холодные ветры), но с открытой головой (то есть освещенный сверху)».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дуб плодоносит. Назовите плоды дуба. </w:t>
      </w:r>
      <w:r>
        <w:rPr>
          <w:rFonts w:ascii="Times New Roman" w:hAnsi="Times New Roman" w:cs="Times New Roman"/>
          <w:i/>
          <w:iCs/>
          <w:sz w:val="28"/>
          <w:szCs w:val="28"/>
        </w:rPr>
        <w:t>(Желуди.)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их под деревом. Кто знает загадки про желуди?</w:t>
      </w:r>
    </w:p>
    <w:p w:rsidR="007E0019" w:rsidRDefault="007E0019" w:rsidP="007E0019">
      <w:pPr>
        <w:tabs>
          <w:tab w:val="left" w:pos="912"/>
          <w:tab w:val="left" w:pos="3180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балует детей,</w:t>
      </w:r>
      <w:r>
        <w:rPr>
          <w:rFonts w:ascii="Times New Roman" w:hAnsi="Times New Roman" w:cs="Times New Roman"/>
          <w:sz w:val="28"/>
          <w:szCs w:val="28"/>
        </w:rPr>
        <w:tab/>
        <w:t>Малые детки</w:t>
      </w:r>
    </w:p>
    <w:p w:rsidR="007E0019" w:rsidRDefault="007E0019" w:rsidP="007E0019">
      <w:pPr>
        <w:tabs>
          <w:tab w:val="left" w:pos="912"/>
          <w:tab w:val="left" w:pos="318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Одевает без затей:</w:t>
      </w:r>
      <w:r>
        <w:rPr>
          <w:rFonts w:ascii="Times New Roman" w:hAnsi="Times New Roman" w:cs="Times New Roman"/>
          <w:sz w:val="28"/>
          <w:szCs w:val="28"/>
        </w:rPr>
        <w:tab/>
        <w:t>Сидят на ветке,</w:t>
      </w:r>
    </w:p>
    <w:p w:rsidR="007E0019" w:rsidRDefault="007E0019" w:rsidP="007E0019">
      <w:pPr>
        <w:tabs>
          <w:tab w:val="left" w:pos="912"/>
          <w:tab w:val="left" w:pos="318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 его семейке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подрастут –</w:t>
      </w:r>
    </w:p>
    <w:p w:rsidR="007E0019" w:rsidRDefault="007E0019" w:rsidP="007E0019">
      <w:pPr>
        <w:tabs>
          <w:tab w:val="left" w:pos="912"/>
          <w:tab w:val="left" w:pos="3180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Носят тюбетейки.</w:t>
      </w:r>
      <w:r>
        <w:rPr>
          <w:rFonts w:ascii="Times New Roman" w:hAnsi="Times New Roman" w:cs="Times New Roman"/>
          <w:sz w:val="28"/>
          <w:szCs w:val="28"/>
        </w:rPr>
        <w:tab/>
        <w:t>На землю спрыгнут.</w:t>
      </w:r>
    </w:p>
    <w:p w:rsidR="007E0019" w:rsidRDefault="007E0019" w:rsidP="007E0019">
      <w:pPr>
        <w:tabs>
          <w:tab w:val="left" w:pos="1584"/>
          <w:tab w:val="left" w:pos="4080"/>
        </w:tabs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(Желуди.)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(Желуди.)</w:t>
      </w:r>
    </w:p>
    <w:p w:rsidR="007E0019" w:rsidRDefault="007E0019" w:rsidP="007E0019">
      <w:pPr>
        <w:tabs>
          <w:tab w:val="left" w:pos="912"/>
          <w:tab w:val="left" w:pos="3180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Желуди – корм многих лесных обитателей (белок, соек, мышей). Из желудей готовят питательный кофе.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left="1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красном платьице девица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left="1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Вышла с осенью проститься,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left="1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 проводила,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left="15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Платье снять забыла.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(Рябина.)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Руси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рябина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раз выручала пчеловодов, когда медосбор с липы и ивы почему-либо оказывался неудачным.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 любят лакомиться плодами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рябины дрозды-рябинники, тетерева, глухари, свиристели, сойки.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 песен сложено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рябинушке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глубокой древности полюбил русский народ рябину, издавна сажали люди ее около своих домов. Дерево наделяли волшебной силой. Считалось, что ветка рябины с ярко-красными ягодами способна защитить человека от всяческих бед. Люди развешивали в новом доме рябину для защиты его от порчи колдунами.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Помогает рябина и при болезнях сердца, печени, простуде. Отваром из листьев рябины лечили цинготных больных. Кора используется и поныне в качестве вяжущего средства.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Уже с ранней осени тяжелые кисти круглых оранжевых и красных ягод привлекают к себе птиц.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подготовленный ученик читает стихотворение.</w:t>
      </w:r>
    </w:p>
    <w:p w:rsidR="007E0019" w:rsidRDefault="007E0019" w:rsidP="007E0019">
      <w:pPr>
        <w:autoSpaceDE w:val="0"/>
        <w:autoSpaceDN w:val="0"/>
        <w:adjustRightInd w:val="0"/>
        <w:spacing w:before="96" w:after="4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РЯБИНЫ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Рябины идут без оглядки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холодных рассветных лучах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ягод большие охапки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на покатых плечах.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дарят румяные кисти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завтрак веселым дроздам,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Горстями прозрачные листья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Бросают на землю к ногам.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и дороги не спросят,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 рябины в пути,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хочется хмурую осень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Окольным путем обойти.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3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Г. Новицкая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Сучки рогатые,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крылатые,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 – ладошкой,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длинною ножкой. </w:t>
      </w:r>
      <w:r>
        <w:rPr>
          <w:rFonts w:ascii="Times New Roman" w:hAnsi="Times New Roman" w:cs="Times New Roman"/>
          <w:i/>
          <w:iCs/>
          <w:sz w:val="28"/>
          <w:szCs w:val="28"/>
        </w:rPr>
        <w:t>(Клен.)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интересное свойство – он может служить барометром. С черешков его листьев иногда капают «слезы». Клен – точный барометр. Появились у него слезы – значит, скоро дождь.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Древесина у клена тяжелая, твердая и крепкая, мало трескается,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легко обрабатывается, хорошо принимает окраску. Ее ценят в столярном – токарном деле. Кроме того, звонкая кленовая древесина поет в руках музыкантов. Это и гусли, и свирели, и флейты, и кларнеты, и скрипки.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редкая декоративная форма клена – «пурпурный король». У него в течение весны, лета и осени листья имеют пурпурную окраску. В древности пурпурная краска ценилась очень высоко. Ткань, окрашенная ею, была доступна лишь богатым людям. Только король носил пурпурную мантию.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цветения клена образуются двукрылые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плодики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некоторые из них держатся на дереве до осени. Ветер подхватывает эти природные пропеллеры, и они плавно опускаются на землю.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Летом с него снег –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Просто смех!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 по городу летает,</w:t>
      </w:r>
    </w:p>
    <w:p w:rsidR="007E0019" w:rsidRDefault="007E0019" w:rsidP="007E0019">
      <w:pPr>
        <w:autoSpaceDE w:val="0"/>
        <w:autoSpaceDN w:val="0"/>
        <w:adjustRightInd w:val="0"/>
        <w:spacing w:after="48" w:line="252" w:lineRule="auto"/>
        <w:ind w:left="15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Почему же он не тает? </w:t>
      </w:r>
      <w:r>
        <w:rPr>
          <w:rFonts w:ascii="Times New Roman" w:hAnsi="Times New Roman" w:cs="Times New Roman"/>
          <w:i/>
          <w:iCs/>
          <w:sz w:val="28"/>
          <w:szCs w:val="28"/>
        </w:rPr>
        <w:t>(Тополь.)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Тополь</w:t>
      </w:r>
      <w:r>
        <w:rPr>
          <w:rFonts w:ascii="Times New Roman" w:hAnsi="Times New Roman" w:cs="Times New Roman"/>
          <w:sz w:val="28"/>
          <w:szCs w:val="28"/>
        </w:rPr>
        <w:t xml:space="preserve"> – «чемпион» по поглощению углекислого газа из воздуха. Кроме того, он хорошо поглощает городскую пыль, понижает летом температуру, увеличивая влажность воздуха. Молодые листочки тополя обладают заживляющим эффектом. Недаром его называют «народным деревом».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дерево стоит –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left="15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Ветра нет, а лист дрожит? </w:t>
      </w:r>
      <w:r>
        <w:rPr>
          <w:rFonts w:ascii="Times New Roman" w:hAnsi="Times New Roman" w:cs="Times New Roman"/>
          <w:i/>
          <w:iCs/>
          <w:sz w:val="28"/>
          <w:szCs w:val="28"/>
        </w:rPr>
        <w:t>(Осина.)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Черешки листьев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длинные, сплюснутые и посредине заметно тоньше, поэтому листья очень неустойчивые и дрожат. Эта особенность осины подмечена в народной поговорке: «Дрожит как осиновый лист». Когда дует ветер, черешок поворачивается вместе с листом. А так как с другой стороны лист не зеленый, а серебристо-бурый, то кажется, что дерево «переоделось» в другое платье.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«боится» осина и солнца, и безводья. Многие молодые осинки погибают от жары и жажды. «Боится» она и зайцев, и мышей, и лосей. У осинок очень вкусная кора. Многие люди думают, что осина – бесполезное дерево. Вот и «дрожит» осинка: вдруг выкинут ее из леса.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Такое пренебрежение к осине родилось в далеком прошлом. Из ее древесины делали только чашки, ложки, корыта, игрушки, кадки, из прутьев плели корзины. Дрова из осины низкого качества, 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горении «стреляют».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у осины есть свои достоинства. Скромная осинка известна медикам. Лекарством служат кора и почки. Весной осина дает первый мед для пчел. Зайчишки, олени, лоси любят осиновые ветки и кору. А бобры из осинок строят свои «дворцы». В осинниках любят гнездиться дятлы. Кроме того, нет для спичек лучше дерева,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осина!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всем странам славится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Стройная красавица: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Белые одежки,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Золото-сережки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расплетенною косой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Умывается росой.</w:t>
      </w:r>
    </w:p>
    <w:p w:rsidR="007E0019" w:rsidRDefault="007E0019" w:rsidP="007E0019">
      <w:pPr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 пряди шевелит,</w:t>
      </w:r>
    </w:p>
    <w:p w:rsidR="007E0019" w:rsidRDefault="007E0019" w:rsidP="007E0019">
      <w:pPr>
        <w:autoSpaceDE w:val="0"/>
        <w:autoSpaceDN w:val="0"/>
        <w:adjustRightInd w:val="0"/>
        <w:spacing w:after="96" w:line="240" w:lineRule="auto"/>
        <w:ind w:left="15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Заплетать их не велит. </w:t>
      </w:r>
      <w:r>
        <w:rPr>
          <w:rFonts w:ascii="Times New Roman" w:hAnsi="Times New Roman" w:cs="Times New Roman"/>
          <w:i/>
          <w:iCs/>
          <w:sz w:val="28"/>
          <w:szCs w:val="28"/>
        </w:rPr>
        <w:t>(Береза.)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Стройная, с тонкими поникшими ветвями, нарядной листвой,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береза</w:t>
      </w:r>
      <w:r>
        <w:rPr>
          <w:rFonts w:ascii="Times New Roman" w:hAnsi="Times New Roman" w:cs="Times New Roman"/>
          <w:sz w:val="28"/>
          <w:szCs w:val="28"/>
        </w:rPr>
        <w:t xml:space="preserve"> всегда вызывает восхищение и с давних времен служит символом всего самого светлого. (Подробно поговорить о березе на весенней экскурсии.)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Соберите плоды и семена (акации, дуба, клена, рябины, барбариса). Зарисуйте их и подпишите названия этих растений. Подумайте, как они распространяются.</w:t>
      </w:r>
    </w:p>
    <w:p w:rsidR="007E0019" w:rsidRDefault="007E0019" w:rsidP="007E001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Обратите внимание на хвойные деревья и кустарники. Узнайте, как они называются. Есть ли под ними зеленые иголки? Сделайте вывод.</w:t>
      </w:r>
    </w:p>
    <w:p w:rsidR="007E0019" w:rsidRDefault="007E0019" w:rsidP="007E0019">
      <w:pPr>
        <w:tabs>
          <w:tab w:val="left" w:pos="15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Есть у родственницы елки</w:t>
      </w:r>
    </w:p>
    <w:p w:rsidR="007E0019" w:rsidRDefault="007E0019" w:rsidP="007E0019">
      <w:pPr>
        <w:tabs>
          <w:tab w:val="left" w:pos="15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Неколючие иголки,</w:t>
      </w:r>
    </w:p>
    <w:p w:rsidR="007E0019" w:rsidRDefault="007E0019" w:rsidP="007E0019">
      <w:pPr>
        <w:tabs>
          <w:tab w:val="left" w:pos="158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в отличие от елки</w:t>
      </w:r>
    </w:p>
    <w:p w:rsidR="007E0019" w:rsidRDefault="007E0019" w:rsidP="007E0019">
      <w:pPr>
        <w:tabs>
          <w:tab w:val="left" w:pos="1584"/>
        </w:tabs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Опадают те иголки.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изменения происходят осенью с лиственницей?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  <w:r>
        <w:rPr>
          <w:rFonts w:ascii="Times New Roman" w:hAnsi="Times New Roman" w:cs="Times New Roman"/>
          <w:sz w:val="28"/>
          <w:szCs w:val="28"/>
        </w:rPr>
        <w:t>Почему лиственницу называют «добрым деревом»?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Иголки </w:t>
      </w:r>
      <w:r>
        <w:rPr>
          <w:rFonts w:ascii="Times New Roman" w:hAnsi="Times New Roman" w:cs="Times New Roman"/>
          <w:i/>
          <w:iCs/>
          <w:sz w:val="28"/>
          <w:szCs w:val="28"/>
        </w:rPr>
        <w:t>лиственницы</w:t>
      </w:r>
      <w:r>
        <w:rPr>
          <w:rFonts w:ascii="Times New Roman" w:hAnsi="Times New Roman" w:cs="Times New Roman"/>
          <w:sz w:val="28"/>
          <w:szCs w:val="28"/>
        </w:rPr>
        <w:t xml:space="preserve"> не колются – они мягкие. Только доброе дерево может так верно служить человеку, отдавать ему свои богатства. Из древесины лиственницы делают искусственный шелк, искусственный спирт,  сахар, серу, канифоль и многое другое.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Листопад, листопад…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Загрустил осенний сад.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Словно птицы перелетные,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Листья по ветру летят.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Дней прошедших не вернуть,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небе облачная муть.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Машут ветками деревья,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Провожая литья в путь.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Листопад, листопад…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Определите, с какого дерева каждый лист, и оформите гербарий осенних листьев в композицию «Краски осени».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Познание тайн птичьего царства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отмечают все, что имеет хоть какое-то отношение к птицам. </w:t>
      </w:r>
      <w:r>
        <w:rPr>
          <w:rFonts w:ascii="Times New Roman" w:hAnsi="Times New Roman" w:cs="Times New Roman"/>
          <w:i/>
          <w:iCs/>
          <w:sz w:val="28"/>
          <w:szCs w:val="28"/>
        </w:rPr>
        <w:t>(Собирают птичьи перышки, зарисовывают гнезда.)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на земле довольно много – около девяти тысяч видов. Есть птицы очень большие, чуть ли не двухметровой величины,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крошечные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небольшие бабочки или стрекозы, и весящие всего несколько граммов. Есть птицы, которые летают выше облаков, а есть и такие, которые вовсе не могут летать.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птицы живут в лесу, другие – только в степи, третьи – на берегу моря, за четвертыми ухаживает человек.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питаются птицы?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(Одни питаются рыбой, другие – насекомыми.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Есть хищные птицы, которые поедают других птиц и зверей, а есть такие, которые едят только растительную пищу, в основном ягоды и семена.)</w:t>
      </w:r>
      <w:proofErr w:type="gramEnd"/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изменения в жизни птиц произошли с приходом осени?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древние времена люди не знали, куда улетают птицы зимой. Некоторые думали, что они летают на Луну или прячутся от холода на дне прудов.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птицы, которые улетели? Назовите перелетных птиц. Почему они улетают на юг?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страшнее птице – голод или холод?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(Голод.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Сытой птице голод не страшен.)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птицы улетают первыми?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трижи, ласточки.)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итаться нечем,  насекомые спрятались.)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48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Многочисленная армия насекомых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Насекомые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крошечные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большие, одни летают, другие ползают или прыгают, одни живут несколько лет, другие –  всего один день. Насекомые существовали еще тогда, когда не было ни птиц, ни тем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зверей. Если хотите представить, какой была древняя стрекоза, возьмите линейку и отмерьте 75 см. </w:t>
      </w: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у этой стрекозы был размах крыльев.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попросят назвать самого прожорливого хищника планеты, смело говорите, что это стрекоза, так как в день она съедает в несколько раз больше, чем весит сама.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Каких насекомых вы встречали в природе? Как они готовятся к зиме?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Куда осенью деваются бабочки? </w:t>
      </w:r>
      <w:r>
        <w:rPr>
          <w:rFonts w:ascii="Times New Roman" w:hAnsi="Times New Roman" w:cs="Times New Roman"/>
          <w:i/>
          <w:iCs/>
          <w:sz w:val="28"/>
          <w:szCs w:val="28"/>
        </w:rPr>
        <w:t>(Гибнут, забираются в щели.)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и как летают пауки? </w:t>
      </w:r>
      <w:r>
        <w:rPr>
          <w:rFonts w:ascii="Times New Roman" w:hAnsi="Times New Roman" w:cs="Times New Roman"/>
          <w:i/>
          <w:iCs/>
          <w:sz w:val="28"/>
          <w:szCs w:val="28"/>
        </w:rPr>
        <w:t>(В осенние дни ветер разносит паутинки с молодыми паучками.)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Отгадайте </w:t>
      </w:r>
      <w:r>
        <w:rPr>
          <w:rFonts w:ascii="Times New Roman" w:hAnsi="Times New Roman" w:cs="Times New Roman"/>
          <w:spacing w:val="36"/>
          <w:sz w:val="28"/>
          <w:szCs w:val="28"/>
        </w:rPr>
        <w:t>загадк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Трудится он целый день, отдыха не знает.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Хвою, веточки, соломку всюду собирает.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он в лесу живет – лесу пользу принесет.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пожалей,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48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рабочий… </w:t>
      </w:r>
      <w:r>
        <w:rPr>
          <w:rFonts w:ascii="Times New Roman" w:hAnsi="Times New Roman" w:cs="Times New Roman"/>
          <w:i/>
          <w:iCs/>
          <w:sz w:val="28"/>
          <w:szCs w:val="28"/>
        </w:rPr>
        <w:t>(муравей).</w:t>
      </w:r>
    </w:p>
    <w:p w:rsidR="007E0019" w:rsidRDefault="007E0019" w:rsidP="007E0019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готовятся к зиме муравьи? </w:t>
      </w:r>
      <w:r>
        <w:rPr>
          <w:rFonts w:ascii="Times New Roman" w:hAnsi="Times New Roman" w:cs="Times New Roman"/>
          <w:i/>
          <w:iCs/>
          <w:sz w:val="28"/>
          <w:szCs w:val="28"/>
        </w:rPr>
        <w:t>(Закрывают входы в муравейник и сами сбиваются в кучу.)</w:t>
      </w:r>
    </w:p>
    <w:p w:rsidR="007E0019" w:rsidRDefault="007E0019" w:rsidP="007E0019">
      <w:pPr>
        <w:autoSpaceDE w:val="0"/>
        <w:autoSpaceDN w:val="0"/>
        <w:adjustRightInd w:val="0"/>
        <w:spacing w:before="60"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дети разыгрывают сценку на импровизированной театральной сцене – поляне.</w:t>
      </w:r>
    </w:p>
    <w:p w:rsidR="007E0019" w:rsidRDefault="007E0019" w:rsidP="007E0019">
      <w:pPr>
        <w:autoSpaceDE w:val="0"/>
        <w:autoSpaceDN w:val="0"/>
        <w:adjustRightInd w:val="0"/>
        <w:spacing w:before="192" w:after="96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Стрекоза и муравей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И. А. Крылову)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(от автора)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Попрыгунья Стрекоза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 красное пропела;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Оглянуться не успела,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 зима катит в глаза.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Помертвело чисто поле,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уж дней тех светлых боле,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под каждым ей листком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 готов и стол, и дом…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Злой тоской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удручена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уравью ползет она…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Стрекоза.</w:t>
      </w:r>
      <w:r>
        <w:rPr>
          <w:rFonts w:ascii="Times New Roman" w:hAnsi="Times New Roman" w:cs="Times New Roman"/>
          <w:sz w:val="28"/>
          <w:szCs w:val="28"/>
        </w:rPr>
        <w:tab/>
        <w:t>Не оставь меня, кум милый!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Дай ты мне собраться с силой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И до вешних только дней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Прокорми и обогрей!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Муравей.</w:t>
      </w:r>
      <w:r>
        <w:rPr>
          <w:rFonts w:ascii="Times New Roman" w:hAnsi="Times New Roman" w:cs="Times New Roman"/>
          <w:sz w:val="28"/>
          <w:szCs w:val="28"/>
        </w:rPr>
        <w:tab/>
        <w:t>Кумушка, мне странно это: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Да работала ль ты лето?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lastRenderedPageBreak/>
        <w:t>Стрекоза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Что же ты, голубчик милый,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Басни слушаешь про нас,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Что поем и пляшем летом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Каждый день и каждый час.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Разве ты того не знаешь,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Что все лето день-деньской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Комаров и мошек ловим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Мы, летая над водой?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Муравей.</w:t>
      </w:r>
      <w:r>
        <w:rPr>
          <w:rFonts w:ascii="Times New Roman" w:hAnsi="Times New Roman" w:cs="Times New Roman"/>
          <w:sz w:val="28"/>
          <w:szCs w:val="28"/>
        </w:rPr>
        <w:tab/>
        <w:t>Что ж, голубушка, пожалуй,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Заслужила ты трудом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 стужу, в слякоть и ненастье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И обед, и теплый дом.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ь. Стрекозы ловят в полете мелких насекомых, глаза их – незаменимые помощники в охоте. Хорошее зрение – признак приспособленности насекомого к хищному образу жизни.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В лесу, на лугу, на озере нужно быть очень осмотрительным, стараться не навредить тем, кто ползает, бегает, плавает и летает! Красть из природы животных нельзя! Любуйтесь ими на природе и уносите домой массу впечатлений от встречи с ними.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7E0019" w:rsidRDefault="007E0019" w:rsidP="007E0019">
      <w:pPr>
        <w:tabs>
          <w:tab w:val="left" w:pos="1356"/>
        </w:tabs>
        <w:autoSpaceDE w:val="0"/>
        <w:autoSpaceDN w:val="0"/>
        <w:adjustRightInd w:val="0"/>
        <w:spacing w:before="36" w:after="3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разбив класс на группы, предлагает выполнить на экскурсии задания, записанные на карточках.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 1. Измерьте температуру воздуха на месте экскурсии, сравните с летними измерениями. Как повлияла температура воздуха на жизнь растений?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2. Как изменился цвет неба по сравнению с летом? Почему?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роведите наблюдение за облаками. Какие они? Зарисуйте.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 3. Понаблюдайте, какой дует ветер во время экскурсий (холодный, теплый; слабый, сильный), попробуйте определить его направление.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Общее задание для всех груп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изменения произошли с деревьями? Соберите листья различной формы и окраски, опавшие с деревьев.</w:t>
      </w:r>
    </w:p>
    <w:p w:rsidR="007E0019" w:rsidRDefault="007E0019" w:rsidP="007E0019">
      <w:pPr>
        <w:autoSpaceDE w:val="0"/>
        <w:autoSpaceDN w:val="0"/>
        <w:adjustRightInd w:val="0"/>
        <w:spacing w:before="48" w:after="3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spacing w:val="36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</w:p>
    <w:p w:rsidR="007E0019" w:rsidRDefault="007E0019" w:rsidP="007E0019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Окраска листьев</w:t>
      </w:r>
    </w:p>
    <w:tbl>
      <w:tblPr>
        <w:tblW w:w="0" w:type="auto"/>
        <w:jc w:val="center"/>
        <w:tblCellSpacing w:w="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500"/>
        <w:gridCol w:w="1764"/>
        <w:gridCol w:w="1650"/>
      </w:tblGrid>
      <w:tr w:rsidR="007E0019">
        <w:trPr>
          <w:tblCellSpacing w:w="0" w:type="dxa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елтая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7E0019">
        <w:tblPrEx>
          <w:tblCellSpacing w:w="-6" w:type="dxa"/>
        </w:tblPrEx>
        <w:trPr>
          <w:tblCellSpacing w:w="-6" w:type="dxa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9" w:rsidRDefault="007E00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Проведите наблюдения за кустарниками. Какие на них (по окраске) листья? На каких кустарниках есть плоды? Соберите опавшие плоды и листья для гербария.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экскурсии.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Итак, мы завершили небольшую экскурсию в осенний дивный уголок природы. Что вы узнали, что вас поразило, что вы увидели и услышали в природе?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ощущения испытали от осеннего леса? Какие стихи вам приходят на память? Какие пословицы, загадки вы знаете?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покидаем храм природы. Я надеюсь, что вы увидели осень,  услышали  ее дыхание, очарование, таинственность.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Обобщающая беседа </w:t>
      </w:r>
      <w:r>
        <w:rPr>
          <w:rFonts w:ascii="Times New Roman" w:hAnsi="Times New Roman" w:cs="Times New Roman"/>
          <w:sz w:val="28"/>
          <w:szCs w:val="28"/>
        </w:rPr>
        <w:t>(проводится в классе).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время года по-своему красиво и интересно. Времена года правильно сменяют друг друга. За летом всегда следует осень. По календарю осень начинается 1 сентября, а астрономическое начало осени – 23 сентября, в день осеннего равноденствия день равен ночи и длится 12 часов.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приход осени заметен то раньше, то позже, в зависимости от погоды.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Расскажите о приметах осени, которые вы наблюдали сегодня на экскурсии. </w:t>
      </w:r>
      <w:r>
        <w:rPr>
          <w:rFonts w:ascii="Times New Roman" w:hAnsi="Times New Roman" w:cs="Times New Roman"/>
          <w:i/>
          <w:iCs/>
          <w:sz w:val="28"/>
          <w:szCs w:val="28"/>
        </w:rPr>
        <w:t>(Изменилась окраска листьев, уменьшилось количество света и тепла, усилился ветер, спрятались насекомые, готовятся к отлету птицы.)</w:t>
      </w:r>
    </w:p>
    <w:p w:rsidR="007E0019" w:rsidRDefault="007E0019" w:rsidP="007E0019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Обработка полученных сведений.</w:t>
      </w:r>
    </w:p>
    <w:p w:rsidR="007E0019" w:rsidRDefault="007E0019" w:rsidP="007E0019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русского языка можно предложить на выбор </w:t>
      </w:r>
      <w:r>
        <w:rPr>
          <w:rFonts w:ascii="Times New Roman" w:hAnsi="Times New Roman" w:cs="Times New Roman"/>
          <w:spacing w:val="36"/>
          <w:sz w:val="28"/>
          <w:szCs w:val="28"/>
        </w:rPr>
        <w:t>темы сочинений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«Куда плывут осенью облака?»;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«О чем мечтают листья осенью?»;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«Где насекомые?»;</w:t>
      </w:r>
    </w:p>
    <w:p w:rsidR="007E0019" w:rsidRDefault="007E0019" w:rsidP="007E0019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«Куда спешат птицы?».</w:t>
      </w:r>
    </w:p>
    <w:p w:rsidR="007E0019" w:rsidRDefault="007E0019" w:rsidP="007E0019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изобразительного искусства дети могут нарисовать золотую осень, на уроке трудового обучения – выполнить творческую работу из собранного природного материала.</w:t>
      </w:r>
    </w:p>
    <w:p w:rsidR="007E0019" w:rsidRDefault="007E0019" w:rsidP="007E0019"/>
    <w:p w:rsidR="00913B2D" w:rsidRDefault="00913B2D" w:rsidP="007E0019"/>
    <w:p w:rsidR="00913B2D" w:rsidRDefault="00913B2D" w:rsidP="00913B2D">
      <w:pPr>
        <w:keepNext/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130874521"/>
      <w:bookmarkEnd w:id="2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открываем два секрета письма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решать орфографическую задачу в правописании суффиксов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" cy="282575"/>
            <wp:effectExtent l="0" t="0" r="0" b="31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>Ход урока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6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913B2D" w:rsidRDefault="00913B2D" w:rsidP="00913B2D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интересную особенность вы нашли?</w:t>
      </w:r>
    </w:p>
    <w:p w:rsidR="00913B2D" w:rsidRDefault="00913B2D" w:rsidP="00913B2D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сочетания букв заменяют друг друга?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6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Орфографическая минутка.</w:t>
      </w:r>
    </w:p>
    <w:p w:rsidR="00913B2D" w:rsidRDefault="00913B2D" w:rsidP="00913B2D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ё..,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пл..ток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в..гон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</w:t>
      </w:r>
      <w:proofErr w:type="spellEnd"/>
      <w:r>
        <w:rPr>
          <w:rFonts w:ascii="Times New Roman" w:hAnsi="Times New Roman" w:cs="Times New Roman"/>
          <w:sz w:val="28"/>
          <w:szCs w:val="28"/>
        </w:rPr>
        <w:t>..ка.</w:t>
      </w:r>
    </w:p>
    <w:p w:rsidR="00913B2D" w:rsidRDefault="00913B2D" w:rsidP="00913B2D">
      <w:pPr>
        <w:tabs>
          <w:tab w:val="left" w:pos="1932"/>
          <w:tab w:val="left" w:pos="3516"/>
        </w:tabs>
        <w:autoSpaceDE w:val="0"/>
        <w:autoSpaceDN w:val="0"/>
        <w:adjustRightInd w:val="0"/>
        <w:spacing w:before="48"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какие II группы можно разделить эти слова? </w:t>
      </w:r>
      <w:r>
        <w:rPr>
          <w:rFonts w:ascii="Times New Roman" w:hAnsi="Times New Roman" w:cs="Times New Roman"/>
          <w:i/>
          <w:iCs/>
          <w:sz w:val="28"/>
          <w:szCs w:val="28"/>
        </w:rPr>
        <w:t>(Одушевленные и неодушевленные, безударные гласные и парные согласные.)</w:t>
      </w:r>
    </w:p>
    <w:p w:rsidR="00913B2D" w:rsidRDefault="00913B2D" w:rsidP="00913B2D">
      <w:pPr>
        <w:tabs>
          <w:tab w:val="left" w:pos="1932"/>
          <w:tab w:val="left" w:pos="35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же общего у всех этих слов?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(Слова-названия.)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6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новой темой.</w:t>
      </w:r>
    </w:p>
    <w:p w:rsidR="00913B2D" w:rsidRDefault="00913B2D" w:rsidP="00913B2D">
      <w:pPr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сегодня к нам пришли два друга. О них можно рассказать лишь то, что они части слова, стоят после корня и образуют новые слова. Кто же эти два друга? </w:t>
      </w:r>
      <w:r>
        <w:rPr>
          <w:rFonts w:ascii="Times New Roman" w:hAnsi="Times New Roman" w:cs="Times New Roman"/>
          <w:i/>
          <w:iCs/>
          <w:sz w:val="28"/>
          <w:szCs w:val="28"/>
        </w:rPr>
        <w:t>(Суффиксы.)</w:t>
      </w:r>
    </w:p>
    <w:p w:rsidR="00913B2D" w:rsidRDefault="00913B2D" w:rsidP="00913B2D">
      <w:pPr>
        <w:tabs>
          <w:tab w:val="left" w:pos="1932"/>
          <w:tab w:val="left" w:pos="3516"/>
        </w:tabs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527935" cy="1412240"/>
            <wp:effectExtent l="0" t="0" r="571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1932"/>
          <w:tab w:val="left" w:pos="3516"/>
        </w:tabs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Они хотят с вами поделиться своим секретом. Но сначала выполните их просьбу. Подставьте во все слова из «Орфографической минутки» суффиксы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" cy="282575"/>
            <wp:effectExtent l="0" t="0" r="0" b="317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только учителем на доске с помощью ребят: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9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3070" cy="739775"/>
            <wp:effectExtent l="0" t="0" r="0" b="317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мы не записали буквы? </w:t>
      </w:r>
      <w:r>
        <w:rPr>
          <w:rFonts w:ascii="Times New Roman" w:hAnsi="Times New Roman" w:cs="Times New Roman"/>
          <w:i/>
          <w:iCs/>
          <w:sz w:val="28"/>
          <w:szCs w:val="28"/>
        </w:rPr>
        <w:t>(Не знаем правила.)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надпишем над вопросом звук, который слышится.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Так вот про какой секрет говорили друзья.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290" cy="61849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аудиозапись.)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144" w:after="96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Грамматическая сказка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одном сказочном городе жили суффиксы. И была у них там своя школа. Суффикс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" cy="282575"/>
            <wp:effectExtent l="0" t="0" r="0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был прилежным учеником, а его друг – суффикс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" cy="282575"/>
            <wp:effectExtent l="0" t="0" r="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самым настоящим прогульщиком, вернее,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оставался на месте, а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умудрялась улизнуть. Один раз, когда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опять убежал, суффикс решил считать ее беглой. И если сейчас мы изменяем слово и гласная убегает, то пишем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" cy="282575"/>
            <wp:effectExtent l="0" t="0" r="0" b="317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гласная остается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" cy="282575"/>
            <wp:effectExtent l="0" t="0" r="0" b="317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познакомимся с правилом на странице учебника.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 новых знаний.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6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вместе с учителем: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и]к – нет чего?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8270" cy="34988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и]к – нет чего?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6865" cy="4032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6"/>
          <w:sz w:val="28"/>
          <w:szCs w:val="28"/>
        </w:rPr>
        <w:t>Рассели по дома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5465" cy="833755"/>
            <wp:effectExtent l="0" t="0" r="0" b="444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луч..к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..к.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36"/>
          <w:sz w:val="28"/>
          <w:szCs w:val="28"/>
        </w:rPr>
        <w:t>Выполнение уп</w:t>
      </w:r>
      <w:r>
        <w:rPr>
          <w:rFonts w:ascii="Times New Roman" w:hAnsi="Times New Roman" w:cs="Times New Roman"/>
          <w:sz w:val="28"/>
          <w:szCs w:val="28"/>
        </w:rPr>
        <w:t>р. 51.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Закончи схему и сообщение.</w:t>
      </w:r>
    </w:p>
    <w:p w:rsidR="00913B2D" w:rsidRDefault="00913B2D" w:rsidP="00913B2D">
      <w:pPr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3845" cy="4572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шёл, шёл, шёл,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гриб нашёл.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грибок, два – грибок,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 он в кузовок.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16" w:lineRule="exac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Письмо по памяти.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з..л..той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16" w:lineRule="exac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урока.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узнали о правописании суффиксов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34988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  <w:lang w:val="x-none"/>
        </w:rPr>
        <w:t>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56.</w:t>
      </w:r>
    </w:p>
    <w:p w:rsidR="00913B2D" w:rsidRDefault="00913B2D" w:rsidP="0091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Отметьте другие орфограммы, кроме суффиксов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" cy="282575"/>
            <wp:effectExtent l="0" t="0" r="0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rPr>
          <w:rFonts w:ascii="Times New Roman" w:hAnsi="Times New Roman" w:cs="Times New Roman"/>
          <w:sz w:val="28"/>
          <w:szCs w:val="28"/>
        </w:rPr>
      </w:pPr>
    </w:p>
    <w:p w:rsidR="00913B2D" w:rsidRDefault="00913B2D" w:rsidP="00913B2D">
      <w:pPr>
        <w:keepNext/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3" w:name="_Toc130874522"/>
      <w:bookmarkEnd w:id="3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открываем еще два секрета письма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быстро находить способ проверки написания суффиксов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755" cy="215265"/>
            <wp:effectExtent l="0" t="0" r="444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Долгожданный дан звонок –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42335" cy="1855470"/>
            <wp:effectExtent l="0" t="0" r="571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огонь, а больно жжёт, не фонарь, а ярко светит.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царь, а в короне, не всадник, а со шпорами.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Новый дом несу в руке, дверца дома на замке.</w:t>
      </w:r>
    </w:p>
    <w:p w:rsidR="00913B2D" w:rsidRDefault="00913B2D" w:rsidP="00913B2D">
      <w:pPr>
        <w:tabs>
          <w:tab w:val="left" w:pos="456"/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Тут жильцы бумажные, все ужасно важные.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Два конца, два кольца, посередине гвоздик.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Нос долог, голос тонок.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 на улице идёт, на работу нас везёт.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Почему, как вы думаете, выделено слово «суффикс»?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каком секрете суффиксов мы вчера узнали?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правильно написать слова с суффиксами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755" cy="282575"/>
            <wp:effectExtent l="0" t="0" r="4445" b="317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нужно изменить слово по команде вопроса. Если гласный не выпадает, то в суффиксе нужно писать «и», если гласный выпадает, то пишем «е».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с орфографическими задачами.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6"/>
          <w:sz w:val="28"/>
          <w:szCs w:val="28"/>
        </w:rPr>
        <w:t>Вставьте пропущенные букв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Ироч</w:t>
      </w:r>
      <w:proofErr w:type="spellEnd"/>
      <w:r>
        <w:rPr>
          <w:rFonts w:ascii="Times New Roman" w:hAnsi="Times New Roman" w:cs="Times New Roman"/>
          <w:sz w:val="28"/>
          <w:szCs w:val="28"/>
        </w:rPr>
        <w:t>..ка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Серёж..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Мамоч</w:t>
      </w:r>
      <w:proofErr w:type="spellEnd"/>
      <w:r>
        <w:rPr>
          <w:rFonts w:ascii="Times New Roman" w:hAnsi="Times New Roman" w:cs="Times New Roman"/>
          <w:sz w:val="28"/>
          <w:szCs w:val="28"/>
        </w:rPr>
        <w:t>..ка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Алёшенька,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>
        <w:rPr>
          <w:rFonts w:ascii="Times New Roman" w:hAnsi="Times New Roman" w:cs="Times New Roman"/>
          <w:sz w:val="28"/>
          <w:szCs w:val="28"/>
        </w:rPr>
        <w:t>..ка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собач</w:t>
      </w:r>
      <w:proofErr w:type="spellEnd"/>
      <w:r>
        <w:rPr>
          <w:rFonts w:ascii="Times New Roman" w:hAnsi="Times New Roman" w:cs="Times New Roman"/>
          <w:sz w:val="28"/>
          <w:szCs w:val="28"/>
        </w:rPr>
        <w:t>..ка,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задач..ка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свой выбор.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6"/>
          <w:sz w:val="28"/>
          <w:szCs w:val="28"/>
        </w:rPr>
        <w:t>Образуйте</w:t>
      </w:r>
      <w:r>
        <w:rPr>
          <w:rFonts w:ascii="Times New Roman" w:hAnsi="Times New Roman" w:cs="Times New Roman"/>
          <w:sz w:val="28"/>
          <w:szCs w:val="28"/>
        </w:rPr>
        <w:t xml:space="preserve"> с помощью суффиксов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3115" cy="309245"/>
            <wp:effectExtent l="0" t="0" r="698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новые слова.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Прежде чем приступить к работе, давайте отдохнем.</w:t>
      </w:r>
    </w:p>
    <w:p w:rsidR="00913B2D" w:rsidRDefault="00913B2D" w:rsidP="00913B2D">
      <w:pPr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3845" cy="4572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долго мы сидели,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руки онемели,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ноги затекли,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топнем: раз, два, три!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еще раз задание, оцените свою работу по шкале прогноза. Как вы справитесь? Если считаете плохо, то поставьте внизу «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×», </w:t>
      </w:r>
      <w:r>
        <w:rPr>
          <w:rFonts w:ascii="Times New Roman" w:hAnsi="Times New Roman" w:cs="Times New Roman"/>
          <w:sz w:val="28"/>
          <w:szCs w:val="28"/>
        </w:rPr>
        <w:t>если отлично, то «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×» </w:t>
      </w:r>
      <w:r>
        <w:rPr>
          <w:rFonts w:ascii="Times New Roman" w:hAnsi="Times New Roman" w:cs="Times New Roman"/>
          <w:sz w:val="28"/>
          <w:szCs w:val="28"/>
        </w:rPr>
        <w:t>поставьте вверху, а если не знаете, то посредине.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1485" cy="968375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проверки оценим ваш прогноз.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36"/>
          <w:sz w:val="28"/>
          <w:szCs w:val="28"/>
        </w:rPr>
        <w:t>Запись на доск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>
        <w:rPr>
          <w:rFonts w:ascii="Times New Roman" w:hAnsi="Times New Roman" w:cs="Times New Roman"/>
          <w:i/>
          <w:iCs/>
          <w:sz w:val="28"/>
          <w:szCs w:val="28"/>
        </w:rPr>
        <w:t>кашель, лист, сны, цветок, мел, друг, орех, слон.</w:t>
      </w:r>
      <w:proofErr w:type="gramEnd"/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 помощью «сигнальных» карточек.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кого совпала самооценка?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получилось?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  <w:lang w:val="x-none"/>
        </w:rPr>
        <w:t>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58.</w:t>
      </w:r>
    </w:p>
    <w:p w:rsidR="00913B2D" w:rsidRDefault="00913B2D" w:rsidP="00913B2D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более точное название для текста.</w:t>
      </w:r>
    </w:p>
    <w:p w:rsidR="00913B2D" w:rsidRDefault="00913B2D" w:rsidP="00913B2D"/>
    <w:p w:rsidR="00913B2D" w:rsidRDefault="00913B2D" w:rsidP="00913B2D"/>
    <w:p w:rsidR="00913B2D" w:rsidRDefault="00913B2D" w:rsidP="00913B2D">
      <w:pPr>
        <w:keepNext/>
        <w:autoSpaceDE w:val="0"/>
        <w:autoSpaceDN w:val="0"/>
        <w:adjustRightInd w:val="0"/>
        <w:spacing w:before="192" w:after="96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130874523"/>
      <w:bookmarkEnd w:id="4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открываем еще два секрета письма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детям о правописании 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секрет письма встречался в словах?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известные орфограммы встретились?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интересно!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Огурец. Нам сейчас кажется, что этот овощ всегда рос на наших огородах. На самом же деле это далеко не так. Слову </w:t>
      </w:r>
      <w:r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 xml:space="preserve"> предшествовало слово, уже давно исчезнувшее,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агурос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Оно связано со словом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неспелый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Действительно, в отличие от своих близких родичей арбузов и дынь, которые чем спелее, тем вкуснее, огурцы ценятся, пока они не пожелтели, не созрели окончательно: их едят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почему они и названы «огурцами».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Н. Носова есть рассказ с таким же названием «Огурцы».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можно сказать об этих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огурцы?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(Слово в единственном и множественном числе.)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4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новой темы.</w:t>
      </w:r>
    </w:p>
    <w:p w:rsidR="00913B2D" w:rsidRDefault="00913B2D" w:rsidP="00913B2D">
      <w:pPr>
        <w:autoSpaceDE w:val="0"/>
        <w:autoSpaceDN w:val="0"/>
        <w:adjustRightInd w:val="0"/>
        <w:spacing w:after="72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отгадки во множественном числе.</w:t>
      </w:r>
    </w:p>
    <w:p w:rsidR="00913B2D" w:rsidRDefault="00913B2D" w:rsidP="00913B2D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3B2D" w:rsidRDefault="00913B2D" w:rsidP="00913B2D">
      <w:pPr>
        <w:autoSpaceDE w:val="0"/>
        <w:autoSpaceDN w:val="0"/>
        <w:adjustRightInd w:val="0"/>
        <w:spacing w:after="0" w:line="244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3B2D" w:rsidRDefault="00913B2D" w:rsidP="00913B2D">
      <w:pPr>
        <w:autoSpaceDE w:val="0"/>
        <w:autoSpaceDN w:val="0"/>
        <w:adjustRightInd w:val="0"/>
        <w:spacing w:after="0" w:line="244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913B2D" w:rsidRDefault="00913B2D" w:rsidP="00913B2D">
      <w:pPr>
        <w:autoSpaceDE w:val="0"/>
        <w:autoSpaceDN w:val="0"/>
        <w:adjustRightInd w:val="0"/>
        <w:spacing w:after="0" w:line="244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913B2D" w:rsidRDefault="00913B2D" w:rsidP="00913B2D">
      <w:pPr>
        <w:tabs>
          <w:tab w:val="left" w:pos="1248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(Заяц – зайцы.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3B2D" w:rsidRDefault="00913B2D" w:rsidP="00913B2D">
      <w:pPr>
        <w:tabs>
          <w:tab w:val="left" w:pos="1248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Маленькая, легонькая, а за хвост не поднимешь.</w:t>
      </w:r>
    </w:p>
    <w:p w:rsidR="00913B2D" w:rsidRDefault="00913B2D" w:rsidP="00913B2D">
      <w:pPr>
        <w:tabs>
          <w:tab w:val="left" w:pos="2952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(Ящерица – ящерицы.)</w:t>
      </w:r>
    </w:p>
    <w:p w:rsidR="00913B2D" w:rsidRDefault="00913B2D" w:rsidP="00913B2D">
      <w:pPr>
        <w:tabs>
          <w:tab w:val="left" w:pos="2952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</w:t>
      </w:r>
    </w:p>
    <w:p w:rsidR="00913B2D" w:rsidRDefault="00913B2D" w:rsidP="00913B2D">
      <w:pPr>
        <w:tabs>
          <w:tab w:val="left" w:pos="2952"/>
        </w:tabs>
        <w:autoSpaceDE w:val="0"/>
        <w:autoSpaceDN w:val="0"/>
        <w:adjustRightInd w:val="0"/>
        <w:spacing w:after="0" w:line="244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узоры:</w:t>
      </w:r>
    </w:p>
    <w:p w:rsidR="00913B2D" w:rsidRDefault="00913B2D" w:rsidP="00913B2D">
      <w:pPr>
        <w:tabs>
          <w:tab w:val="left" w:pos="2952"/>
        </w:tabs>
        <w:autoSpaceDE w:val="0"/>
        <w:autoSpaceDN w:val="0"/>
        <w:adjustRightInd w:val="0"/>
        <w:spacing w:after="0" w:line="244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подует –</w:t>
      </w:r>
    </w:p>
    <w:p w:rsidR="00913B2D" w:rsidRDefault="00913B2D" w:rsidP="00913B2D">
      <w:pPr>
        <w:tabs>
          <w:tab w:val="left" w:pos="2952"/>
        </w:tabs>
        <w:autoSpaceDE w:val="0"/>
        <w:autoSpaceDN w:val="0"/>
        <w:adjustRightInd w:val="0"/>
        <w:spacing w:after="0" w:line="244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 голая будет.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(Курица – курицы.)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before="96"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Всегда ли в слоге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тему нашего урока.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Два урока назад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знакомились с секретом суффиксов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" cy="349885"/>
            <wp:effectExtent l="0" t="0" r="889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555" cy="309245"/>
            <wp:effectExtent l="0" t="0" r="444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а сегодня свои секреты откроет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слог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before="96" w:after="0" w:line="12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913B2D" w:rsidRDefault="00913B2D" w:rsidP="00913B2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6"/>
          <w:sz w:val="28"/>
          <w:szCs w:val="28"/>
        </w:rPr>
        <w:t>Запись на доск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</w:p>
    <w:p w:rsidR="00913B2D" w:rsidRDefault="00913B2D" w:rsidP="00913B2D">
      <w:pPr>
        <w:tabs>
          <w:tab w:val="left" w:pos="2040"/>
          <w:tab w:val="left" w:pos="2724"/>
        </w:tabs>
        <w:autoSpaceDE w:val="0"/>
        <w:autoSpaceDN w:val="0"/>
        <w:adjustRightInd w:val="0"/>
        <w:spacing w:after="0" w:line="12" w:lineRule="atLeast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Прочитайте. Как они произносятся?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(Одинаково.)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after="0" w:line="12" w:lineRule="atLeast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 пишутся?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(По-разному.)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after="0" w:line="12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секрет?</w:t>
      </w:r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слов со слогами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</w:p>
    <w:p w:rsidR="00913B2D" w:rsidRDefault="00913B2D" w:rsidP="00913B2D">
      <w:pPr>
        <w:tabs>
          <w:tab w:val="left" w:pos="1248"/>
          <w:tab w:val="left" w:pos="2952"/>
        </w:tabs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44265" cy="94107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autoSpaceDE w:val="0"/>
        <w:autoSpaceDN w:val="0"/>
        <w:adjustRightInd w:val="0"/>
        <w:spacing w:before="48"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звук слышится после «ц»? ([ы])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А почему же в одних случаях пишется буква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а в других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правилом на с. 21–22.</w:t>
      </w:r>
    </w:p>
    <w:p w:rsidR="00913B2D" w:rsidRDefault="00913B2D" w:rsidP="00913B2D">
      <w:pPr>
        <w:autoSpaceDE w:val="0"/>
        <w:autoSpaceDN w:val="0"/>
        <w:adjustRightInd w:val="0"/>
        <w:spacing w:before="48"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6"/>
          <w:sz w:val="28"/>
          <w:szCs w:val="28"/>
        </w:rPr>
        <w:t>Классификация слов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autoSpaceDE w:val="0"/>
        <w:autoSpaceDN w:val="0"/>
        <w:adjustRightInd w:val="0"/>
        <w:spacing w:after="168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(Доска делится на II части и заполняется вместе с учителем.)</w:t>
      </w:r>
    </w:p>
    <w:tbl>
      <w:tblPr>
        <w:tblW w:w="7200" w:type="dxa"/>
        <w:jc w:val="center"/>
        <w:tblCellSpacing w:w="-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560"/>
        <w:gridCol w:w="3640"/>
      </w:tblGrid>
      <w:tr w:rsidR="00913B2D">
        <w:trPr>
          <w:tblCellSpacing w:w="-6" w:type="dxa"/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B2D" w:rsidRDefault="00913B2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Пишется после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«ы»</w:t>
            </w:r>
          </w:p>
        </w:tc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B2D" w:rsidRDefault="00913B2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Пишется после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«и»</w:t>
            </w:r>
          </w:p>
        </w:tc>
      </w:tr>
      <w:tr w:rsidR="00913B2D">
        <w:trPr>
          <w:tblCellSpacing w:w="-6" w:type="dxa"/>
          <w:jc w:val="center"/>
        </w:trPr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3B2D" w:rsidRDefault="00913B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окончаниях слов.</w:t>
            </w:r>
          </w:p>
          <w:p w:rsidR="00913B2D" w:rsidRDefault="00913B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словах-исключениях.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3B2D" w:rsidRDefault="00913B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всех остальных случаях</w:t>
            </w:r>
          </w:p>
        </w:tc>
      </w:tr>
    </w:tbl>
    <w:p w:rsidR="00913B2D" w:rsidRDefault="00913B2D" w:rsidP="00913B2D">
      <w:pPr>
        <w:autoSpaceDE w:val="0"/>
        <w:autoSpaceDN w:val="0"/>
        <w:adjustRightInd w:val="0"/>
        <w:spacing w:before="168" w:after="0" w:line="228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Поможет запомнить слова-исключения следующее предложение, так как в него вошли все слова, в корнях которых после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всегда пишется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ы: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Цыган на цыпочках подошёл к цыплёнку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цыкнул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Цыц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913B2D" w:rsidRDefault="00913B2D" w:rsidP="00913B2D">
      <w:pPr>
        <w:autoSpaceDE w:val="0"/>
        <w:autoSpaceDN w:val="0"/>
        <w:adjustRightInd w:val="0"/>
        <w:spacing w:before="48"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36"/>
          <w:sz w:val="28"/>
          <w:szCs w:val="28"/>
        </w:rPr>
        <w:t>Письмо по памят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 в ц..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арене 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плёнка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заранее объясняют все орфограммы и только после этого пишут по памяти.)</w:t>
      </w:r>
    </w:p>
    <w:p w:rsidR="00913B2D" w:rsidRDefault="00913B2D" w:rsidP="00913B2D">
      <w:pPr>
        <w:autoSpaceDE w:val="0"/>
        <w:autoSpaceDN w:val="0"/>
        <w:adjustRightInd w:val="0"/>
        <w:spacing w:before="48"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36"/>
          <w:sz w:val="28"/>
          <w:szCs w:val="28"/>
        </w:rPr>
        <w:t>Вставьте пропущенные слов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Черепаху защищает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лечении называется ________.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по осени считают.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для обозначения числа называется ________.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28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каком секрете слога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узнали?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  <w:lang w:val="x-none"/>
        </w:rPr>
        <w:t>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61.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Отметьте «окошком» ту орфограмму, с которой не смогли справиться.</w:t>
      </w:r>
    </w:p>
    <w:p w:rsidR="00913B2D" w:rsidRDefault="00913B2D" w:rsidP="00913B2D"/>
    <w:p w:rsidR="00913B2D" w:rsidRDefault="00913B2D" w:rsidP="00913B2D"/>
    <w:p w:rsidR="00913B2D" w:rsidRDefault="00913B2D" w:rsidP="00913B2D">
      <w:pPr>
        <w:keepNext/>
        <w:autoSpaceDE w:val="0"/>
        <w:autoSpaceDN w:val="0"/>
        <w:adjustRightInd w:val="0"/>
        <w:spacing w:before="192" w:after="96" w:line="22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_Toc130874524"/>
      <w:bookmarkEnd w:id="5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открываем еще два секрета письма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детей правильно писать слова со слогами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autoSpaceDE w:val="0"/>
        <w:autoSpaceDN w:val="0"/>
        <w:adjustRightInd w:val="0"/>
        <w:spacing w:before="96" w:after="96" w:line="228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28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Орфографическая минутка.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слова под диктовку, подчеркивают «общую» для всех орфограмму.</w:t>
      </w:r>
    </w:p>
    <w:p w:rsidR="00913B2D" w:rsidRDefault="00913B2D" w:rsidP="00913B2D">
      <w:pPr>
        <w:autoSpaceDE w:val="0"/>
        <w:autoSpaceDN w:val="0"/>
        <w:adjustRightInd w:val="0"/>
        <w:spacing w:before="72" w:after="72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Цирк, цыган, медицина, цыплёнок, птицы, рукавица,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цыкать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куницы.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Какой секрет орфографии надо знать, чтобы правильно написать слова?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28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Проверка домашнего задания.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слова с этим «секретом» встретились в домашнем задании?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помогло правильно решить эти орфографические задачи?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28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Актуализация опорных знаний.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6"/>
          <w:sz w:val="28"/>
          <w:szCs w:val="28"/>
        </w:rPr>
        <w:t>В каких случаях пишутся слоги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(Повторение правил.)</w:t>
      </w:r>
    </w:p>
    <w:p w:rsidR="00913B2D" w:rsidRDefault="00913B2D" w:rsidP="00913B2D">
      <w:pPr>
        <w:autoSpaceDE w:val="0"/>
        <w:autoSpaceDN w:val="0"/>
        <w:adjustRightInd w:val="0"/>
        <w:spacing w:before="48" w:after="96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6"/>
          <w:sz w:val="28"/>
          <w:szCs w:val="28"/>
        </w:rPr>
        <w:t>Упражнение для письма по памят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Цыплёнок прыгнул на циновку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цыпочках привстал.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мимо шёл цыган на танцы.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Цып-цып, – цыплёнка он позвал.</w:t>
      </w:r>
    </w:p>
    <w:p w:rsidR="00913B2D" w:rsidRDefault="00913B2D" w:rsidP="00913B2D">
      <w:pPr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3845" cy="4572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сторону, дружок,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потом – прыжок,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присядь скорее,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держись за батарею.</w:t>
      </w:r>
    </w:p>
    <w:p w:rsidR="00913B2D" w:rsidRDefault="00913B2D" w:rsidP="00913B2D">
      <w:pPr>
        <w:autoSpaceDE w:val="0"/>
        <w:autoSpaceDN w:val="0"/>
        <w:adjustRightInd w:val="0"/>
        <w:spacing w:before="96" w:after="0" w:line="228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 изученного материала.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6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«Посади цветок».</w:t>
      </w:r>
    </w:p>
    <w:p w:rsidR="00913B2D" w:rsidRDefault="00913B2D" w:rsidP="00913B2D">
      <w:pPr>
        <w:autoSpaceDE w:val="0"/>
        <w:autoSpaceDN w:val="0"/>
        <w:adjustRightInd w:val="0"/>
        <w:spacing w:after="0" w:line="228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Записать названия цветов и «посадить» в тетрадь только те, в которых есть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Гладиолусы, флоксы, нарциссы, лилии, георгины, настурции, астры, гиацинты, орхидеи, сирень.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6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упр. 65.</w:t>
      </w:r>
    </w:p>
    <w:p w:rsidR="00913B2D" w:rsidRDefault="00913B2D" w:rsidP="00913B2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913B2D" w:rsidRDefault="00913B2D" w:rsidP="00913B2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секретах письма вы узнали?</w:t>
      </w:r>
    </w:p>
    <w:p w:rsidR="00913B2D" w:rsidRDefault="00913B2D" w:rsidP="00913B2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  <w:lang w:val="x-none"/>
        </w:rPr>
        <w:t>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Н. Носов в рассказе «Весёлая семейка» наблюдал за рождением крохотного существа. Дайте тексту название в упр. 66 и решите орфографические задачи.</w:t>
      </w:r>
    </w:p>
    <w:p w:rsidR="00913B2D" w:rsidRDefault="00913B2D" w:rsidP="00913B2D">
      <w:bookmarkStart w:id="6" w:name="_GoBack"/>
      <w:bookmarkEnd w:id="6"/>
    </w:p>
    <w:p w:rsidR="00913B2D" w:rsidRDefault="00913B2D" w:rsidP="00913B2D"/>
    <w:sectPr w:rsidR="00913B2D" w:rsidSect="008167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9"/>
    <w:rsid w:val="007E0019"/>
    <w:rsid w:val="00913B2D"/>
    <w:rsid w:val="00B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wmf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w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wmf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wmf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9305</Words>
  <Characters>53041</Characters>
  <Application>Microsoft Office Word</Application>
  <DocSecurity>0</DocSecurity>
  <Lines>442</Lines>
  <Paragraphs>124</Paragraphs>
  <ScaleCrop>false</ScaleCrop>
  <Company>SPecialiST RePack</Company>
  <LinksUpToDate>false</LinksUpToDate>
  <CharactersWithSpaces>62222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2014-09-14T12:46:00Z</dcterms:created>
  <dcterms:modified xsi:type="dcterms:W3CDTF">2014-09-14T13:00:00Z</dcterms:modified>
</cp:coreProperties>
</file>