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C0" w:rsidRPr="00345EC0" w:rsidRDefault="005D52AC" w:rsidP="00345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345EC0" w:rsidRPr="00345EC0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лассного мероприятия в 8 классе в рамках Дня открытых дверей.</w:t>
      </w:r>
      <w:r w:rsidR="00345EC0" w:rsidRPr="0034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C0" w:rsidRDefault="00345EC0" w:rsidP="00345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"Безвозмездное донорство - спасает жизни!"</w:t>
      </w:r>
    </w:p>
    <w:p w:rsidR="00D819FA" w:rsidRDefault="00D819FA" w:rsidP="00345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– Лаптева Наталья Юрьевна.</w:t>
      </w:r>
    </w:p>
    <w:p w:rsidR="00D819FA" w:rsidRPr="00345EC0" w:rsidRDefault="00D819FA" w:rsidP="00345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38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алининград.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Цель:  активизировать общественное сознание по безвозмездному донорству крови.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Задачи: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Познакомить с проблемами донорства крови.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Развитие коммуникативных навыков и познавательного интереса.</w:t>
      </w:r>
    </w:p>
    <w:p w:rsidR="00345EC0" w:rsidRPr="006321B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Оборудование: презентации, раздаточные материалы,  печатные материалы.</w:t>
      </w:r>
    </w:p>
    <w:p w:rsidR="006321B0" w:rsidRDefault="006321B0" w:rsidP="0034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</w:t>
      </w:r>
    </w:p>
    <w:p w:rsidR="006321B0" w:rsidRPr="00597656" w:rsidRDefault="006321B0" w:rsidP="0059765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7656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М.Р. Биология. Человек: Учебник для 8 класса средней общеобразовательной школы. М.: Дрофа, 2009.</w:t>
      </w:r>
    </w:p>
    <w:p w:rsidR="006321B0" w:rsidRPr="00597656" w:rsidRDefault="006321B0" w:rsidP="005976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Ренева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gramStart"/>
      <w:r w:rsidRPr="00597656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Н.И. Биология. Человек. 8 класс: Методическое пособие к учебнику  Н.И. Сонина</w:t>
      </w:r>
      <w:proofErr w:type="gramStart"/>
      <w:r w:rsidRPr="005976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М.Р. </w:t>
      </w: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Сапина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 «Биология. Человек»</w:t>
      </w:r>
      <w:proofErr w:type="gramStart"/>
      <w:r w:rsidRPr="005976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 – М.:, Дрофа, 2000.</w:t>
      </w:r>
    </w:p>
    <w:p w:rsidR="006321B0" w:rsidRPr="00597656" w:rsidRDefault="006321B0" w:rsidP="005976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Ренева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В.И. Методическое пособие к учебнику Н.И. Сонина</w:t>
      </w:r>
      <w:proofErr w:type="gramStart"/>
      <w:r w:rsidRPr="005976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М.Р. </w:t>
      </w: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Сапина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 «Биология. Человек»</w:t>
      </w:r>
      <w:proofErr w:type="gramStart"/>
      <w:r w:rsidRPr="005976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 – М.:, Дрофа, 2011.</w:t>
      </w:r>
    </w:p>
    <w:p w:rsidR="006321B0" w:rsidRPr="00597656" w:rsidRDefault="006321B0" w:rsidP="005976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В.З. Сборник тестов для тематического и итогового контроля. Биология. Раздел « Человек и его здоровье»</w:t>
      </w:r>
      <w:proofErr w:type="gramStart"/>
      <w:r w:rsidRPr="005976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7656">
        <w:rPr>
          <w:rFonts w:ascii="Times New Roman" w:hAnsi="Times New Roman" w:cs="Times New Roman"/>
          <w:sz w:val="28"/>
          <w:szCs w:val="28"/>
        </w:rPr>
        <w:t xml:space="preserve">  – М.:, </w:t>
      </w:r>
      <w:proofErr w:type="spellStart"/>
      <w:r w:rsidRPr="00597656">
        <w:rPr>
          <w:rFonts w:ascii="Times New Roman" w:hAnsi="Times New Roman" w:cs="Times New Roman"/>
          <w:sz w:val="28"/>
          <w:szCs w:val="28"/>
        </w:rPr>
        <w:t>Интелект-Центр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>, 2007.</w:t>
      </w:r>
    </w:p>
    <w:p w:rsidR="006321B0" w:rsidRPr="00597656" w:rsidRDefault="006321B0" w:rsidP="005976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97656">
        <w:rPr>
          <w:rFonts w:ascii="Times New Roman" w:hAnsi="Times New Roman" w:cs="Times New Roman"/>
          <w:sz w:val="28"/>
          <w:szCs w:val="28"/>
        </w:rPr>
        <w:t xml:space="preserve">Пепеляева О.В., </w:t>
      </w:r>
      <w:proofErr w:type="spellStart"/>
      <w:r w:rsidRPr="00597656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597656">
        <w:rPr>
          <w:rFonts w:ascii="Times New Roman" w:hAnsi="Times New Roman" w:cs="Times New Roman"/>
          <w:sz w:val="28"/>
          <w:szCs w:val="28"/>
        </w:rPr>
        <w:t xml:space="preserve"> И.В. Универсальные  поурочные разработки по биологии (человек): для 9 (8) класс.- М.: ВАКО, 2007.</w:t>
      </w:r>
    </w:p>
    <w:p w:rsidR="006321B0" w:rsidRDefault="006321B0" w:rsidP="00345EC0">
      <w:pPr>
        <w:rPr>
          <w:rFonts w:ascii="Times New Roman" w:hAnsi="Times New Roman" w:cs="Times New Roman"/>
          <w:sz w:val="28"/>
          <w:szCs w:val="28"/>
        </w:rPr>
      </w:pPr>
    </w:p>
    <w:p w:rsidR="006321B0" w:rsidRDefault="006321B0" w:rsidP="0034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http://www.organizmica.org/archive/703/eiea.shtml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http://www.yadonor.ru/myths.htm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http://www.yadonor.ru/news_5017.htm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http://www.baby.ru/community/view/219368/forum/post/33015048/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http://vk.com/topic-19748315_23215811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10" w:anchor="ad-image-0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http://www.tele.ru/lifestyle/health/donorstvo-krovi-mify-i-realnost/#ad-image-0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6321B0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321B0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http://www.donorstvo.ru/CCinit.php?id=faq</w:t>
        </w:r>
      </w:hyperlink>
      <w:r w:rsidR="006321B0">
        <w:rPr>
          <w:rFonts w:ascii="Times New Roman" w:hAnsi="Times New Roman" w:cs="Times New Roman"/>
          <w:sz w:val="28"/>
          <w:szCs w:val="28"/>
        </w:rPr>
        <w:t>.</w:t>
      </w:r>
    </w:p>
    <w:p w:rsidR="00E622DF" w:rsidRDefault="005C2E06" w:rsidP="00345EC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22DF" w:rsidRPr="000738B1">
          <w:rPr>
            <w:rStyle w:val="a6"/>
            <w:rFonts w:ascii="Times New Roman" w:hAnsi="Times New Roman" w:cs="Times New Roman"/>
            <w:sz w:val="28"/>
            <w:szCs w:val="28"/>
          </w:rPr>
          <w:t>http://www.rakpobedim.ru/forum/blog/16/entry-23</w:t>
        </w:r>
      </w:hyperlink>
    </w:p>
    <w:p w:rsidR="00345EC0" w:rsidRPr="00345EC0" w:rsidRDefault="00345EC0" w:rsidP="00E6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План:</w:t>
      </w:r>
    </w:p>
    <w:p w:rsidR="00345EC0" w:rsidRDefault="00345EC0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9E41E5">
        <w:rPr>
          <w:rFonts w:ascii="Times New Roman" w:hAnsi="Times New Roman" w:cs="Times New Roman"/>
          <w:b/>
          <w:sz w:val="28"/>
          <w:szCs w:val="28"/>
        </w:rPr>
        <w:t>1.Атуализация проб</w:t>
      </w:r>
      <w:r w:rsidR="005D52AC">
        <w:rPr>
          <w:rFonts w:ascii="Times New Roman" w:hAnsi="Times New Roman" w:cs="Times New Roman"/>
          <w:b/>
          <w:sz w:val="28"/>
          <w:szCs w:val="28"/>
        </w:rPr>
        <w:t>лемы: Кому требуется переливание</w:t>
      </w:r>
      <w:r w:rsidRPr="009E41E5">
        <w:rPr>
          <w:rFonts w:ascii="Times New Roman" w:hAnsi="Times New Roman" w:cs="Times New Roman"/>
          <w:b/>
          <w:sz w:val="28"/>
          <w:szCs w:val="28"/>
        </w:rPr>
        <w:t xml:space="preserve"> крови.</w:t>
      </w:r>
    </w:p>
    <w:p w:rsidR="005D52AC" w:rsidRPr="005D52AC" w:rsidRDefault="005D52AC" w:rsidP="00345EC0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 xml:space="preserve">Кровь требуется жертвам железнодорожных катастроф; пострадавшим в </w:t>
      </w:r>
      <w:proofErr w:type="spellStart"/>
      <w:r w:rsidRPr="005D52AC">
        <w:rPr>
          <w:rFonts w:ascii="Times New Roman" w:hAnsi="Times New Roman" w:cs="Times New Roman"/>
          <w:sz w:val="28"/>
          <w:szCs w:val="28"/>
        </w:rPr>
        <w:t>автоавариях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>; в ожоговых центрах; больным гемофилией;</w:t>
      </w:r>
      <w:r w:rsidRPr="005D52AC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онкологическим больным; больным, проходящим химиотерапию; </w:t>
      </w:r>
      <w:r w:rsidRPr="005D52AC">
        <w:rPr>
          <w:rFonts w:ascii="Times New Roman" w:hAnsi="Times New Roman" w:cs="Times New Roman"/>
          <w:sz w:val="28"/>
          <w:szCs w:val="28"/>
        </w:rPr>
        <w:t>операционным больным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D52AC">
        <w:rPr>
          <w:rFonts w:ascii="Times New Roman" w:hAnsi="Times New Roman" w:cs="Times New Roman"/>
          <w:sz w:val="28"/>
          <w:szCs w:val="28"/>
        </w:rPr>
        <w:t>при операции на открытом сердце.</w:t>
      </w:r>
      <w:r w:rsidR="0059724F" w:rsidRPr="0059724F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="0059724F" w:rsidRPr="0059724F">
        <w:rPr>
          <w:rFonts w:ascii="Times New Roman" w:hAnsi="Times New Roman" w:cs="Times New Roman"/>
          <w:sz w:val="28"/>
          <w:szCs w:val="28"/>
        </w:rPr>
        <w:t>Кровь может по</w:t>
      </w:r>
      <w:r w:rsidR="0059724F">
        <w:rPr>
          <w:rFonts w:ascii="Times New Roman" w:hAnsi="Times New Roman" w:cs="Times New Roman"/>
          <w:sz w:val="28"/>
          <w:szCs w:val="28"/>
        </w:rPr>
        <w:t xml:space="preserve">требоваться женщине после родов, </w:t>
      </w:r>
      <w:r w:rsidR="0059724F" w:rsidRPr="0059724F">
        <w:rPr>
          <w:rFonts w:ascii="Times New Roman" w:hAnsi="Times New Roman" w:cs="Times New Roman"/>
          <w:sz w:val="28"/>
          <w:szCs w:val="28"/>
        </w:rPr>
        <w:t>новорожденному ребёнку.</w:t>
      </w:r>
    </w:p>
    <w:p w:rsidR="00345EC0" w:rsidRPr="009E41E5" w:rsidRDefault="00345EC0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9E41E5">
        <w:rPr>
          <w:rFonts w:ascii="Times New Roman" w:hAnsi="Times New Roman" w:cs="Times New Roman"/>
          <w:b/>
          <w:sz w:val="28"/>
          <w:szCs w:val="28"/>
        </w:rPr>
        <w:t>2.Знакомство с проблемами донорства крови: Основные вопросы и ответы о донорстве.</w:t>
      </w:r>
    </w:p>
    <w:p w:rsid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Игровой момент. Собрать разрезанные листы, чтобы совпали. Прочитать вопрос и ответ.</w:t>
      </w:r>
    </w:p>
    <w:p w:rsid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вопросы и ответы: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можно сдавать кровь и ее компоненты?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Существует разные виды донорства – донорство цельной крови и донорство компонентов.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Мужчины могут сдавать цельную кровь не более 5 раз в год, женщины – не более 4 раз в год.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После сдачи крови должно пройти не менее 60 дней, прежде чем донор сможет снова сдавать кровь. 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bookmarkStart w:id="0" w:name="q3"/>
      <w:bookmarkStart w:id="1" w:name="q29"/>
      <w:bookmarkEnd w:id="0"/>
      <w:bookmarkEnd w:id="1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подготовиться к сдаче крови?</w:t>
      </w:r>
    </w:p>
    <w:p w:rsid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EC0">
        <w:rPr>
          <w:rFonts w:ascii="Times New Roman" w:eastAsia="Times New Roman" w:hAnsi="Times New Roman" w:cs="Times New Roman"/>
          <w:sz w:val="28"/>
          <w:szCs w:val="28"/>
        </w:rPr>
        <w:t>Кроводача</w:t>
      </w:r>
      <w:proofErr w:type="spell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после легкого завтрака (не натощак), желательно в предыдущий вечер не есть жирного, жареного и молочного, рекомендуется сладкий чай, сухари, печенье, фрукты.</w:t>
      </w:r>
      <w:bookmarkStart w:id="2" w:name="q9"/>
      <w:bookmarkEnd w:id="2"/>
    </w:p>
    <w:p w:rsidR="00345EC0" w:rsidRPr="009E41E5" w:rsidRDefault="00345EC0" w:rsidP="009E41E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необходимо делать для восстановления организма после сдачи крови?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В день </w:t>
      </w:r>
      <w:proofErr w:type="spellStart"/>
      <w:r w:rsidRPr="00345EC0">
        <w:rPr>
          <w:rFonts w:ascii="Times New Roman" w:eastAsia="Times New Roman" w:hAnsi="Times New Roman" w:cs="Times New Roman"/>
          <w:sz w:val="28"/>
          <w:szCs w:val="28"/>
        </w:rPr>
        <w:t>кроводачи</w:t>
      </w:r>
      <w:proofErr w:type="spell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не рекомендуются тяжелые физические и спортивные нагрузки, подъем тяжестей.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Ограничений по вождению автомобиля в день </w:t>
      </w:r>
      <w:proofErr w:type="spellStart"/>
      <w:r w:rsidRPr="00345EC0">
        <w:rPr>
          <w:rFonts w:ascii="Times New Roman" w:eastAsia="Times New Roman" w:hAnsi="Times New Roman" w:cs="Times New Roman"/>
          <w:sz w:val="28"/>
          <w:szCs w:val="28"/>
        </w:rPr>
        <w:t>кроводачи</w:t>
      </w:r>
      <w:proofErr w:type="spell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3" w:name="q10"/>
      <w:bookmarkStart w:id="4" w:name="q11"/>
      <w:bookmarkStart w:id="5" w:name="q12"/>
      <w:bookmarkEnd w:id="3"/>
      <w:bookmarkEnd w:id="4"/>
      <w:bookmarkEnd w:id="5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Какова разовая доза сдачи крови?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Для современной медицины очень важно, чтобы как можно больше людей с массой тела не менее 50 кг давали кровь полной дозой 450 мл, а плазму 600 мл.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 у донора берут не цельную </w:t>
      </w:r>
      <w:proofErr w:type="gramStart"/>
      <w:r w:rsidRPr="00345EC0">
        <w:rPr>
          <w:rFonts w:ascii="Times New Roman" w:eastAsia="Times New Roman" w:hAnsi="Times New Roman" w:cs="Times New Roman"/>
          <w:sz w:val="28"/>
          <w:szCs w:val="28"/>
        </w:rPr>
        <w:t>кровь</w:t>
      </w:r>
      <w:proofErr w:type="gram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а только некоторые ее компоненты. 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q14"/>
      <w:bookmarkEnd w:id="6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сейчас сдают не кровь, а компоненты?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В результате научных исследований и клинических наблюдений стало очевидно, что больному следует переливать не кровь</w:t>
      </w:r>
      <w:proofErr w:type="gramStart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а ее отдельные компоненты (тромбоциты, эритроциты, плазму).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bookmarkStart w:id="7" w:name="q15"/>
      <w:bookmarkStart w:id="8" w:name="q16"/>
      <w:bookmarkStart w:id="9" w:name="q17"/>
      <w:bookmarkStart w:id="10" w:name="q18"/>
      <w:bookmarkEnd w:id="7"/>
      <w:bookmarkEnd w:id="8"/>
      <w:bookmarkEnd w:id="9"/>
      <w:bookmarkEnd w:id="10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отражается сдача крови на здоровье?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Сдача крови на регулярной основе полезна для профилактики заболеваний </w:t>
      </w:r>
      <w:proofErr w:type="spellStart"/>
      <w:proofErr w:type="gramStart"/>
      <w:r w:rsidRPr="00345EC0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системы и, кроме того, способствует самообновлению всего организма.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Ученые из университета города </w:t>
      </w:r>
      <w:proofErr w:type="spellStart"/>
      <w:r w:rsidRPr="00345EC0">
        <w:rPr>
          <w:rFonts w:ascii="Times New Roman" w:eastAsia="Times New Roman" w:hAnsi="Times New Roman" w:cs="Times New Roman"/>
          <w:sz w:val="28"/>
          <w:szCs w:val="28"/>
        </w:rPr>
        <w:t>Куопио</w:t>
      </w:r>
      <w:proofErr w:type="spell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в Финляндии обследовали 5 тысяч мужчин и выяснили, что </w:t>
      </w:r>
      <w:proofErr w:type="gramStart"/>
      <w:r w:rsidRPr="00345EC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регулярно сдающих кровь инфаркты возникают в десятки раз реже.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Американские исследователи из Канзасского медицинского центра подтвердили, что мужчины, являющиеся постоянными донорами, на 30% меньше страдают сердечными приступами.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11" w:name="q19"/>
      <w:bookmarkEnd w:id="11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Не возникает ли привыкания к донорству?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Привыкания к донорству не возникает.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Просто кровопускание в научно обоснованных дозах обладает некоторым стимулирующим эффектом, поэтому доноры — в большинстве своем активные и жизнерадостные люди. 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bookmarkStart w:id="12" w:name="q20"/>
      <w:bookmarkEnd w:id="12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Не вредно ли сдавать кровь? Приспособлен ли для этого человеческий организм?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Сдавать кровь не вредно.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Человеческий организм эволюционно приспособлен к кровопусканиям: это универсальный механизм реакции при травмах, а у женщин, вообще, часть функционирования организма.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13" w:name="q21"/>
      <w:bookmarkEnd w:id="13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ощущения могут возникнуть при сдаче крови? Я хочу помочь, но ужасно боюсь всех этих процедур.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Возможны совсем небольшие ощущения боли при вводе иглы в вену, но только в течение пары секунд.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 xml:space="preserve"> Многие доноры никаких изменений в своем самочувствии не наблюдают. 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А у многих - эйфория от сознания сделанного хорошего дела.</w:t>
      </w:r>
    </w:p>
    <w:p w:rsidR="00345EC0" w:rsidRPr="009E41E5" w:rsidRDefault="00345EC0" w:rsidP="009E41E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bookmarkStart w:id="14" w:name="q22"/>
      <w:bookmarkStart w:id="15" w:name="q23"/>
      <w:bookmarkStart w:id="16" w:name="q26"/>
      <w:bookmarkEnd w:id="14"/>
      <w:bookmarkEnd w:id="15"/>
      <w:bookmarkEnd w:id="16"/>
      <w:r w:rsidRPr="009E41E5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донора, прописанного в одном регионе, не допускают к донорству в другом регионе?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Это связано с вопросами безопасности.</w:t>
      </w:r>
    </w:p>
    <w:p w:rsidR="00345EC0" w:rsidRPr="00345EC0" w:rsidRDefault="00345EC0" w:rsidP="00345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EC0">
        <w:rPr>
          <w:rFonts w:ascii="Times New Roman" w:eastAsia="Times New Roman" w:hAnsi="Times New Roman" w:cs="Times New Roman"/>
          <w:sz w:val="28"/>
          <w:szCs w:val="28"/>
        </w:rPr>
        <w:t>С внедрением единой информационной базы, которая будет содержать общероссийский регистр лиц, отведенных от донорства, это проблема будет устранена.</w:t>
      </w:r>
    </w:p>
    <w:p w:rsid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bookmarkStart w:id="17" w:name="q27"/>
      <w:bookmarkEnd w:id="17"/>
      <w:r w:rsidRPr="009E41E5">
        <w:rPr>
          <w:rFonts w:ascii="Times New Roman" w:hAnsi="Times New Roman" w:cs="Times New Roman"/>
          <w:b/>
          <w:sz w:val="28"/>
          <w:szCs w:val="28"/>
        </w:rPr>
        <w:t>3. Решение  биологических  задач по графикам</w:t>
      </w:r>
      <w:r w:rsidRPr="00345EC0">
        <w:rPr>
          <w:rFonts w:ascii="Times New Roman" w:hAnsi="Times New Roman" w:cs="Times New Roman"/>
          <w:sz w:val="28"/>
          <w:szCs w:val="28"/>
        </w:rPr>
        <w:t>.</w:t>
      </w:r>
    </w:p>
    <w:p w:rsidR="00F176EC" w:rsidRDefault="00F176EC" w:rsidP="00345EC0">
      <w:pPr>
        <w:rPr>
          <w:rFonts w:ascii="Times New Roman" w:hAnsi="Times New Roman" w:cs="Times New Roman"/>
          <w:sz w:val="28"/>
          <w:szCs w:val="28"/>
        </w:rPr>
      </w:pPr>
      <w:r w:rsidRPr="00F176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3094187"/>
            <wp:effectExtent l="19050" t="0" r="0" b="0"/>
            <wp:docPr id="1" name="Рисунок 1" descr="Распределение групп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ределение групп кров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11" cy="30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EC" w:rsidRDefault="00F176EC" w:rsidP="00F176E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График. № 1</w:t>
      </w:r>
    </w:p>
    <w:p w:rsidR="00F176EC" w:rsidRDefault="00F176EC" w:rsidP="00F176EC">
      <w:r>
        <w:rPr>
          <w:rFonts w:ascii="Arial" w:hAnsi="Arial" w:cs="Arial"/>
          <w:color w:val="000000"/>
          <w:shd w:val="clear" w:color="auto" w:fill="FFFFFF"/>
        </w:rPr>
        <w:t xml:space="preserve">Распределение групп крови (среднее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популяции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,%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  <w:proofErr w:type="gramEnd"/>
    </w:p>
    <w:p w:rsidR="00F176EC" w:rsidRPr="00345EC0" w:rsidRDefault="00F176EC" w:rsidP="00345EC0">
      <w:pPr>
        <w:rPr>
          <w:rFonts w:ascii="Times New Roman" w:hAnsi="Times New Roman" w:cs="Times New Roman"/>
          <w:sz w:val="28"/>
          <w:szCs w:val="28"/>
        </w:rPr>
      </w:pPr>
    </w:p>
    <w:p w:rsidR="00F176EC" w:rsidRDefault="00F176EC" w:rsidP="00345EC0">
      <w:pPr>
        <w:rPr>
          <w:rFonts w:ascii="Times New Roman" w:hAnsi="Times New Roman" w:cs="Times New Roman"/>
          <w:sz w:val="28"/>
          <w:szCs w:val="28"/>
        </w:rPr>
      </w:pPr>
      <w:r w:rsidRPr="00F176E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86225" cy="2817646"/>
            <wp:effectExtent l="19050" t="0" r="9525" b="0"/>
            <wp:docPr id="5" name="Рисунок 4" descr="Распределение групп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пределение групп кров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79" cy="281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EC" w:rsidRDefault="00F176EC" w:rsidP="00F176E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График. № 2</w:t>
      </w:r>
    </w:p>
    <w:p w:rsidR="00F176EC" w:rsidRDefault="00F176EC" w:rsidP="00F176EC">
      <w:pPr>
        <w:rPr>
          <w:noProof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Распределение групп крови (среднее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популяции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,%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  <w:proofErr w:type="gramEnd"/>
    </w:p>
    <w:p w:rsidR="009E41E5" w:rsidRPr="00996F67" w:rsidRDefault="009E41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76EC" w:rsidRDefault="00F176EC" w:rsidP="00F17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Вариант 1.</w:t>
      </w:r>
    </w:p>
    <w:p w:rsidR="00F176EC" w:rsidRDefault="00F176EC" w:rsidP="009E41E5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Биологическая задача № 1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sz w:val="28"/>
          <w:szCs w:val="28"/>
        </w:rPr>
        <w:t>Изучите график № 1</w:t>
      </w: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групп крови (среднее в </w:t>
      </w:r>
      <w:proofErr w:type="spell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популяции</w:t>
      </w:r>
      <w:proofErr w:type="gram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,%</w:t>
      </w:r>
      <w:proofErr w:type="spellEnd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F176EC" w:rsidRPr="00AC1D79" w:rsidRDefault="00F176EC" w:rsidP="00F176EC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C1D79">
        <w:rPr>
          <w:rFonts w:ascii="Times New Roman" w:hAnsi="Times New Roman" w:cs="Times New Roman"/>
          <w:sz w:val="28"/>
          <w:szCs w:val="28"/>
        </w:rPr>
        <w:t>Крови</w:t>
      </w:r>
      <w:proofErr w:type="gramEnd"/>
      <w:r w:rsidRPr="00AC1D79">
        <w:rPr>
          <w:rFonts w:ascii="Times New Roman" w:hAnsi="Times New Roman" w:cs="Times New Roman"/>
          <w:sz w:val="28"/>
          <w:szCs w:val="28"/>
        </w:rPr>
        <w:t xml:space="preserve"> какой группы  нужно больше всего запасти в:</w:t>
      </w:r>
    </w:p>
    <w:p w:rsidR="00F176EC" w:rsidRPr="00AC1D79" w:rsidRDefault="00F176EC" w:rsidP="00F17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Канаде,</w:t>
      </w:r>
    </w:p>
    <w:p w:rsidR="00F176EC" w:rsidRPr="00AC1D79" w:rsidRDefault="00F176EC" w:rsidP="00F17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Дании,</w:t>
      </w:r>
    </w:p>
    <w:p w:rsidR="00F176EC" w:rsidRPr="00AC1D79" w:rsidRDefault="00F176EC" w:rsidP="00F17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Польше.</w:t>
      </w:r>
    </w:p>
    <w:p w:rsidR="00F176EC" w:rsidRPr="00AC1D79" w:rsidRDefault="00F176EC" w:rsidP="00F176EC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1D79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AC1D79">
        <w:rPr>
          <w:rFonts w:ascii="Times New Roman" w:hAnsi="Times New Roman" w:cs="Times New Roman"/>
          <w:sz w:val="28"/>
          <w:szCs w:val="28"/>
        </w:rPr>
        <w:t xml:space="preserve"> в какой группе крови минимальна в:</w:t>
      </w:r>
    </w:p>
    <w:p w:rsidR="00F176EC" w:rsidRPr="00AC1D79" w:rsidRDefault="00F176EC" w:rsidP="00F17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Корее,</w:t>
      </w:r>
    </w:p>
    <w:p w:rsidR="00F176EC" w:rsidRPr="00AC1D79" w:rsidRDefault="00F176EC" w:rsidP="00F17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Японии,</w:t>
      </w:r>
    </w:p>
    <w:p w:rsidR="00F176EC" w:rsidRPr="00AC1D79" w:rsidRDefault="00F176EC" w:rsidP="00F17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Южной Африке.</w:t>
      </w:r>
    </w:p>
    <w:p w:rsidR="00F176EC" w:rsidRDefault="00F176EC" w:rsidP="009E41E5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Биологическая задача № 2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sz w:val="28"/>
          <w:szCs w:val="28"/>
        </w:rPr>
        <w:t>Изучите график № 2</w:t>
      </w: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групп крови (среднее в </w:t>
      </w:r>
      <w:proofErr w:type="spell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популяции</w:t>
      </w:r>
      <w:proofErr w:type="gram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,%</w:t>
      </w:r>
      <w:proofErr w:type="spellEnd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Какая группа крови является основной у эскимосов?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Какая группа крови является основной у арабов?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У каких народов основная группа крови такая </w:t>
      </w:r>
      <w:proofErr w:type="gram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 и у венгров. О чем это вам говорит?</w:t>
      </w:r>
    </w:p>
    <w:p w:rsidR="00F176EC" w:rsidRDefault="00F176EC" w:rsidP="009E4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Вариант 2.</w:t>
      </w:r>
    </w:p>
    <w:p w:rsidR="00F176EC" w:rsidRDefault="00F176EC" w:rsidP="009E41E5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Биологическая задача № 1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sz w:val="28"/>
          <w:szCs w:val="28"/>
        </w:rPr>
        <w:t>Изучите график № 1</w:t>
      </w: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групп крови (среднее в </w:t>
      </w:r>
      <w:proofErr w:type="spell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популяции</w:t>
      </w:r>
      <w:proofErr w:type="gram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,%</w:t>
      </w:r>
      <w:proofErr w:type="spellEnd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F176EC" w:rsidRPr="00AC1D79" w:rsidRDefault="00F176EC" w:rsidP="00F176EC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C1D79">
        <w:rPr>
          <w:rFonts w:ascii="Times New Roman" w:hAnsi="Times New Roman" w:cs="Times New Roman"/>
          <w:sz w:val="28"/>
          <w:szCs w:val="28"/>
        </w:rPr>
        <w:t>Крови</w:t>
      </w:r>
      <w:proofErr w:type="gramEnd"/>
      <w:r w:rsidRPr="00AC1D79">
        <w:rPr>
          <w:rFonts w:ascii="Times New Roman" w:hAnsi="Times New Roman" w:cs="Times New Roman"/>
          <w:sz w:val="28"/>
          <w:szCs w:val="28"/>
        </w:rPr>
        <w:t xml:space="preserve"> какой группы  нужно больше всего запасти в:</w:t>
      </w:r>
    </w:p>
    <w:p w:rsidR="00F176EC" w:rsidRPr="00AC1D79" w:rsidRDefault="00F176EC" w:rsidP="00F176E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Великобритании,</w:t>
      </w:r>
    </w:p>
    <w:p w:rsidR="00F176EC" w:rsidRPr="00AC1D79" w:rsidRDefault="00F176EC" w:rsidP="00F176E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Финляндии,</w:t>
      </w:r>
    </w:p>
    <w:p w:rsidR="00F176EC" w:rsidRPr="00AC1D79" w:rsidRDefault="00F176EC" w:rsidP="00F176E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Франции.</w:t>
      </w:r>
    </w:p>
    <w:p w:rsidR="00F176EC" w:rsidRPr="00AC1D79" w:rsidRDefault="00F176EC" w:rsidP="00F176EC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1D79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AC1D79">
        <w:rPr>
          <w:rFonts w:ascii="Times New Roman" w:hAnsi="Times New Roman" w:cs="Times New Roman"/>
          <w:sz w:val="28"/>
          <w:szCs w:val="28"/>
        </w:rPr>
        <w:t xml:space="preserve"> в какой группе крови минимальна в:</w:t>
      </w:r>
    </w:p>
    <w:p w:rsidR="00F176EC" w:rsidRPr="00AC1D79" w:rsidRDefault="00F176EC" w:rsidP="00F176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Бельгии,</w:t>
      </w:r>
    </w:p>
    <w:p w:rsidR="00F176EC" w:rsidRPr="00AC1D79" w:rsidRDefault="00F176EC" w:rsidP="00F176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Венгрии,</w:t>
      </w:r>
    </w:p>
    <w:p w:rsidR="00F176EC" w:rsidRPr="00AC1D79" w:rsidRDefault="00F176EC" w:rsidP="00F176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Северной Африке.</w:t>
      </w:r>
    </w:p>
    <w:p w:rsidR="00F176EC" w:rsidRPr="00AC1D79" w:rsidRDefault="00F176EC" w:rsidP="00F176E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F176EC" w:rsidRDefault="00F176EC" w:rsidP="009E41E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Биологическая задача № 2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sz w:val="28"/>
          <w:szCs w:val="28"/>
        </w:rPr>
        <w:t>Изучите график № 2</w:t>
      </w: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групп крови (среднее в </w:t>
      </w:r>
      <w:proofErr w:type="spell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популяции</w:t>
      </w:r>
      <w:proofErr w:type="gramStart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,%</w:t>
      </w:r>
      <w:proofErr w:type="spellEnd"/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F176EC" w:rsidRPr="00AC1D79" w:rsidRDefault="00F176EC" w:rsidP="00F176EC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1. Какая группа крови является основной у индейцев?</w:t>
      </w:r>
    </w:p>
    <w:p w:rsidR="00F176EC" w:rsidRPr="00AC1D79" w:rsidRDefault="00F176EC" w:rsidP="00F176EC">
      <w:pPr>
        <w:rPr>
          <w:rFonts w:ascii="Times New Roman" w:hAnsi="Times New Roman" w:cs="Times New Roman"/>
          <w:sz w:val="28"/>
          <w:szCs w:val="28"/>
        </w:rPr>
      </w:pPr>
      <w:r w:rsidRPr="00AC1D79">
        <w:rPr>
          <w:rFonts w:ascii="Times New Roman" w:hAnsi="Times New Roman" w:cs="Times New Roman"/>
          <w:sz w:val="28"/>
          <w:szCs w:val="28"/>
        </w:rPr>
        <w:t>2. Какая группа крови является основной у китайцев?</w:t>
      </w:r>
    </w:p>
    <w:p w:rsidR="00F176EC" w:rsidRPr="00AC1D79" w:rsidRDefault="00F176EC" w:rsidP="00F176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D79">
        <w:rPr>
          <w:rFonts w:ascii="Times New Roman" w:hAnsi="Times New Roman" w:cs="Times New Roman"/>
          <w:sz w:val="28"/>
          <w:szCs w:val="28"/>
        </w:rPr>
        <w:t xml:space="preserve">3. У каких народов основная группа крови такая </w:t>
      </w:r>
      <w:proofErr w:type="gramStart"/>
      <w:r w:rsidRPr="00AC1D7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C1D79">
        <w:rPr>
          <w:rFonts w:ascii="Times New Roman" w:hAnsi="Times New Roman" w:cs="Times New Roman"/>
          <w:sz w:val="28"/>
          <w:szCs w:val="28"/>
        </w:rPr>
        <w:t xml:space="preserve"> как и  у эскимосов Гренландии.</w:t>
      </w:r>
      <w:r w:rsidRPr="00AC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это вам говорит?</w:t>
      </w:r>
    </w:p>
    <w:p w:rsidR="009E41E5" w:rsidRDefault="009E41E5" w:rsidP="00345EC0"/>
    <w:p w:rsid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9E41E5">
        <w:rPr>
          <w:rFonts w:ascii="Times New Roman" w:hAnsi="Times New Roman" w:cs="Times New Roman"/>
          <w:b/>
          <w:sz w:val="28"/>
          <w:szCs w:val="28"/>
        </w:rPr>
        <w:t>4. Закрепление материала</w:t>
      </w:r>
      <w:r w:rsidRPr="00345EC0">
        <w:rPr>
          <w:rFonts w:ascii="Times New Roman" w:hAnsi="Times New Roman" w:cs="Times New Roman"/>
          <w:sz w:val="28"/>
          <w:szCs w:val="28"/>
        </w:rPr>
        <w:t>: Развенчиваем мифы.</w:t>
      </w:r>
    </w:p>
    <w:p w:rsidR="005D52AC" w:rsidRDefault="005D52AC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5D52AC">
        <w:rPr>
          <w:rFonts w:ascii="Times New Roman" w:hAnsi="Times New Roman" w:cs="Times New Roman"/>
          <w:b/>
          <w:sz w:val="28"/>
          <w:szCs w:val="28"/>
        </w:rPr>
        <w:t>Во время сдачи крови можно заразиться какой-нибудь неприятной болезнью.</w:t>
      </w:r>
    </w:p>
    <w:p w:rsidR="005D52AC" w:rsidRPr="005D52AC" w:rsidRDefault="005D52AC" w:rsidP="00345EC0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>Все донорские пункты в России обеспечены одноразовым, стерильным оборудованием, индивидуальными системами. После использования они уничтожаются</w:t>
      </w:r>
    </w:p>
    <w:p w:rsidR="005D52AC" w:rsidRPr="005D52AC" w:rsidRDefault="005D52AC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5D52AC">
        <w:rPr>
          <w:rFonts w:ascii="Times New Roman" w:hAnsi="Times New Roman" w:cs="Times New Roman"/>
          <w:b/>
          <w:sz w:val="28"/>
          <w:szCs w:val="28"/>
        </w:rPr>
        <w:t>Донорство — это больно.</w:t>
      </w:r>
    </w:p>
    <w:p w:rsidR="008748C0" w:rsidRPr="005D52AC" w:rsidRDefault="0059724F" w:rsidP="005D52AC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>Для того чтобы узнать свои ощущения от укола иглы, достаточно ущипнуть кожу на внутренней поверхности локтевой области</w:t>
      </w:r>
    </w:p>
    <w:p w:rsidR="005D52AC" w:rsidRDefault="005D52AC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5D52AC">
        <w:rPr>
          <w:rFonts w:ascii="Times New Roman" w:hAnsi="Times New Roman" w:cs="Times New Roman"/>
          <w:b/>
          <w:sz w:val="28"/>
          <w:szCs w:val="28"/>
        </w:rPr>
        <w:lastRenderedPageBreak/>
        <w:t>Сдача крови и ее ком</w:t>
      </w:r>
      <w:r>
        <w:rPr>
          <w:rFonts w:ascii="Times New Roman" w:hAnsi="Times New Roman" w:cs="Times New Roman"/>
          <w:b/>
          <w:sz w:val="28"/>
          <w:szCs w:val="28"/>
        </w:rPr>
        <w:t>понентов - это долгая процедура.</w:t>
      </w:r>
    </w:p>
    <w:p w:rsidR="005D52AC" w:rsidRDefault="005D52AC" w:rsidP="00345EC0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>Сдача цельной крови занимает не более 15 минут, сдача компонентов крови (плазмы, тромбоцитов) длится дольше, от 30 минут, но не более полутора часов.</w:t>
      </w:r>
    </w:p>
    <w:p w:rsidR="005D52AC" w:rsidRDefault="005D52AC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5D52AC">
        <w:rPr>
          <w:rFonts w:ascii="Times New Roman" w:hAnsi="Times New Roman" w:cs="Times New Roman"/>
          <w:b/>
          <w:sz w:val="28"/>
          <w:szCs w:val="28"/>
        </w:rPr>
        <w:t>Донорство вредно.</w:t>
      </w:r>
    </w:p>
    <w:p w:rsidR="005D52AC" w:rsidRDefault="005D52AC" w:rsidP="00345EC0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>Многолетние наблюдения за донорами, сдающими кровь на протяжении длительного времени, не выявили у них никаких отклонений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2AC" w:rsidRDefault="005D52AC" w:rsidP="00345EC0">
      <w:pPr>
        <w:rPr>
          <w:rFonts w:ascii="Times New Roman" w:hAnsi="Times New Roman" w:cs="Times New Roman"/>
          <w:b/>
          <w:sz w:val="28"/>
          <w:szCs w:val="28"/>
        </w:rPr>
      </w:pPr>
      <w:r w:rsidRPr="005D52A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амый опасный миф</w:t>
      </w:r>
      <w:proofErr w:type="gramStart"/>
      <w:r w:rsidRPr="005D52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AC">
        <w:rPr>
          <w:rFonts w:ascii="Times New Roman" w:hAnsi="Times New Roman" w:cs="Times New Roman"/>
          <w:b/>
          <w:sz w:val="28"/>
          <w:szCs w:val="28"/>
        </w:rPr>
        <w:t>«Меня это не касается».</w:t>
      </w:r>
    </w:p>
    <w:p w:rsidR="008748C0" w:rsidRPr="005D52AC" w:rsidRDefault="0059724F" w:rsidP="005D52AC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>Любому человеку может в какой-то момент понадобиться донорская кровь.</w:t>
      </w:r>
    </w:p>
    <w:p w:rsidR="008748C0" w:rsidRPr="005D52AC" w:rsidRDefault="0059724F" w:rsidP="005D52AC">
      <w:pPr>
        <w:rPr>
          <w:rFonts w:ascii="Times New Roman" w:hAnsi="Times New Roman" w:cs="Times New Roman"/>
          <w:sz w:val="28"/>
          <w:szCs w:val="28"/>
        </w:rPr>
      </w:pPr>
      <w:r w:rsidRPr="005D52AC">
        <w:rPr>
          <w:rFonts w:ascii="Times New Roman" w:hAnsi="Times New Roman" w:cs="Times New Roman"/>
          <w:sz w:val="28"/>
          <w:szCs w:val="28"/>
        </w:rPr>
        <w:t xml:space="preserve">По статистике, каждый третий человек в течение своей жизни нуждается в переливании крови. 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9E41E5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Pr="00345EC0">
        <w:rPr>
          <w:rFonts w:ascii="Times New Roman" w:hAnsi="Times New Roman" w:cs="Times New Roman"/>
          <w:sz w:val="28"/>
          <w:szCs w:val="28"/>
        </w:rPr>
        <w:t xml:space="preserve">: Закончить фразы: 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Донорство - это....</w:t>
      </w:r>
    </w:p>
    <w:p w:rsidR="00345EC0" w:rsidRPr="00345EC0" w:rsidRDefault="00345EC0" w:rsidP="00345EC0">
      <w:pPr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Переливание крови - это...</w:t>
      </w:r>
    </w:p>
    <w:p w:rsidR="007C007E" w:rsidRDefault="007C007E"/>
    <w:sectPr w:rsidR="007C007E" w:rsidSect="007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85C"/>
    <w:multiLevelType w:val="hybridMultilevel"/>
    <w:tmpl w:val="02527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24F2E"/>
    <w:multiLevelType w:val="hybridMultilevel"/>
    <w:tmpl w:val="CA781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36202"/>
    <w:multiLevelType w:val="hybridMultilevel"/>
    <w:tmpl w:val="6C042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60FC5"/>
    <w:multiLevelType w:val="hybridMultilevel"/>
    <w:tmpl w:val="0320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5884"/>
    <w:multiLevelType w:val="hybridMultilevel"/>
    <w:tmpl w:val="2D8A6854"/>
    <w:lvl w:ilvl="0" w:tplc="EDFC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5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CE78C0"/>
    <w:multiLevelType w:val="hybridMultilevel"/>
    <w:tmpl w:val="77162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21BB6"/>
    <w:multiLevelType w:val="hybridMultilevel"/>
    <w:tmpl w:val="B2FE67A2"/>
    <w:lvl w:ilvl="0" w:tplc="5352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C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8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E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2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C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CC2541"/>
    <w:multiLevelType w:val="hybridMultilevel"/>
    <w:tmpl w:val="AD566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F4662C"/>
    <w:multiLevelType w:val="hybridMultilevel"/>
    <w:tmpl w:val="066E1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EC0"/>
    <w:rsid w:val="002E38EB"/>
    <w:rsid w:val="00345EC0"/>
    <w:rsid w:val="0059724F"/>
    <w:rsid w:val="00597656"/>
    <w:rsid w:val="005C2E06"/>
    <w:rsid w:val="005D52AC"/>
    <w:rsid w:val="006321B0"/>
    <w:rsid w:val="007C007E"/>
    <w:rsid w:val="008748C0"/>
    <w:rsid w:val="00996F67"/>
    <w:rsid w:val="009E41E5"/>
    <w:rsid w:val="00D819FA"/>
    <w:rsid w:val="00E622DF"/>
    <w:rsid w:val="00F1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6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2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/community/view/219368/forum/post/33015048/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yadonor.ru/news_5017.htm" TargetMode="External"/><Relationship Id="rId12" Type="http://schemas.openxmlformats.org/officeDocument/2006/relationships/hyperlink" Target="http://www.rakpobedim.ru/forum/blog/16/entry-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adonor.ru/myths.htm" TargetMode="External"/><Relationship Id="rId11" Type="http://schemas.openxmlformats.org/officeDocument/2006/relationships/hyperlink" Target="http://www.donorstvo.ru/CCinit.php?id=faq" TargetMode="External"/><Relationship Id="rId5" Type="http://schemas.openxmlformats.org/officeDocument/2006/relationships/hyperlink" Target="http://www.organizmica.org/archive/703/eiea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le.ru/lifestyle/health/donorstvo-krovi-mify-i-real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topic-19748315_23215811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durenko.v</cp:lastModifiedBy>
  <cp:revision>8</cp:revision>
  <dcterms:created xsi:type="dcterms:W3CDTF">2014-01-12T16:28:00Z</dcterms:created>
  <dcterms:modified xsi:type="dcterms:W3CDTF">2014-01-13T13:04:00Z</dcterms:modified>
</cp:coreProperties>
</file>