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0A" w:rsidRDefault="004A32E6" w:rsidP="004A32E6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378FB">
        <w:rPr>
          <w:rFonts w:ascii="Times New Roman" w:hAnsi="Times New Roman" w:cs="Times New Roman"/>
          <w:b/>
          <w:sz w:val="24"/>
        </w:rPr>
        <w:t xml:space="preserve">ПЛАН-КОНСПЕКТ УРОКА </w:t>
      </w:r>
      <w:r w:rsidRPr="008378FB">
        <w:rPr>
          <w:rFonts w:ascii="Times New Roman" w:hAnsi="Times New Roman" w:cs="Times New Roman"/>
          <w:b/>
          <w:sz w:val="24"/>
        </w:rPr>
        <w:br/>
      </w:r>
    </w:p>
    <w:p w:rsidR="004A32E6" w:rsidRPr="008378FB" w:rsidRDefault="004A32E6" w:rsidP="004A32E6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378FB">
        <w:rPr>
          <w:rFonts w:ascii="Times New Roman" w:hAnsi="Times New Roman" w:cs="Times New Roman"/>
          <w:b/>
          <w:sz w:val="24"/>
        </w:rPr>
        <w:t>Жизнь на разных материках</w:t>
      </w:r>
    </w:p>
    <w:p w:rsidR="004A32E6" w:rsidRPr="008378FB" w:rsidRDefault="004A32E6" w:rsidP="004A32E6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4A32E6" w:rsidRPr="008378FB" w:rsidTr="002271B6">
        <w:tc>
          <w:tcPr>
            <w:tcW w:w="1008" w:type="dxa"/>
            <w:shd w:val="clear" w:color="auto" w:fill="auto"/>
          </w:tcPr>
          <w:p w:rsidR="004A32E6" w:rsidRPr="008378FB" w:rsidRDefault="004A32E6" w:rsidP="002271B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32E6" w:rsidRPr="008378FB" w:rsidRDefault="004A32E6" w:rsidP="002271B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4A32E6" w:rsidRPr="008378FB" w:rsidRDefault="004A32E6" w:rsidP="002271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Тюменева</w:t>
            </w:r>
            <w:proofErr w:type="spellEnd"/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 xml:space="preserve"> Наталья Сергеевна</w:t>
            </w:r>
          </w:p>
        </w:tc>
      </w:tr>
      <w:tr w:rsidR="004A32E6" w:rsidRPr="008378FB" w:rsidTr="002271B6">
        <w:tc>
          <w:tcPr>
            <w:tcW w:w="1008" w:type="dxa"/>
            <w:shd w:val="clear" w:color="auto" w:fill="auto"/>
          </w:tcPr>
          <w:p w:rsidR="004A32E6" w:rsidRPr="008378FB" w:rsidRDefault="004A32E6" w:rsidP="002271B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32E6" w:rsidRPr="008378FB" w:rsidRDefault="004A32E6" w:rsidP="002271B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4A32E6" w:rsidRPr="008378FB" w:rsidRDefault="008D6B65" w:rsidP="002271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Муниципальное бюджетное общеобразовательное учреждение </w:t>
            </w:r>
            <w:r w:rsidR="004A32E6" w:rsidRPr="008378FB">
              <w:rPr>
                <w:rFonts w:ascii="Times New Roman" w:hAnsi="Times New Roman" w:cs="Times New Roman"/>
                <w:b/>
                <w:i/>
                <w:sz w:val="24"/>
              </w:rPr>
              <w:t xml:space="preserve"> г</w:t>
            </w:r>
            <w:proofErr w:type="gramStart"/>
            <w:r w:rsidR="004A32E6" w:rsidRPr="008378FB">
              <w:rPr>
                <w:rFonts w:ascii="Times New Roman" w:hAnsi="Times New Roman" w:cs="Times New Roman"/>
                <w:b/>
                <w:i/>
                <w:sz w:val="24"/>
              </w:rPr>
              <w:t>.А</w:t>
            </w:r>
            <w:proofErr w:type="gramEnd"/>
            <w:r w:rsidR="004A32E6" w:rsidRPr="008378FB">
              <w:rPr>
                <w:rFonts w:ascii="Times New Roman" w:hAnsi="Times New Roman" w:cs="Times New Roman"/>
                <w:b/>
                <w:i/>
                <w:sz w:val="24"/>
              </w:rPr>
              <w:t>страхани «СОШ №74»</w:t>
            </w:r>
          </w:p>
        </w:tc>
      </w:tr>
      <w:tr w:rsidR="004A32E6" w:rsidRPr="008378FB" w:rsidTr="002271B6">
        <w:tc>
          <w:tcPr>
            <w:tcW w:w="1008" w:type="dxa"/>
            <w:shd w:val="clear" w:color="auto" w:fill="auto"/>
          </w:tcPr>
          <w:p w:rsidR="004A32E6" w:rsidRPr="008378FB" w:rsidRDefault="004A32E6" w:rsidP="002271B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32E6" w:rsidRPr="008378FB" w:rsidRDefault="004A32E6" w:rsidP="002271B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4A32E6" w:rsidRPr="008378FB" w:rsidRDefault="004A32E6" w:rsidP="002271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Учитель биологии</w:t>
            </w:r>
          </w:p>
        </w:tc>
      </w:tr>
      <w:tr w:rsidR="004A32E6" w:rsidRPr="008378FB" w:rsidTr="002271B6">
        <w:tc>
          <w:tcPr>
            <w:tcW w:w="1008" w:type="dxa"/>
            <w:shd w:val="clear" w:color="auto" w:fill="auto"/>
          </w:tcPr>
          <w:p w:rsidR="004A32E6" w:rsidRPr="008378FB" w:rsidRDefault="004A32E6" w:rsidP="002271B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32E6" w:rsidRPr="008378FB" w:rsidRDefault="004A32E6" w:rsidP="002271B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4A32E6" w:rsidRPr="008378FB" w:rsidRDefault="004A32E6" w:rsidP="002271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биология</w:t>
            </w:r>
          </w:p>
        </w:tc>
      </w:tr>
      <w:tr w:rsidR="004A32E6" w:rsidRPr="008378FB" w:rsidTr="002271B6">
        <w:tc>
          <w:tcPr>
            <w:tcW w:w="1008" w:type="dxa"/>
            <w:shd w:val="clear" w:color="auto" w:fill="auto"/>
          </w:tcPr>
          <w:p w:rsidR="004A32E6" w:rsidRPr="008378FB" w:rsidRDefault="004A32E6" w:rsidP="002271B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32E6" w:rsidRPr="008378FB" w:rsidRDefault="004A32E6" w:rsidP="002271B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4A32E6" w:rsidRPr="008378FB" w:rsidRDefault="004A32E6" w:rsidP="002271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</w:tr>
      <w:tr w:rsidR="004A32E6" w:rsidRPr="008378FB" w:rsidTr="002271B6">
        <w:tc>
          <w:tcPr>
            <w:tcW w:w="1008" w:type="dxa"/>
            <w:shd w:val="clear" w:color="auto" w:fill="auto"/>
          </w:tcPr>
          <w:p w:rsidR="004A32E6" w:rsidRPr="008378FB" w:rsidRDefault="004A32E6" w:rsidP="002271B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32E6" w:rsidRPr="008378FB" w:rsidRDefault="004A32E6" w:rsidP="002271B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4A32E6" w:rsidRPr="008378FB" w:rsidRDefault="004A32E6" w:rsidP="002271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Жизнь на разных материках, урок №1</w:t>
            </w:r>
          </w:p>
        </w:tc>
      </w:tr>
      <w:tr w:rsidR="004A32E6" w:rsidRPr="008378FB" w:rsidTr="002271B6">
        <w:tc>
          <w:tcPr>
            <w:tcW w:w="1008" w:type="dxa"/>
            <w:shd w:val="clear" w:color="auto" w:fill="auto"/>
          </w:tcPr>
          <w:p w:rsidR="004A32E6" w:rsidRPr="008378FB" w:rsidRDefault="004A32E6" w:rsidP="002271B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32E6" w:rsidRPr="008378FB" w:rsidRDefault="004A32E6" w:rsidP="002271B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8FB">
              <w:rPr>
                <w:rFonts w:ascii="Times New Roman" w:hAnsi="Times New Roman" w:cs="Times New Roman"/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4A32E6" w:rsidRPr="008D6B65" w:rsidRDefault="008D6B65" w:rsidP="008D6B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 </w:t>
            </w:r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Пономарёва И.Н., Корнилова О.А., </w:t>
            </w:r>
            <w:proofErr w:type="spellStart"/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Кучменко</w:t>
            </w:r>
            <w:proofErr w:type="spellEnd"/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В.С. Биология: Растения. Бактерии. Грибы. Лишайники: Учебник для учащихся 6 класса общеобразовательных учреждений</w:t>
            </w:r>
            <w:proofErr w:type="gramStart"/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од. Ред. проф. И.Н. Пономарёвой. – 2-е изд.</w:t>
            </w:r>
            <w:proofErr w:type="gramStart"/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proofErr w:type="gramEnd"/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. – М.: </w:t>
            </w:r>
            <w:proofErr w:type="spellStart"/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Pr="008D6B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2009. 240 с.: ил.</w:t>
            </w:r>
          </w:p>
        </w:tc>
      </w:tr>
    </w:tbl>
    <w:p w:rsidR="004A32E6" w:rsidRPr="008378FB" w:rsidRDefault="004A32E6" w:rsidP="004A32E6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4"/>
        </w:rPr>
      </w:pPr>
    </w:p>
    <w:p w:rsidR="004A32E6" w:rsidRPr="00F14FDB" w:rsidRDefault="004A32E6" w:rsidP="0024585B">
      <w:pPr>
        <w:spacing w:before="100" w:beforeAutospacing="1" w:after="100" w:afterAutospacing="1" w:line="360" w:lineRule="auto"/>
        <w:jc w:val="both"/>
        <w:rPr>
          <w:b/>
          <w:i/>
          <w:color w:val="FF0000"/>
          <w:sz w:val="24"/>
        </w:rPr>
      </w:pPr>
      <w:r>
        <w:rPr>
          <w:b/>
          <w:i/>
          <w:sz w:val="24"/>
        </w:rPr>
        <w:t xml:space="preserve">8. </w:t>
      </w:r>
      <w:r w:rsidRPr="008378FB">
        <w:rPr>
          <w:rFonts w:ascii="Times New Roman" w:hAnsi="Times New Roman" w:cs="Times New Roman"/>
          <w:b/>
          <w:i/>
          <w:sz w:val="24"/>
        </w:rPr>
        <w:t>Цель  урока:</w:t>
      </w:r>
      <w:r w:rsidR="00F14FDB">
        <w:rPr>
          <w:b/>
          <w:i/>
          <w:color w:val="FF0000"/>
          <w:sz w:val="24"/>
        </w:rPr>
        <w:t xml:space="preserve"> </w:t>
      </w:r>
      <w:r w:rsidRPr="00F14FD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со своеобразием растительного и животного</w:t>
      </w:r>
      <w:r w:rsidR="00D9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различных материков Земли</w:t>
      </w:r>
      <w:r w:rsidRPr="00F14F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2E6" w:rsidRPr="008378FB" w:rsidRDefault="004A32E6" w:rsidP="00423A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378FB">
        <w:rPr>
          <w:rFonts w:ascii="Times New Roman" w:hAnsi="Times New Roman" w:cs="Times New Roman"/>
          <w:b/>
          <w:i/>
          <w:sz w:val="24"/>
        </w:rPr>
        <w:t>9. Задачи:</w:t>
      </w:r>
    </w:p>
    <w:p w:rsidR="004A32E6" w:rsidRPr="008378FB" w:rsidRDefault="004A32E6" w:rsidP="00423A77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4"/>
        </w:rPr>
      </w:pPr>
      <w:r w:rsidRPr="008378FB">
        <w:rPr>
          <w:rFonts w:ascii="Times New Roman" w:hAnsi="Times New Roman" w:cs="Times New Roman"/>
          <w:b/>
          <w:i/>
          <w:sz w:val="24"/>
        </w:rPr>
        <w:t>- обучающие:</w:t>
      </w:r>
    </w:p>
    <w:p w:rsidR="004A32E6" w:rsidRPr="008378FB" w:rsidRDefault="004A32E6" w:rsidP="00423A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FB">
        <w:rPr>
          <w:rFonts w:ascii="Times New Roman" w:hAnsi="Times New Roman" w:cs="Times New Roman"/>
          <w:sz w:val="24"/>
          <w:szCs w:val="24"/>
        </w:rPr>
        <w:t>Формировать у учащихся представление о растительном и животном мире различных континентов.</w:t>
      </w:r>
    </w:p>
    <w:p w:rsidR="00BC3506" w:rsidRPr="00BC3506" w:rsidRDefault="004A32E6" w:rsidP="00423A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FB">
        <w:rPr>
          <w:rFonts w:ascii="Times New Roman" w:hAnsi="Times New Roman" w:cs="Times New Roman"/>
          <w:sz w:val="24"/>
          <w:szCs w:val="24"/>
        </w:rPr>
        <w:t>Повышать интерес к предмету посредством активных форм работы.</w:t>
      </w:r>
      <w:r w:rsidR="00BC3506" w:rsidRPr="00BC3506">
        <w:t xml:space="preserve"> </w:t>
      </w:r>
    </w:p>
    <w:p w:rsidR="00D969B0" w:rsidRPr="00D969B0" w:rsidRDefault="00BC3506" w:rsidP="00423A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C3506">
        <w:rPr>
          <w:rFonts w:ascii="Times New Roman" w:hAnsi="Times New Roman" w:cs="Times New Roman"/>
          <w:sz w:val="24"/>
          <w:szCs w:val="24"/>
        </w:rPr>
        <w:t>ормировать умения анализировать (работа с учебником)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2E6" w:rsidRPr="008378FB" w:rsidRDefault="004A32E6" w:rsidP="00423A77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FB">
        <w:rPr>
          <w:rFonts w:ascii="Times New Roman" w:hAnsi="Times New Roman" w:cs="Times New Roman"/>
          <w:b/>
          <w:i/>
          <w:sz w:val="24"/>
          <w:szCs w:val="24"/>
        </w:rPr>
        <w:t>-развивающие:</w:t>
      </w:r>
    </w:p>
    <w:p w:rsidR="00D03487" w:rsidRPr="008378FB" w:rsidRDefault="00552FCE" w:rsidP="00D03487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Развивать устную речь учащихся, </w:t>
      </w:r>
      <w:r w:rsidR="002B3AD1">
        <w:t xml:space="preserve">развивать </w:t>
      </w:r>
      <w:r>
        <w:t xml:space="preserve"> наблюдательность, познавательную активность</w:t>
      </w:r>
      <w:r w:rsidR="004A32E6" w:rsidRPr="008378FB">
        <w:t>.</w:t>
      </w:r>
    </w:p>
    <w:p w:rsidR="004A32E6" w:rsidRPr="008378FB" w:rsidRDefault="00552FCE" w:rsidP="0024585B">
      <w:pPr>
        <w:pStyle w:val="a4"/>
        <w:numPr>
          <w:ilvl w:val="0"/>
          <w:numId w:val="3"/>
        </w:numPr>
        <w:spacing w:before="100" w:beforeAutospacing="1" w:line="360" w:lineRule="auto"/>
        <w:jc w:val="both"/>
      </w:pPr>
      <w:r>
        <w:t>Развивать</w:t>
      </w:r>
      <w:r w:rsidR="004A32E6" w:rsidRPr="008378FB">
        <w:t xml:space="preserve"> ум</w:t>
      </w:r>
      <w:r w:rsidR="00BC3506">
        <w:t>ения делать выводы</w:t>
      </w:r>
      <w:r w:rsidR="004A32E6" w:rsidRPr="008378FB">
        <w:t>.</w:t>
      </w:r>
    </w:p>
    <w:p w:rsidR="004A32E6" w:rsidRPr="008378FB" w:rsidRDefault="004A32E6" w:rsidP="00423A77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4"/>
        </w:rPr>
      </w:pPr>
      <w:r w:rsidRPr="008378FB">
        <w:rPr>
          <w:rFonts w:ascii="Times New Roman" w:hAnsi="Times New Roman" w:cs="Times New Roman"/>
          <w:b/>
          <w:i/>
          <w:sz w:val="24"/>
        </w:rPr>
        <w:t>-воспитательные:</w:t>
      </w:r>
    </w:p>
    <w:p w:rsidR="00D03487" w:rsidRDefault="00D03487" w:rsidP="00423A7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Воспитывать чувство коллективизма.</w:t>
      </w:r>
    </w:p>
    <w:p w:rsidR="004A32E6" w:rsidRPr="008378FB" w:rsidRDefault="004A32E6" w:rsidP="00423A7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FB">
        <w:rPr>
          <w:rFonts w:ascii="Times New Roman" w:hAnsi="Times New Roman" w:cs="Times New Roman"/>
          <w:sz w:val="24"/>
          <w:szCs w:val="24"/>
        </w:rPr>
        <w:t>Способствовать эстетическому воспитанию школьников.</w:t>
      </w:r>
    </w:p>
    <w:p w:rsidR="004A32E6" w:rsidRPr="002B3AD1" w:rsidRDefault="004A32E6" w:rsidP="00423A7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FB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D969B0" w:rsidRPr="002B3AD1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="00BC350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969B0" w:rsidRPr="002B3AD1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BC350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969B0" w:rsidRPr="002B3AD1">
        <w:rPr>
          <w:rFonts w:ascii="Times New Roman" w:eastAsia="Times New Roman" w:hAnsi="Times New Roman" w:cs="Times New Roman"/>
          <w:sz w:val="24"/>
          <w:szCs w:val="24"/>
        </w:rPr>
        <w:t xml:space="preserve"> к растениям и животным, интерес к предмету через развитие творческой активности учащихся</w:t>
      </w:r>
      <w:r w:rsidR="002B3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2E6" w:rsidRPr="008378FB" w:rsidRDefault="004A32E6" w:rsidP="00423A77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FB">
        <w:rPr>
          <w:rFonts w:ascii="Times New Roman" w:hAnsi="Times New Roman" w:cs="Times New Roman"/>
          <w:b/>
          <w:i/>
          <w:sz w:val="24"/>
        </w:rPr>
        <w:t>10. Тип урока:</w:t>
      </w:r>
      <w:r w:rsidR="0024585B">
        <w:rPr>
          <w:rFonts w:ascii="Times New Roman" w:hAnsi="Times New Roman" w:cs="Times New Roman"/>
          <w:b/>
          <w:i/>
          <w:sz w:val="24"/>
        </w:rPr>
        <w:t xml:space="preserve"> </w:t>
      </w:r>
      <w:r w:rsidRPr="008378FB">
        <w:rPr>
          <w:rFonts w:ascii="Times New Roman" w:hAnsi="Times New Roman" w:cs="Times New Roman"/>
          <w:color w:val="000000"/>
          <w:sz w:val="24"/>
          <w:szCs w:val="24"/>
        </w:rPr>
        <w:t>комбинированный</w:t>
      </w:r>
      <w:r w:rsidR="00D969B0" w:rsidRPr="00D9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32E6" w:rsidRPr="00446140" w:rsidRDefault="004A32E6" w:rsidP="00423A77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FB">
        <w:rPr>
          <w:rFonts w:ascii="Times New Roman" w:hAnsi="Times New Roman" w:cs="Times New Roman"/>
          <w:b/>
          <w:i/>
          <w:sz w:val="24"/>
        </w:rPr>
        <w:t>11. Формы работы учащихся:</w:t>
      </w:r>
      <w:r w:rsidR="0024585B">
        <w:rPr>
          <w:rFonts w:ascii="Times New Roman" w:hAnsi="Times New Roman" w:cs="Times New Roman"/>
          <w:b/>
          <w:i/>
          <w:sz w:val="24"/>
        </w:rPr>
        <w:t xml:space="preserve"> </w:t>
      </w:r>
      <w:r w:rsidR="001126DB">
        <w:rPr>
          <w:rFonts w:ascii="Times New Roman" w:hAnsi="Times New Roman" w:cs="Times New Roman"/>
          <w:sz w:val="24"/>
          <w:szCs w:val="24"/>
        </w:rPr>
        <w:t>фронтальная</w:t>
      </w:r>
      <w:r w:rsidR="005F20A2">
        <w:rPr>
          <w:rFonts w:ascii="Times New Roman" w:hAnsi="Times New Roman" w:cs="Times New Roman"/>
          <w:sz w:val="24"/>
        </w:rPr>
        <w:t xml:space="preserve">, </w:t>
      </w:r>
      <w:r w:rsidR="005F20A2" w:rsidRPr="00446140">
        <w:rPr>
          <w:rFonts w:ascii="Times New Roman" w:hAnsi="Times New Roman" w:cs="Times New Roman"/>
          <w:sz w:val="24"/>
        </w:rPr>
        <w:t>индивидуальная</w:t>
      </w:r>
    </w:p>
    <w:p w:rsidR="004A32E6" w:rsidRPr="00D969B0" w:rsidRDefault="004A32E6" w:rsidP="00423A77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8FB">
        <w:rPr>
          <w:rFonts w:ascii="Times New Roman" w:hAnsi="Times New Roman" w:cs="Times New Roman"/>
          <w:b/>
          <w:i/>
          <w:sz w:val="24"/>
        </w:rPr>
        <w:t xml:space="preserve">12. Необходимое техническое оборудование: </w:t>
      </w:r>
      <w:r w:rsidRPr="00837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компьютер, </w:t>
      </w:r>
      <w:r w:rsidRPr="008378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37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Pr="00837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проектор, </w:t>
      </w:r>
      <w:r w:rsidR="002458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ЭОР, </w:t>
      </w:r>
      <w:r w:rsidR="001126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Интернет, </w:t>
      </w:r>
      <w:r w:rsidRPr="00446140">
        <w:rPr>
          <w:rFonts w:ascii="Times New Roman" w:hAnsi="Times New Roman" w:cs="Times New Roman"/>
          <w:sz w:val="24"/>
          <w:szCs w:val="24"/>
        </w:rPr>
        <w:t>индивидуальный раздаточный материал.</w:t>
      </w:r>
      <w:r w:rsidR="00D96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E6" w:rsidRPr="00D969B0" w:rsidRDefault="004A32E6" w:rsidP="00423A7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969B0">
        <w:rPr>
          <w:rFonts w:ascii="Times New Roman" w:hAnsi="Times New Roman" w:cs="Times New Roman"/>
          <w:b/>
          <w:i/>
          <w:sz w:val="24"/>
        </w:rPr>
        <w:t>Структура и ход  урока</w:t>
      </w:r>
    </w:p>
    <w:p w:rsidR="004A32E6" w:rsidRPr="00D969B0" w:rsidRDefault="004A32E6" w:rsidP="0024585B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D969B0">
        <w:rPr>
          <w:rFonts w:ascii="Times New Roman" w:hAnsi="Times New Roman" w:cs="Times New Roman"/>
          <w:b/>
          <w:i/>
          <w:sz w:val="24"/>
        </w:rPr>
        <w:t>Таблица 1.</w:t>
      </w:r>
    </w:p>
    <w:p w:rsidR="004A32E6" w:rsidRPr="00D969B0" w:rsidRDefault="004A32E6" w:rsidP="0024585B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969B0">
        <w:rPr>
          <w:rFonts w:ascii="Times New Roman" w:hAnsi="Times New Roman" w:cs="Times New Roman"/>
          <w:b/>
          <w:sz w:val="24"/>
        </w:rPr>
        <w:t>СТРУКТУРА И ХОД УРОКА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655"/>
        <w:gridCol w:w="2404"/>
        <w:gridCol w:w="2247"/>
        <w:gridCol w:w="2213"/>
        <w:gridCol w:w="852"/>
      </w:tblGrid>
      <w:tr w:rsidR="00B5304C" w:rsidRPr="00D969B0" w:rsidTr="00497A48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D969B0" w:rsidRDefault="004A32E6" w:rsidP="00245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D969B0" w:rsidRDefault="004A32E6" w:rsidP="002458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9B0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5B" w:rsidRPr="00D969B0" w:rsidRDefault="0024585B" w:rsidP="0024585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2E6" w:rsidRPr="00D969B0" w:rsidRDefault="004A32E6" w:rsidP="002458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9B0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D969B0">
              <w:rPr>
                <w:rFonts w:ascii="Times New Roman" w:hAnsi="Times New Roman" w:cs="Times New Roman"/>
                <w:b/>
              </w:rPr>
              <w:t>используемых</w:t>
            </w:r>
            <w:proofErr w:type="gramEnd"/>
            <w:r w:rsidRPr="00D969B0">
              <w:rPr>
                <w:rFonts w:ascii="Times New Roman" w:hAnsi="Times New Roman" w:cs="Times New Roman"/>
                <w:b/>
              </w:rPr>
              <w:t xml:space="preserve"> ЭОР</w:t>
            </w:r>
          </w:p>
          <w:p w:rsidR="004A32E6" w:rsidRPr="00D969B0" w:rsidRDefault="004A32E6" w:rsidP="0024585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B" w:rsidRPr="00D969B0" w:rsidRDefault="0024585B" w:rsidP="0024585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2E6" w:rsidRPr="00D969B0" w:rsidRDefault="004A32E6" w:rsidP="002458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9B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  <w:p w:rsidR="004A32E6" w:rsidRPr="00D969B0" w:rsidRDefault="004A32E6" w:rsidP="002458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B" w:rsidRPr="00D969B0" w:rsidRDefault="0024585B" w:rsidP="0024585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2E6" w:rsidRPr="00D969B0" w:rsidRDefault="004A32E6" w:rsidP="002458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9B0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D969B0" w:rsidRDefault="004A32E6" w:rsidP="002458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69B0">
              <w:rPr>
                <w:rFonts w:ascii="Times New Roman" w:hAnsi="Times New Roman" w:cs="Times New Roman"/>
                <w:b/>
              </w:rPr>
              <w:t>Время</w:t>
            </w:r>
          </w:p>
          <w:p w:rsidR="004A32E6" w:rsidRPr="00D969B0" w:rsidRDefault="004A32E6" w:rsidP="002458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69B0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969B0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D969B0">
              <w:rPr>
                <w:rFonts w:ascii="Times New Roman" w:hAnsi="Times New Roman" w:cs="Times New Roman"/>
                <w:i/>
              </w:rPr>
              <w:t xml:space="preserve"> мин.)</w:t>
            </w:r>
          </w:p>
        </w:tc>
      </w:tr>
      <w:tr w:rsidR="00B5304C" w:rsidRPr="003A5CFE" w:rsidTr="00497A48">
        <w:trPr>
          <w:trHeight w:val="102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3A5CFE" w:rsidRDefault="004A32E6" w:rsidP="0024585B">
            <w:pPr>
              <w:spacing w:before="60" w:after="60" w:line="192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3A5CFE" w:rsidRDefault="004A32E6" w:rsidP="0024585B">
            <w:pPr>
              <w:spacing w:before="60" w:after="60" w:line="192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3A5CFE" w:rsidRDefault="004A32E6" w:rsidP="0024585B">
            <w:pPr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3A5CFE" w:rsidRDefault="004A32E6" w:rsidP="0024585B">
            <w:pPr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3A5CFE" w:rsidRDefault="004A32E6" w:rsidP="0024585B">
            <w:pPr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3A5CFE" w:rsidRDefault="004A32E6" w:rsidP="002458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5304C" w:rsidRPr="0024585B" w:rsidTr="00497A48">
        <w:trPr>
          <w:trHeight w:val="3546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B0" w:rsidRPr="001126D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4A32E6" w:rsidRPr="0024585B" w:rsidRDefault="004A32E6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B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«Атмосфера Земли, ее состав и строение» (таблица 2, № 1)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E6" w:rsidRPr="0024585B" w:rsidRDefault="00AF04EE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="004A32E6"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«Воздушная оболочка Земли», задает вопрос: Как называется воздушная оболочка Земли?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85B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возможности механической памяти</w:t>
            </w:r>
            <w:r w:rsidR="001D4ED1"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</w:t>
            </w:r>
            <w:r w:rsidR="00F14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2E6" w:rsidRPr="0024585B" w:rsidRDefault="001126DB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2E6"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5304C" w:rsidRPr="0024585B" w:rsidTr="00497A48">
        <w:trPr>
          <w:trHeight w:val="1739"/>
          <w:tblHeader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Общегеографическая (базовая) карта мира (таблица 2, № 2)</w:t>
            </w:r>
          </w:p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423A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Задает вопрос</w:t>
            </w:r>
            <w:r w:rsidR="00423A77">
              <w:rPr>
                <w:rFonts w:ascii="Times New Roman" w:hAnsi="Times New Roman" w:cs="Times New Roman"/>
                <w:sz w:val="24"/>
                <w:szCs w:val="24"/>
              </w:rPr>
              <w:t>, даёт задание</w:t>
            </w: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: Какие материки вы знаете? Покажите их на физической карте мира.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1D4ED1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учителя, показывают материки на карте</w:t>
            </w:r>
            <w:r w:rsidR="00FD1356" w:rsidRPr="0024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C" w:rsidRPr="0024585B" w:rsidTr="00497A48">
        <w:trPr>
          <w:trHeight w:val="1679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«Основные черты природы материков» (таблица 2, № 3)</w:t>
            </w: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 фрагменты учебного модуля,  задает вопрос:  Как называется материк, на котором находятся Гималаи?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F14F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осваивают материал об особенностях природы Евразии и отвечают на вопрос.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5304C" w:rsidRPr="0024585B" w:rsidTr="00497A48">
        <w:trPr>
          <w:trHeight w:val="4101"/>
          <w:tblHeader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«Природа Китая» (таблица 2, № 4)</w:t>
            </w: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423A77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</w:t>
            </w:r>
            <w:r w:rsidR="005F478D" w:rsidRPr="0024585B">
              <w:rPr>
                <w:rFonts w:ascii="Times New Roman" w:hAnsi="Times New Roman" w:cs="Times New Roman"/>
                <w:sz w:val="24"/>
                <w:szCs w:val="24"/>
              </w:rPr>
              <w:t>ет модуль, задает вопрос: Какие организмы являются типичными представителями природы Китая?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Отвечаю</w:t>
            </w:r>
            <w:r w:rsidR="001126DB">
              <w:rPr>
                <w:rFonts w:ascii="Times New Roman" w:hAnsi="Times New Roman" w:cs="Times New Roman"/>
                <w:sz w:val="24"/>
                <w:szCs w:val="24"/>
              </w:rPr>
              <w:t>т на вопрос, заполняют таблицу «Растения и животные разных материков».</w:t>
            </w:r>
          </w:p>
          <w:p w:rsidR="005F478D" w:rsidRPr="0024585B" w:rsidRDefault="005F478D" w:rsidP="00245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D" w:rsidRPr="0024585B" w:rsidRDefault="005F478D" w:rsidP="00245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D" w:rsidRPr="0024585B" w:rsidRDefault="005F478D" w:rsidP="00245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D" w:rsidRPr="0024585B" w:rsidRDefault="005F478D" w:rsidP="00245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C" w:rsidRPr="0024585B" w:rsidTr="00497A48">
        <w:trPr>
          <w:trHeight w:val="3750"/>
          <w:tblHeader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«Типовая характеристика Африки» (таблица 2, № 5)</w:t>
            </w: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961B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Демонстрирует фрагмент модуля, задает вопрос:</w:t>
            </w:r>
            <w:r w:rsidR="00961B78">
              <w:rPr>
                <w:rFonts w:ascii="Times New Roman" w:hAnsi="Times New Roman" w:cs="Times New Roman"/>
                <w:sz w:val="24"/>
                <w:szCs w:val="24"/>
              </w:rPr>
              <w:t xml:space="preserve"> О каком наиболее примечательном</w:t>
            </w: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растении и животном   Африки вы узнали? Запишите их названия в таблицу.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Отвечают на вопрос,</w:t>
            </w:r>
            <w:r w:rsidR="00346767"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6DB">
              <w:rPr>
                <w:rFonts w:ascii="Times New Roman" w:hAnsi="Times New Roman" w:cs="Times New Roman"/>
                <w:sz w:val="24"/>
                <w:szCs w:val="24"/>
              </w:rPr>
              <w:t>заполняют таблицу «Растения и животные разных материков».</w:t>
            </w: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C" w:rsidRPr="0024585B" w:rsidTr="00497A48">
        <w:trPr>
          <w:trHeight w:val="3749"/>
          <w:tblHeader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«Разнообразие растительного и животного мира Земли» (таблица 2, № 6)</w:t>
            </w: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Демонстрирует фрагменты модуля по материкам Антарктида, Австралия, Северная Америка и задает вопросы о типичных представителях.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</w:tcPr>
          <w:p w:rsidR="005F478D" w:rsidRPr="00F41732" w:rsidRDefault="005F478D" w:rsidP="00F417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заполняют </w:t>
            </w:r>
            <w:r w:rsidR="00F41732">
              <w:rPr>
                <w:rFonts w:ascii="Times New Roman" w:hAnsi="Times New Roman" w:cs="Times New Roman"/>
                <w:sz w:val="24"/>
                <w:szCs w:val="24"/>
              </w:rPr>
              <w:t>таблицу «Растения и животные разных материков».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C" w:rsidRPr="0024585B" w:rsidTr="00497A48">
        <w:trPr>
          <w:trHeight w:val="1399"/>
          <w:tblHeader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«Типовая характеристика Южной Америки» (таблица 2, № 7)</w:t>
            </w:r>
          </w:p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D" w:rsidRPr="0024585B" w:rsidRDefault="00092137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Демонстрирует фрагмент модуля, задает вопрос о необычных обитателях материка.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D" w:rsidRPr="0024585B" w:rsidRDefault="00092137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Отвечают на вопрос, заполняют таблицу</w:t>
            </w:r>
            <w:r w:rsidR="001126DB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 и животные разных материков».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8D" w:rsidRPr="0024585B" w:rsidRDefault="005F478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C" w:rsidRPr="0024585B" w:rsidTr="00497A48">
        <w:trPr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Первичное закрепление материала.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346767" w:rsidRDefault="00F85B69" w:rsidP="0024585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модуль «</w:t>
            </w:r>
            <w:r w:rsidRPr="00346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Зональное и </w:t>
            </w:r>
            <w:proofErr w:type="spellStart"/>
            <w:r w:rsidRPr="00346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азональное</w:t>
            </w:r>
            <w:proofErr w:type="spellEnd"/>
            <w:r w:rsidRPr="00346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распространение растительного и животного мира на материках и в океане.</w:t>
            </w:r>
            <w:r w:rsidRPr="0034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задания</w:t>
            </w:r>
            <w:r w:rsidRPr="00245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(таблица 2, № 8)</w:t>
            </w:r>
          </w:p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определить правильные утверждения в ходе демонстрации  отдельных фрагментов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Выбирают правильные утверждения, тренируют механическую память</w:t>
            </w:r>
          </w:p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69" w:rsidRPr="0024585B" w:rsidRDefault="001126DB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B69"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5304C" w:rsidRPr="0024585B" w:rsidTr="00497A48">
        <w:trPr>
          <w:tblHeader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pStyle w:val="2"/>
              <w:spacing w:line="360" w:lineRule="auto"/>
              <w:jc w:val="both"/>
              <w:rPr>
                <w:sz w:val="24"/>
                <w:szCs w:val="24"/>
              </w:rPr>
            </w:pPr>
            <w:r w:rsidRPr="0024585B">
              <w:rPr>
                <w:b w:val="0"/>
                <w:sz w:val="24"/>
                <w:szCs w:val="24"/>
              </w:rPr>
              <w:t>Информационный модуль «Отряды: Ластоногие, Китообразные, Парнокопытные, Непарнокопытные, Хоботные, Приматы» (таблица 2, № 9)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определить правильные утверждения в ходе демонстрации  отдельных фрагментов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Выбирают правильные утверждения, тренируют механическую память</w:t>
            </w:r>
          </w:p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C" w:rsidRPr="0024585B" w:rsidTr="00497A48">
        <w:trPr>
          <w:tblHeader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pStyle w:val="2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4585B">
              <w:rPr>
                <w:b w:val="0"/>
                <w:sz w:val="24"/>
                <w:szCs w:val="24"/>
              </w:rPr>
              <w:t>Контрольный модуль «Контроль. Разнообразие и распространение живых организмов (упрощенный вариант)» (таблица 2, № 10)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 степень усвоения материала учащимися.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Самопроверка  полученных знаний.</w:t>
            </w:r>
          </w:p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B69" w:rsidRPr="0024585B" w:rsidRDefault="00F85B69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C" w:rsidRPr="0024585B" w:rsidTr="00497A48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A661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69" w:rsidRPr="00423A77" w:rsidRDefault="00F85B69" w:rsidP="00A661E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A66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 «Сохранение человеком растительного и животного мира Земли»</w:t>
            </w:r>
          </w:p>
          <w:p w:rsidR="00F85B69" w:rsidRPr="0024585B" w:rsidRDefault="00F85B69" w:rsidP="00A66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(таблица 2, № 11)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A661EF">
            <w:pPr>
              <w:tabs>
                <w:tab w:val="left" w:pos="2146"/>
              </w:tabs>
              <w:spacing w:after="0" w:line="360" w:lineRule="auto"/>
              <w:ind w:right="-1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Демонстрация отдельных фрагментов, оказание</w:t>
            </w:r>
            <w:r w:rsidR="00A661EF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формулировке вывода </w:t>
            </w: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о необходимости охраны природы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9" w:rsidRPr="0024585B" w:rsidRDefault="00F85B69" w:rsidP="00A661EF">
            <w:pPr>
              <w:spacing w:after="0" w:line="36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вывод: </w:t>
            </w: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хотя живая природа многообразна, она нуждается в бережном отношении к ней со стороны человека.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9" w:rsidRPr="0024585B" w:rsidRDefault="00F85B69" w:rsidP="00A661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48" w:rsidRPr="0024585B" w:rsidTr="00497A48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8" w:rsidRPr="0024585B" w:rsidRDefault="00497A48" w:rsidP="00A661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497A48" w:rsidRPr="000F4528" w:rsidRDefault="00497A48" w:rsidP="00497A4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5C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8" w:rsidRDefault="00961B78" w:rsidP="0024585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1B78" w:rsidRPr="00961B78" w:rsidRDefault="00961B78" w:rsidP="0096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78" w:rsidRPr="00961B78" w:rsidRDefault="00961B78" w:rsidP="0096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78" w:rsidRPr="00961B78" w:rsidRDefault="00961B78" w:rsidP="0096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78" w:rsidRPr="00961B78" w:rsidRDefault="00961B78" w:rsidP="0096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78" w:rsidRPr="00961B78" w:rsidRDefault="00961B78" w:rsidP="0096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78" w:rsidRPr="00961B78" w:rsidRDefault="00961B78" w:rsidP="0096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48" w:rsidRPr="00961B78" w:rsidRDefault="00497A48" w:rsidP="0096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8" w:rsidRPr="00497A48" w:rsidRDefault="00497A48" w:rsidP="00497A48">
            <w:pPr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проанализироват</w:t>
            </w:r>
            <w:r w:rsidRPr="009645CE">
              <w:rPr>
                <w:rFonts w:ascii="Times New Roman" w:hAnsi="Times New Roman" w:cs="Times New Roman"/>
                <w:sz w:val="24"/>
                <w:szCs w:val="24"/>
              </w:rPr>
              <w:t>ь записи в тетради по содержанию урока</w:t>
            </w:r>
          </w:p>
          <w:p w:rsidR="00497A48" w:rsidRPr="000F4528" w:rsidRDefault="00497A48" w:rsidP="00497A48">
            <w:pPr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8" w:rsidRPr="00497A48" w:rsidRDefault="00497A48" w:rsidP="00A661E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CE">
              <w:rPr>
                <w:rFonts w:ascii="Times New Roman" w:hAnsi="Times New Roman" w:cs="Times New Roman"/>
                <w:sz w:val="24"/>
                <w:szCs w:val="24"/>
              </w:rPr>
              <w:t>Зачитывают сведения, зафиксированные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таблице, корректируют записи.</w:t>
            </w:r>
            <w:r w:rsidRPr="0096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48">
              <w:rPr>
                <w:rFonts w:ascii="Times New Roman" w:hAnsi="Times New Roman" w:cs="Times New Roman"/>
                <w:sz w:val="24"/>
                <w:szCs w:val="24"/>
              </w:rPr>
              <w:t>Рефлексируют</w:t>
            </w:r>
            <w:proofErr w:type="spellEnd"/>
            <w:r w:rsidRPr="00497A48">
              <w:rPr>
                <w:rFonts w:ascii="Times New Roman" w:hAnsi="Times New Roman" w:cs="Times New Roman"/>
                <w:sz w:val="24"/>
                <w:szCs w:val="24"/>
              </w:rPr>
              <w:t xml:space="preserve">: зачитывают цели, обозначенные в начале урока, определяют уровень и способы их достижения.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A48" w:rsidRPr="00497A48" w:rsidRDefault="00497A48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97A48" w:rsidRPr="0024585B" w:rsidTr="00497A48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8" w:rsidRDefault="00497A48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497A48" w:rsidRPr="009645CE" w:rsidRDefault="00497A48" w:rsidP="00497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8" w:rsidRDefault="00497A48" w:rsidP="009645CE">
            <w:pPr>
              <w:ind w:right="175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4C" w:rsidRDefault="00B5304C" w:rsidP="00B5304C">
            <w:pPr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304C">
              <w:rPr>
                <w:rFonts w:ascii="Times New Roman" w:hAnsi="Times New Roman" w:cs="Times New Roman"/>
                <w:sz w:val="24"/>
                <w:szCs w:val="24"/>
              </w:rPr>
              <w:t>Прочитать содержание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B5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A48" w:rsidRDefault="00B5304C" w:rsidP="00961B78">
            <w:pPr>
              <w:spacing w:after="0" w:line="36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304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</w:t>
            </w:r>
            <w:r w:rsidR="00961B7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условных знаков </w:t>
            </w:r>
            <w:r w:rsidR="00EB69CC">
              <w:rPr>
                <w:rFonts w:ascii="Times New Roman" w:hAnsi="Times New Roman" w:cs="Times New Roman"/>
                <w:sz w:val="24"/>
                <w:szCs w:val="24"/>
              </w:rPr>
              <w:t xml:space="preserve">нанесите на контурную карту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материков</w:t>
            </w:r>
            <w:r w:rsidRPr="00B5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обитателей.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8" w:rsidRPr="00EB69CC" w:rsidRDefault="00EB69CC" w:rsidP="00A661E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C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информацию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A6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48" w:rsidRDefault="00497A48" w:rsidP="0024585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A48" w:rsidRPr="0024585B" w:rsidTr="00497A48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8" w:rsidRDefault="00497A48" w:rsidP="0024585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</w:tcPr>
          <w:p w:rsidR="00497A48" w:rsidRPr="009645CE" w:rsidRDefault="00497A48" w:rsidP="00B60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8" w:rsidRDefault="00497A48" w:rsidP="009645CE">
            <w:pPr>
              <w:ind w:right="175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8" w:rsidRPr="00497A48" w:rsidRDefault="00497A48" w:rsidP="00961B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8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вопрос: какова результативность работы класса на уроке? Высказывает собственное суждение о результативности учебного занятия.</w:t>
            </w:r>
          </w:p>
          <w:p w:rsidR="00497A48" w:rsidRDefault="00497A48" w:rsidP="00497A48">
            <w:pPr>
              <w:spacing w:after="0" w:line="36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8" w:rsidRPr="009645CE" w:rsidRDefault="00497A48" w:rsidP="00497A4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8">
              <w:rPr>
                <w:rFonts w:ascii="Times New Roman" w:hAnsi="Times New Roman" w:cs="Times New Roman"/>
                <w:sz w:val="24"/>
                <w:szCs w:val="24"/>
              </w:rPr>
              <w:t>Делают вывод о результативности урока.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8" w:rsidRDefault="00497A48" w:rsidP="0024585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61B78" w:rsidRDefault="00961B78" w:rsidP="00A661EF">
      <w:pPr>
        <w:rPr>
          <w:rFonts w:ascii="Times New Roman" w:hAnsi="Times New Roman" w:cs="Times New Roman"/>
          <w:sz w:val="24"/>
          <w:szCs w:val="24"/>
        </w:rPr>
      </w:pPr>
    </w:p>
    <w:p w:rsidR="004A32E6" w:rsidRPr="0024585B" w:rsidRDefault="004A32E6" w:rsidP="00EB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5B">
        <w:rPr>
          <w:rFonts w:ascii="Times New Roman" w:hAnsi="Times New Roman" w:cs="Times New Roman"/>
          <w:sz w:val="24"/>
          <w:szCs w:val="24"/>
        </w:rPr>
        <w:t>Приложение к плану-конспекту урока</w:t>
      </w:r>
    </w:p>
    <w:p w:rsidR="004A32E6" w:rsidRPr="00B60228" w:rsidRDefault="004A32E6" w:rsidP="00B60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5B">
        <w:rPr>
          <w:rFonts w:ascii="Times New Roman" w:hAnsi="Times New Roman" w:cs="Times New Roman"/>
          <w:b/>
          <w:sz w:val="24"/>
          <w:szCs w:val="24"/>
        </w:rPr>
        <w:t>Жизнь на разных материках</w:t>
      </w:r>
    </w:p>
    <w:p w:rsidR="004A32E6" w:rsidRPr="0024585B" w:rsidRDefault="004A32E6" w:rsidP="0024585B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585B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4A32E6" w:rsidRPr="0024585B" w:rsidRDefault="004A32E6" w:rsidP="00B7640A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8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B60228" w:rsidRPr="0024585B">
        <w:rPr>
          <w:rFonts w:ascii="Times New Roman" w:hAnsi="Times New Roman" w:cs="Times New Roman"/>
          <w:b/>
          <w:sz w:val="24"/>
          <w:szCs w:val="24"/>
        </w:rPr>
        <w:t>ЭОР</w:t>
      </w:r>
      <w:r w:rsidR="00B602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0228" w:rsidRPr="00245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585B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24585B">
        <w:rPr>
          <w:rFonts w:ascii="Times New Roman" w:hAnsi="Times New Roman" w:cs="Times New Roman"/>
          <w:b/>
          <w:sz w:val="24"/>
          <w:szCs w:val="24"/>
        </w:rPr>
        <w:t xml:space="preserve"> НА ДАННОМ УРОКЕ 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1984"/>
        <w:gridCol w:w="1370"/>
        <w:gridCol w:w="2383"/>
        <w:gridCol w:w="3300"/>
      </w:tblGrid>
      <w:tr w:rsidR="004A32E6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B76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информации</w:t>
            </w:r>
            <w:r w:rsidR="009831E2" w:rsidRPr="0024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4A32E6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«Атмосфера Земли, ее состав и строение»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B60228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32E6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http://fcior.edu.ru/card/22535/atmosfera-zemli-ee-sostav-i-stroenie.html</w:t>
              </w:r>
            </w:hyperlink>
          </w:p>
        </w:tc>
      </w:tr>
      <w:tr w:rsidR="004A32E6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Общегеографическая (базовая) карта мира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Цифровые векторные географические карты мира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32E6" w:rsidRPr="00245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http://school-collection.edu.ru/catalog/res/7caa5732-0d2a-4f45-8e48-c86dffb7c657/view/</w:t>
              </w:r>
            </w:hyperlink>
          </w:p>
        </w:tc>
      </w:tr>
      <w:tr w:rsidR="004A32E6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«Основные черты природы материков»</w:t>
            </w:r>
          </w:p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Анимированные модели, видео и </w:t>
            </w:r>
            <w:proofErr w:type="spellStart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аудиофрагменты</w:t>
            </w:r>
            <w:proofErr w:type="spellEnd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, рисунки и текстовый материал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B60228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32E6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http://fcior.edu.ru/card/22411/osnovnye-cherty-prirody-materikov.html</w:t>
              </w:r>
            </w:hyperlink>
          </w:p>
          <w:p w:rsidR="004A32E6" w:rsidRPr="00B60228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E6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«Природа Китая»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Анимированные модели, видео и </w:t>
            </w:r>
            <w:proofErr w:type="spellStart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аудиофрагменты</w:t>
            </w:r>
            <w:proofErr w:type="spellEnd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, рисунки и текстовый материал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B60228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32E6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http://fcior.edu.ru/card/16068/priroda-kitaya.html</w:t>
              </w:r>
            </w:hyperlink>
          </w:p>
          <w:p w:rsidR="004A32E6" w:rsidRPr="00B60228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E6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«Типовая характеристика Африки»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Анимированные модели, видео и </w:t>
            </w:r>
            <w:proofErr w:type="spellStart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аудиофрагменты</w:t>
            </w:r>
            <w:proofErr w:type="spellEnd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, рисунки и текстовый материал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B60228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32E6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http://fcior.edu.ru/card/22781/tipovaya-harakteristika-afriki.html</w:t>
              </w:r>
            </w:hyperlink>
          </w:p>
          <w:p w:rsidR="004A32E6" w:rsidRPr="00B60228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E6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«Разнообразие растительного и животного мира Земли»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Анимированные модели, видео и </w:t>
            </w:r>
            <w:proofErr w:type="spellStart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аудиофрагменты</w:t>
            </w:r>
            <w:proofErr w:type="spellEnd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, рисунки и текстовый материал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B60228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32E6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http://fcior.edu.ru/card/22462/raznoobrazie-rastitelnogo-i-zhivotnogo-mira-zemli.html</w:t>
              </w:r>
            </w:hyperlink>
          </w:p>
          <w:p w:rsidR="004A32E6" w:rsidRPr="00B60228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E6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«Типовая характеристика Юж</w:t>
            </w:r>
            <w:r w:rsidR="005E616D" w:rsidRPr="002458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ой Америки»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передачи знаний: анимированные модели, видео и </w:t>
            </w:r>
            <w:proofErr w:type="spellStart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аудиофрагменты</w:t>
            </w:r>
            <w:proofErr w:type="spellEnd"/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, рисунки и текстовый материал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B60228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32E6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http://fcior.edu.ru/card/22789/tipovaya-harakteristika-yuzhnoy-ameriki.html</w:t>
              </w:r>
            </w:hyperlink>
          </w:p>
        </w:tc>
      </w:tr>
      <w:tr w:rsidR="004A32E6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4A32E6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346767" w:rsidP="001936E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модуль </w:t>
            </w:r>
            <w:r w:rsidR="005E616D" w:rsidRPr="00245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5E616D" w:rsidRPr="00346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Зональное и </w:t>
            </w:r>
            <w:proofErr w:type="spellStart"/>
            <w:r w:rsidR="005E616D" w:rsidRPr="00346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азональное</w:t>
            </w:r>
            <w:proofErr w:type="spellEnd"/>
            <w:r w:rsidR="005E616D" w:rsidRPr="00346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распространение растительного и животного мира на материках и в океане.</w:t>
            </w:r>
            <w:r w:rsidR="005E616D" w:rsidRPr="0034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616D" w:rsidRPr="00346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задания</w:t>
            </w:r>
            <w:r w:rsidR="005E616D" w:rsidRPr="00245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5E616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Контрольный модуль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24585B" w:rsidRDefault="005B1C3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Данный модуль предполагает оценку знаний по некоторым вопросам в рамках рассматриваемой темы, а именно: «Место обитания пингвинов».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6" w:rsidRPr="00B60228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6767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http://fcior.edu.ru/card/22521/zonalnoe-i-azonalnoe-rasprostranenie-rastitelnogo-i-zhivotnogo-mira-na-materikah-i-v-okeane-kontroln.html</w:t>
              </w:r>
            </w:hyperlink>
          </w:p>
        </w:tc>
      </w:tr>
      <w:tr w:rsidR="002F0464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4" w:rsidRPr="0024585B" w:rsidRDefault="002F0464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4" w:rsidRPr="0024585B" w:rsidRDefault="009831E2" w:rsidP="001936EF">
            <w:pPr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модуль «Отряды: Ластоногие, Китообразные, </w:t>
            </w:r>
            <w:r w:rsidRPr="0024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Парнокопытные, Непарнокопытные, Хоботные, Приматы»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4" w:rsidRPr="0024585B" w:rsidRDefault="009831E2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модуль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4" w:rsidRPr="0024585B" w:rsidRDefault="009831E2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Иллюстрации, текст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4" w:rsidRPr="00B60228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831E2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http://fcior.edu.ru/card/14774/otryady-lastonogie-kitoobraznye-parnokopytnye-neparnokopytnye-hobotnye-</w:t>
              </w:r>
              <w:r w:rsidR="009831E2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primaty.html</w:t>
              </w:r>
            </w:hyperlink>
          </w:p>
        </w:tc>
      </w:tr>
      <w:tr w:rsidR="005E616D" w:rsidRPr="0024585B" w:rsidTr="001936EF">
        <w:trPr>
          <w:trHeight w:val="296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D" w:rsidRPr="0024585B" w:rsidRDefault="009831E2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D" w:rsidRPr="0024585B" w:rsidRDefault="007A0DB3" w:rsidP="0024585B">
            <w:pPr>
              <w:pStyle w:val="2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4585B">
              <w:rPr>
                <w:b w:val="0"/>
                <w:sz w:val="24"/>
                <w:szCs w:val="24"/>
              </w:rPr>
              <w:t>Контрольный модуль «</w:t>
            </w:r>
            <w:r w:rsidR="005E616D" w:rsidRPr="0024585B">
              <w:rPr>
                <w:b w:val="0"/>
                <w:sz w:val="24"/>
                <w:szCs w:val="24"/>
              </w:rPr>
              <w:t>Контроль. Разнообразие и распространение живых организмов (упрощенный вариант)</w:t>
            </w:r>
            <w:r w:rsidRPr="0024585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D" w:rsidRPr="0024585B" w:rsidRDefault="005E616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Контрольный модуль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D" w:rsidRPr="0024585B" w:rsidRDefault="005E616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для проверки знания о распространении и разнообразии живых организмов на Земле. </w:t>
            </w:r>
          </w:p>
          <w:p w:rsidR="005E616D" w:rsidRPr="0024585B" w:rsidRDefault="005E616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6D" w:rsidRPr="00B60228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/8051/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kontrol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raznoobrazie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rasprostr</w:t>
              </w:r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nenie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zhivyh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organizmov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uproshennyy</w:t>
              </w:r>
              <w:proofErr w:type="spellEnd"/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variant</w:t>
              </w:r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616D" w:rsidRPr="00B60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5E616D" w:rsidRPr="00B60228" w:rsidRDefault="005E616D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B3" w:rsidRPr="0024585B" w:rsidTr="001936EF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3" w:rsidRPr="0024585B" w:rsidRDefault="009831E2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3" w:rsidRPr="0024585B" w:rsidRDefault="005A08CA" w:rsidP="001936EF">
            <w:pPr>
              <w:pStyle w:val="1"/>
              <w:spacing w:before="0" w:line="360" w:lineRule="auto"/>
              <w:ind w:left="-108" w:righ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Информационный модуль «Сохранение человеком растительного и животного мира Земли»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3" w:rsidRPr="0024585B" w:rsidRDefault="005A08CA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  <w:p w:rsidR="005A08CA" w:rsidRPr="0024585B" w:rsidRDefault="005A08CA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CA" w:rsidRPr="0024585B" w:rsidRDefault="005A08CA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CA" w:rsidRPr="0024585B" w:rsidRDefault="005A08CA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3" w:rsidRPr="0024585B" w:rsidRDefault="005A08CA" w:rsidP="002562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>Иллюстрации, текст и звуковое сопровождение  позволяют ознакомиться со способами сохранения человеком ресурсов биосферы.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A" w:rsidRPr="0024585B" w:rsidRDefault="00AF3EBF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2524" w:rsidRPr="00245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http://fcior.edu.ru/card/27043/sohranenie-chelovekom-rastitelnogo-i-zhivotnogo-mira-zemli-so-specialnymi-vozmozhnostyami-dlya-slabo.html</w:t>
              </w:r>
            </w:hyperlink>
          </w:p>
          <w:p w:rsidR="00F52524" w:rsidRPr="0024585B" w:rsidRDefault="00F52524" w:rsidP="00245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354B" w:rsidRPr="0024585B" w:rsidRDefault="00CB354B" w:rsidP="0056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54B" w:rsidRPr="0024585B" w:rsidSect="005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FD9"/>
    <w:multiLevelType w:val="multilevel"/>
    <w:tmpl w:val="029E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D3D98"/>
    <w:multiLevelType w:val="hybridMultilevel"/>
    <w:tmpl w:val="758AA3CE"/>
    <w:lvl w:ilvl="0" w:tplc="109485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468B0"/>
    <w:multiLevelType w:val="hybridMultilevel"/>
    <w:tmpl w:val="E1E4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722A91"/>
    <w:multiLevelType w:val="hybridMultilevel"/>
    <w:tmpl w:val="23D2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26069"/>
    <w:multiLevelType w:val="hybridMultilevel"/>
    <w:tmpl w:val="0B50617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97871"/>
    <w:multiLevelType w:val="hybridMultilevel"/>
    <w:tmpl w:val="CA0CB618"/>
    <w:lvl w:ilvl="0" w:tplc="4EA0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89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46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6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2F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C1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25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C0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729B3"/>
    <w:multiLevelType w:val="hybridMultilevel"/>
    <w:tmpl w:val="0170A4AE"/>
    <w:lvl w:ilvl="0" w:tplc="38E623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A06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A6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023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9E2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49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CB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249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2E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23"/>
    <w:rsid w:val="0000092A"/>
    <w:rsid w:val="00092137"/>
    <w:rsid w:val="000B5A7C"/>
    <w:rsid w:val="000F4528"/>
    <w:rsid w:val="001126DB"/>
    <w:rsid w:val="00143B23"/>
    <w:rsid w:val="00155D07"/>
    <w:rsid w:val="001936EF"/>
    <w:rsid w:val="001A58F0"/>
    <w:rsid w:val="001D4ED1"/>
    <w:rsid w:val="0024585B"/>
    <w:rsid w:val="00256242"/>
    <w:rsid w:val="002B3AD1"/>
    <w:rsid w:val="002F0464"/>
    <w:rsid w:val="00346767"/>
    <w:rsid w:val="0036302D"/>
    <w:rsid w:val="00364C26"/>
    <w:rsid w:val="00376CB4"/>
    <w:rsid w:val="003D54DD"/>
    <w:rsid w:val="00423A77"/>
    <w:rsid w:val="00446140"/>
    <w:rsid w:val="00497A48"/>
    <w:rsid w:val="004A24EF"/>
    <w:rsid w:val="004A32E6"/>
    <w:rsid w:val="00542E27"/>
    <w:rsid w:val="00552FCE"/>
    <w:rsid w:val="0056016D"/>
    <w:rsid w:val="005A08CA"/>
    <w:rsid w:val="005B1C3F"/>
    <w:rsid w:val="005E616D"/>
    <w:rsid w:val="005F20A2"/>
    <w:rsid w:val="005F478D"/>
    <w:rsid w:val="00637274"/>
    <w:rsid w:val="006F7D63"/>
    <w:rsid w:val="00752BDB"/>
    <w:rsid w:val="007A0DB3"/>
    <w:rsid w:val="008D6B65"/>
    <w:rsid w:val="00916C10"/>
    <w:rsid w:val="00961B78"/>
    <w:rsid w:val="009645CE"/>
    <w:rsid w:val="0097405F"/>
    <w:rsid w:val="009831E2"/>
    <w:rsid w:val="00A037C2"/>
    <w:rsid w:val="00A661EF"/>
    <w:rsid w:val="00A77954"/>
    <w:rsid w:val="00AF04EE"/>
    <w:rsid w:val="00AF3EBF"/>
    <w:rsid w:val="00B132C8"/>
    <w:rsid w:val="00B5304C"/>
    <w:rsid w:val="00B60228"/>
    <w:rsid w:val="00B7640A"/>
    <w:rsid w:val="00BC3506"/>
    <w:rsid w:val="00C22757"/>
    <w:rsid w:val="00CB354B"/>
    <w:rsid w:val="00D03487"/>
    <w:rsid w:val="00D31DA3"/>
    <w:rsid w:val="00D36E92"/>
    <w:rsid w:val="00D969B0"/>
    <w:rsid w:val="00E650A8"/>
    <w:rsid w:val="00E83530"/>
    <w:rsid w:val="00EB69CC"/>
    <w:rsid w:val="00F14FDB"/>
    <w:rsid w:val="00F17BAE"/>
    <w:rsid w:val="00F41732"/>
    <w:rsid w:val="00F52524"/>
    <w:rsid w:val="00F85B69"/>
    <w:rsid w:val="00F96326"/>
    <w:rsid w:val="00FD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6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32E6"/>
    <w:rPr>
      <w:color w:val="0000FF"/>
      <w:u w:val="single"/>
    </w:rPr>
  </w:style>
  <w:style w:type="paragraph" w:styleId="a4">
    <w:name w:val="Normal (Web)"/>
    <w:basedOn w:val="a"/>
    <w:rsid w:val="004A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32E6"/>
  </w:style>
  <w:style w:type="character" w:customStyle="1" w:styleId="20">
    <w:name w:val="Заголовок 2 Знак"/>
    <w:basedOn w:val="a0"/>
    <w:link w:val="2"/>
    <w:uiPriority w:val="9"/>
    <w:rsid w:val="00346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1A58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32E6"/>
    <w:rPr>
      <w:color w:val="0000FF"/>
      <w:u w:val="single"/>
    </w:rPr>
  </w:style>
  <w:style w:type="paragraph" w:styleId="a4">
    <w:name w:val="Normal (Web)"/>
    <w:basedOn w:val="a"/>
    <w:rsid w:val="004A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3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411/osnovnye-cherty-prirody-materikov.html" TargetMode="External"/><Relationship Id="rId13" Type="http://schemas.openxmlformats.org/officeDocument/2006/relationships/hyperlink" Target="http://fcior.edu.ru/card/22521/zonalnoe-i-azonalnoe-rasprostranenie-rastitelnogo-i-zhivotnogo-mira-na-materikah-i-v-okeane-kontrol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7caa5732-0d2a-4f45-8e48-c86dffb7c657/view/" TargetMode="External"/><Relationship Id="rId12" Type="http://schemas.openxmlformats.org/officeDocument/2006/relationships/hyperlink" Target="http://fcior.edu.ru/card/22789/tipovaya-harakteristika-yuzhnoy-amerik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7043/sohranenie-chelovekom-rastitelnogo-i-zhivotnogo-mira-zemli-so-specialnymi-vozmozhnostyami-dlya-slab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22535/atmosfera-zemli-ee-sostav-i-stroenie.html" TargetMode="External"/><Relationship Id="rId11" Type="http://schemas.openxmlformats.org/officeDocument/2006/relationships/hyperlink" Target="http://fcior.edu.ru/card/22462/raznoobrazie-rastitelnogo-i-zhivotnogo-mira-zeml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8051/kontrol-raznoobrazie-i-rasprostranenie-zhivyh-organizmov-uproshennyy-variant.html" TargetMode="External"/><Relationship Id="rId10" Type="http://schemas.openxmlformats.org/officeDocument/2006/relationships/hyperlink" Target="http://fcior.edu.ru/card/22781/tipovaya-harakteristika-afriki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16068/priroda-kitaya.html" TargetMode="External"/><Relationship Id="rId14" Type="http://schemas.openxmlformats.org/officeDocument/2006/relationships/hyperlink" Target="http://fcior.edu.ru/card/14774/otryady-lastonogie-kitoobraznye-parnokopytnye-neparnokopytnye-hobotnye-prima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2B4A3E-9AE2-4AC3-9B61-610ABCF0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АРЦДО</dc:creator>
  <cp:lastModifiedBy>***</cp:lastModifiedBy>
  <cp:revision>2</cp:revision>
  <dcterms:created xsi:type="dcterms:W3CDTF">2014-06-15T08:25:00Z</dcterms:created>
  <dcterms:modified xsi:type="dcterms:W3CDTF">2014-06-15T08:25:00Z</dcterms:modified>
</cp:coreProperties>
</file>