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9A" w:rsidRPr="00C77A9A" w:rsidRDefault="00C77A9A" w:rsidP="00C77A9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МКОУ «</w:t>
      </w:r>
      <w:proofErr w:type="spellStart"/>
      <w:r>
        <w:rPr>
          <w:b/>
          <w:i/>
          <w:sz w:val="28"/>
        </w:rPr>
        <w:t>Петуховская</w:t>
      </w:r>
      <w:proofErr w:type="spellEnd"/>
      <w:r>
        <w:rPr>
          <w:b/>
          <w:i/>
          <w:sz w:val="28"/>
        </w:rPr>
        <w:t xml:space="preserve"> средняя общеобразовательная школа №1»</w:t>
      </w:r>
    </w:p>
    <w:p w:rsidR="00C77A9A" w:rsidRPr="003E4A58" w:rsidRDefault="00C77A9A" w:rsidP="00C77A9A">
      <w:pPr>
        <w:jc w:val="center"/>
        <w:rPr>
          <w:b/>
          <w:i/>
          <w:sz w:val="48"/>
        </w:rPr>
      </w:pPr>
    </w:p>
    <w:p w:rsidR="00C77A9A" w:rsidRPr="003E4A58" w:rsidRDefault="00C77A9A" w:rsidP="00C77A9A">
      <w:pPr>
        <w:jc w:val="center"/>
        <w:rPr>
          <w:b/>
          <w:i/>
          <w:sz w:val="48"/>
        </w:rPr>
      </w:pPr>
    </w:p>
    <w:p w:rsidR="00C77A9A" w:rsidRPr="003E4A58" w:rsidRDefault="00C77A9A" w:rsidP="00C77A9A">
      <w:pPr>
        <w:jc w:val="center"/>
        <w:rPr>
          <w:b/>
          <w:i/>
          <w:sz w:val="48"/>
        </w:rPr>
      </w:pPr>
    </w:p>
    <w:p w:rsidR="00C77A9A" w:rsidRPr="003E4A58" w:rsidRDefault="00C77A9A" w:rsidP="00C77A9A">
      <w:pPr>
        <w:jc w:val="center"/>
        <w:rPr>
          <w:b/>
          <w:i/>
          <w:sz w:val="48"/>
        </w:rPr>
      </w:pPr>
    </w:p>
    <w:p w:rsidR="00C77A9A" w:rsidRPr="00C77A9A" w:rsidRDefault="00C77A9A" w:rsidP="0092747C">
      <w:pPr>
        <w:jc w:val="center"/>
        <w:rPr>
          <w:b/>
          <w:i/>
          <w:sz w:val="48"/>
        </w:rPr>
      </w:pPr>
      <w:r w:rsidRPr="00C77A9A">
        <w:rPr>
          <w:b/>
          <w:i/>
          <w:sz w:val="48"/>
        </w:rPr>
        <w:t>"Системы линейных уравнений с двумя переменными"</w:t>
      </w:r>
    </w:p>
    <w:p w:rsidR="00327AE9" w:rsidRDefault="00C77A9A" w:rsidP="00C77A9A">
      <w:pPr>
        <w:jc w:val="center"/>
        <w:rPr>
          <w:b/>
          <w:i/>
          <w:sz w:val="48"/>
        </w:rPr>
      </w:pPr>
      <w:r w:rsidRPr="00C77A9A">
        <w:rPr>
          <w:b/>
          <w:i/>
          <w:sz w:val="48"/>
        </w:rPr>
        <w:t xml:space="preserve">, </w:t>
      </w:r>
      <w:bookmarkStart w:id="0" w:name="_GoBack"/>
      <w:r w:rsidRPr="00C77A9A">
        <w:rPr>
          <w:b/>
          <w:i/>
          <w:sz w:val="48"/>
        </w:rPr>
        <w:t>7 класс</w:t>
      </w:r>
      <w:bookmarkEnd w:id="0"/>
    </w:p>
    <w:p w:rsidR="00C77A9A" w:rsidRDefault="00C77A9A" w:rsidP="00C77A9A">
      <w:pPr>
        <w:jc w:val="center"/>
        <w:rPr>
          <w:b/>
          <w:i/>
          <w:sz w:val="48"/>
        </w:rPr>
      </w:pPr>
    </w:p>
    <w:p w:rsidR="00C77A9A" w:rsidRDefault="00C77A9A" w:rsidP="00C77A9A">
      <w:pPr>
        <w:jc w:val="center"/>
        <w:rPr>
          <w:b/>
          <w:i/>
          <w:sz w:val="48"/>
        </w:rPr>
      </w:pPr>
    </w:p>
    <w:p w:rsidR="00C77A9A" w:rsidRDefault="00C77A9A" w:rsidP="00C77A9A">
      <w:pPr>
        <w:jc w:val="center"/>
        <w:rPr>
          <w:sz w:val="32"/>
        </w:rPr>
      </w:pPr>
    </w:p>
    <w:p w:rsidR="00C77A9A" w:rsidRDefault="00C77A9A" w:rsidP="00C77A9A">
      <w:pPr>
        <w:jc w:val="center"/>
        <w:rPr>
          <w:sz w:val="32"/>
        </w:rPr>
      </w:pPr>
    </w:p>
    <w:p w:rsidR="00C77A9A" w:rsidRDefault="00C77A9A" w:rsidP="00C77A9A">
      <w:pPr>
        <w:jc w:val="center"/>
        <w:rPr>
          <w:sz w:val="32"/>
        </w:rPr>
      </w:pPr>
    </w:p>
    <w:p w:rsidR="00C77A9A" w:rsidRDefault="00C77A9A" w:rsidP="00C77A9A">
      <w:pPr>
        <w:rPr>
          <w:sz w:val="32"/>
        </w:rPr>
      </w:pPr>
    </w:p>
    <w:p w:rsidR="00C77A9A" w:rsidRDefault="00C77A9A" w:rsidP="00C77A9A">
      <w:pPr>
        <w:jc w:val="center"/>
        <w:rPr>
          <w:sz w:val="32"/>
        </w:rPr>
      </w:pPr>
      <w:r>
        <w:rPr>
          <w:sz w:val="32"/>
        </w:rPr>
        <w:t>Г. Петухово</w:t>
      </w:r>
    </w:p>
    <w:p w:rsidR="00C77A9A" w:rsidRDefault="00C77A9A" w:rsidP="00C77A9A">
      <w:pPr>
        <w:jc w:val="center"/>
        <w:rPr>
          <w:sz w:val="32"/>
        </w:rPr>
      </w:pPr>
      <w:r>
        <w:rPr>
          <w:sz w:val="32"/>
        </w:rPr>
        <w:t xml:space="preserve"> 2011г.</w:t>
      </w:r>
    </w:p>
    <w:p w:rsidR="001027DE" w:rsidRPr="003E4A58" w:rsidRDefault="001027DE" w:rsidP="00C77A9A">
      <w:pPr>
        <w:pStyle w:val="a3"/>
        <w:jc w:val="right"/>
        <w:rPr>
          <w:b/>
          <w:i/>
          <w:color w:val="00B050"/>
          <w:sz w:val="36"/>
        </w:rPr>
      </w:pPr>
    </w:p>
    <w:p w:rsidR="001027DE" w:rsidRPr="003E4A58" w:rsidRDefault="001027DE" w:rsidP="00C77A9A">
      <w:pPr>
        <w:pStyle w:val="a3"/>
        <w:jc w:val="right"/>
        <w:rPr>
          <w:b/>
          <w:i/>
          <w:color w:val="00B050"/>
          <w:sz w:val="36"/>
        </w:rPr>
      </w:pPr>
    </w:p>
    <w:p w:rsidR="00C77A9A" w:rsidRPr="00C77A9A" w:rsidRDefault="00C77A9A" w:rsidP="00C77A9A">
      <w:pPr>
        <w:pStyle w:val="a3"/>
        <w:jc w:val="right"/>
        <w:rPr>
          <w:b/>
          <w:i/>
          <w:color w:val="00B050"/>
          <w:sz w:val="36"/>
        </w:rPr>
      </w:pPr>
      <w:r w:rsidRPr="00C77A9A">
        <w:rPr>
          <w:b/>
          <w:i/>
          <w:color w:val="00B050"/>
          <w:sz w:val="36"/>
        </w:rPr>
        <w:t>Девиз урока:</w:t>
      </w:r>
    </w:p>
    <w:p w:rsidR="00C77A9A" w:rsidRPr="00C77A9A" w:rsidRDefault="00C77A9A" w:rsidP="00C77A9A">
      <w:pPr>
        <w:pStyle w:val="a3"/>
        <w:jc w:val="right"/>
        <w:rPr>
          <w:b/>
          <w:i/>
          <w:color w:val="00B050"/>
          <w:sz w:val="36"/>
        </w:rPr>
      </w:pPr>
    </w:p>
    <w:p w:rsidR="00C77A9A" w:rsidRPr="00C77A9A" w:rsidRDefault="00C77A9A" w:rsidP="00C77A9A">
      <w:pPr>
        <w:pStyle w:val="a3"/>
        <w:jc w:val="right"/>
        <w:rPr>
          <w:b/>
          <w:i/>
          <w:color w:val="00B050"/>
          <w:sz w:val="36"/>
        </w:rPr>
      </w:pPr>
      <w:r w:rsidRPr="00C77A9A">
        <w:rPr>
          <w:b/>
          <w:i/>
          <w:color w:val="00B050"/>
          <w:sz w:val="36"/>
        </w:rPr>
        <w:t>"Деятельность - единственный путь к знанию"</w:t>
      </w:r>
    </w:p>
    <w:p w:rsidR="00C77A9A" w:rsidRPr="00C77A9A" w:rsidRDefault="00C77A9A" w:rsidP="00C77A9A">
      <w:pPr>
        <w:pStyle w:val="a3"/>
        <w:jc w:val="right"/>
        <w:rPr>
          <w:b/>
          <w:i/>
          <w:color w:val="00B050"/>
          <w:sz w:val="36"/>
        </w:rPr>
      </w:pPr>
    </w:p>
    <w:p w:rsidR="00C77A9A" w:rsidRPr="00D66B4C" w:rsidRDefault="00C77A9A" w:rsidP="00D66B4C">
      <w:pPr>
        <w:pStyle w:val="a3"/>
        <w:jc w:val="right"/>
        <w:rPr>
          <w:sz w:val="32"/>
        </w:rPr>
      </w:pPr>
      <w:proofErr w:type="spellStart"/>
      <w:r w:rsidRPr="00C77A9A">
        <w:rPr>
          <w:b/>
          <w:i/>
          <w:color w:val="00B050"/>
          <w:sz w:val="36"/>
        </w:rPr>
        <w:lastRenderedPageBreak/>
        <w:t>Дж</w:t>
      </w:r>
      <w:proofErr w:type="gramStart"/>
      <w:r w:rsidRPr="00C77A9A">
        <w:rPr>
          <w:b/>
          <w:i/>
          <w:color w:val="00B050"/>
          <w:sz w:val="36"/>
        </w:rPr>
        <w:t>.Б</w:t>
      </w:r>
      <w:proofErr w:type="gramEnd"/>
      <w:r w:rsidRPr="00C77A9A">
        <w:rPr>
          <w:b/>
          <w:i/>
          <w:color w:val="00B050"/>
          <w:sz w:val="36"/>
        </w:rPr>
        <w:t>ернард</w:t>
      </w:r>
      <w:proofErr w:type="spellEnd"/>
      <w:r w:rsidRPr="00C77A9A">
        <w:rPr>
          <w:b/>
          <w:i/>
          <w:color w:val="00B050"/>
          <w:sz w:val="36"/>
        </w:rPr>
        <w:t xml:space="preserve"> Шоу</w:t>
      </w:r>
    </w:p>
    <w:p w:rsidR="00C77A9A" w:rsidRPr="00C77A9A" w:rsidRDefault="00C77A9A" w:rsidP="00C77A9A">
      <w:pPr>
        <w:pStyle w:val="a3"/>
        <w:spacing w:line="360" w:lineRule="auto"/>
        <w:rPr>
          <w:sz w:val="32"/>
        </w:rPr>
      </w:pPr>
      <w:r w:rsidRPr="00C77A9A">
        <w:rPr>
          <w:sz w:val="32"/>
        </w:rPr>
        <w:t>ЦЕЛИ УРОКА:</w:t>
      </w:r>
    </w:p>
    <w:p w:rsidR="00C77A9A" w:rsidRPr="00C77A9A" w:rsidRDefault="00C77A9A" w:rsidP="00C77A9A">
      <w:pPr>
        <w:pStyle w:val="a3"/>
        <w:numPr>
          <w:ilvl w:val="0"/>
          <w:numId w:val="2"/>
        </w:numPr>
        <w:spacing w:line="360" w:lineRule="auto"/>
        <w:rPr>
          <w:sz w:val="32"/>
        </w:rPr>
      </w:pPr>
      <w:r w:rsidRPr="00C77A9A">
        <w:rPr>
          <w:sz w:val="32"/>
        </w:rPr>
        <w:t>Формирование способности  к самостоятельному исследованию системы линейных уравнений с двумя переменными.</w:t>
      </w:r>
    </w:p>
    <w:p w:rsidR="00C77A9A" w:rsidRPr="00C77A9A" w:rsidRDefault="00C77A9A" w:rsidP="00C77A9A">
      <w:pPr>
        <w:pStyle w:val="a3"/>
        <w:numPr>
          <w:ilvl w:val="0"/>
          <w:numId w:val="2"/>
        </w:numPr>
        <w:spacing w:line="360" w:lineRule="auto"/>
        <w:rPr>
          <w:sz w:val="32"/>
        </w:rPr>
      </w:pPr>
      <w:r w:rsidRPr="00C77A9A">
        <w:rPr>
          <w:sz w:val="32"/>
        </w:rPr>
        <w:t>Развитие способности к самостоятельному планированию, орг</w:t>
      </w:r>
      <w:r>
        <w:rPr>
          <w:sz w:val="32"/>
        </w:rPr>
        <w:t xml:space="preserve">анизации работы; </w:t>
      </w:r>
      <w:r w:rsidRPr="00C77A9A">
        <w:rPr>
          <w:sz w:val="32"/>
        </w:rPr>
        <w:t xml:space="preserve"> </w:t>
      </w:r>
    </w:p>
    <w:p w:rsidR="00C77A9A" w:rsidRPr="00C77A9A" w:rsidRDefault="00C77A9A" w:rsidP="00C77A9A">
      <w:pPr>
        <w:pStyle w:val="a3"/>
        <w:numPr>
          <w:ilvl w:val="0"/>
          <w:numId w:val="2"/>
        </w:numPr>
        <w:spacing w:line="360" w:lineRule="auto"/>
        <w:rPr>
          <w:sz w:val="32"/>
        </w:rPr>
      </w:pPr>
      <w:r w:rsidRPr="00C77A9A">
        <w:rPr>
          <w:sz w:val="32"/>
        </w:rPr>
        <w:t>Воспитание познавательного инт</w:t>
      </w:r>
      <w:r>
        <w:rPr>
          <w:sz w:val="32"/>
        </w:rPr>
        <w:t>ереса к математике</w:t>
      </w:r>
      <w:r w:rsidRPr="00C77A9A">
        <w:rPr>
          <w:sz w:val="32"/>
        </w:rPr>
        <w:t>.</w:t>
      </w:r>
    </w:p>
    <w:p w:rsidR="00C77A9A" w:rsidRDefault="00C77A9A" w:rsidP="00C77A9A">
      <w:pPr>
        <w:pStyle w:val="a3"/>
        <w:numPr>
          <w:ilvl w:val="0"/>
          <w:numId w:val="2"/>
        </w:numPr>
        <w:spacing w:line="360" w:lineRule="auto"/>
        <w:rPr>
          <w:sz w:val="32"/>
        </w:rPr>
      </w:pPr>
      <w:r w:rsidRPr="00C77A9A">
        <w:rPr>
          <w:sz w:val="32"/>
        </w:rPr>
        <w:t>Развитие информационных компетенций учащихся.</w:t>
      </w:r>
    </w:p>
    <w:p w:rsidR="00D66B4C" w:rsidRPr="00D66B4C" w:rsidRDefault="00C77A9A" w:rsidP="00D66B4C">
      <w:pPr>
        <w:spacing w:line="360" w:lineRule="auto"/>
        <w:jc w:val="center"/>
        <w:rPr>
          <w:sz w:val="32"/>
        </w:rPr>
      </w:pPr>
      <w:r w:rsidRPr="00C77A9A">
        <w:rPr>
          <w:sz w:val="32"/>
        </w:rPr>
        <w:t>ПЛАН УРОКА:</w:t>
      </w:r>
    </w:p>
    <w:p w:rsidR="00D66B4C" w:rsidRPr="00D66B4C" w:rsidRDefault="00D66B4C" w:rsidP="00D66B4C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I</w:t>
      </w:r>
      <w:r w:rsidRPr="00D66B4C">
        <w:rPr>
          <w:bCs/>
          <w:i/>
          <w:iCs/>
          <w:sz w:val="32"/>
        </w:rPr>
        <w:t>.Организационный момент;</w:t>
      </w:r>
      <w:r w:rsidRPr="00D66B4C">
        <w:rPr>
          <w:sz w:val="32"/>
        </w:rPr>
        <w:t xml:space="preserve"> </w:t>
      </w:r>
    </w:p>
    <w:p w:rsidR="00D66B4C" w:rsidRPr="00D66B4C" w:rsidRDefault="00D66B4C" w:rsidP="00D66B4C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II</w:t>
      </w:r>
      <w:r w:rsidRPr="00D66B4C">
        <w:rPr>
          <w:bCs/>
          <w:i/>
          <w:iCs/>
          <w:sz w:val="32"/>
        </w:rPr>
        <w:t xml:space="preserve">.Устная работа; Тест на повторение </w:t>
      </w:r>
    </w:p>
    <w:p w:rsidR="00D66B4C" w:rsidRPr="00D66B4C" w:rsidRDefault="00D66B4C" w:rsidP="00D66B4C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III</w:t>
      </w:r>
      <w:r w:rsidRPr="00D66B4C">
        <w:rPr>
          <w:bCs/>
          <w:i/>
          <w:iCs/>
          <w:sz w:val="32"/>
        </w:rPr>
        <w:t>.</w:t>
      </w:r>
      <w:r w:rsidRPr="00D66B4C">
        <w:rPr>
          <w:bCs/>
          <w:i/>
          <w:iCs/>
          <w:sz w:val="32"/>
          <w:u w:val="single"/>
        </w:rPr>
        <w:t xml:space="preserve"> Постановка проблемы</w:t>
      </w:r>
      <w:r w:rsidRPr="00D66B4C">
        <w:rPr>
          <w:bCs/>
          <w:i/>
          <w:iCs/>
          <w:sz w:val="32"/>
        </w:rPr>
        <w:t>;</w:t>
      </w:r>
      <w:r w:rsidRPr="00D66B4C">
        <w:rPr>
          <w:sz w:val="32"/>
        </w:rPr>
        <w:t xml:space="preserve"> </w:t>
      </w:r>
    </w:p>
    <w:p w:rsidR="00D66B4C" w:rsidRPr="00D66B4C" w:rsidRDefault="00D66B4C" w:rsidP="00D66B4C">
      <w:pPr>
        <w:spacing w:line="360" w:lineRule="auto"/>
        <w:rPr>
          <w:sz w:val="32"/>
        </w:rPr>
      </w:pPr>
      <w:proofErr w:type="gramStart"/>
      <w:r w:rsidRPr="00D66B4C">
        <w:rPr>
          <w:bCs/>
          <w:i/>
          <w:iCs/>
          <w:sz w:val="32"/>
          <w:lang w:val="en-US"/>
        </w:rPr>
        <w:t>IV</w:t>
      </w:r>
      <w:r w:rsidRPr="003E4A58">
        <w:rPr>
          <w:bCs/>
          <w:i/>
          <w:iCs/>
          <w:sz w:val="32"/>
        </w:rPr>
        <w:t xml:space="preserve"> </w:t>
      </w:r>
      <w:r w:rsidRPr="00D66B4C">
        <w:rPr>
          <w:bCs/>
          <w:i/>
          <w:iCs/>
          <w:sz w:val="32"/>
        </w:rPr>
        <w:t>.</w:t>
      </w:r>
      <w:proofErr w:type="gramEnd"/>
      <w:r w:rsidRPr="00D66B4C">
        <w:rPr>
          <w:bCs/>
          <w:i/>
          <w:iCs/>
          <w:sz w:val="32"/>
        </w:rPr>
        <w:t xml:space="preserve"> Первичный фонд информации; </w:t>
      </w:r>
    </w:p>
    <w:p w:rsidR="00D66B4C" w:rsidRPr="00D66B4C" w:rsidRDefault="00D66B4C" w:rsidP="00D66B4C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V</w:t>
      </w:r>
      <w:r w:rsidRPr="003E4A58">
        <w:rPr>
          <w:bCs/>
          <w:i/>
          <w:iCs/>
          <w:sz w:val="32"/>
        </w:rPr>
        <w:t xml:space="preserve"> </w:t>
      </w:r>
      <w:r w:rsidRPr="00D66B4C">
        <w:rPr>
          <w:bCs/>
          <w:i/>
          <w:iCs/>
          <w:sz w:val="32"/>
        </w:rPr>
        <w:t>Анализ информации;</w:t>
      </w:r>
      <w:r w:rsidRPr="00D66B4C">
        <w:rPr>
          <w:sz w:val="32"/>
        </w:rPr>
        <w:t xml:space="preserve"> </w:t>
      </w:r>
    </w:p>
    <w:p w:rsidR="00D66B4C" w:rsidRPr="00D66B4C" w:rsidRDefault="00D66B4C" w:rsidP="00D66B4C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VI</w:t>
      </w:r>
      <w:r w:rsidRPr="00D66B4C">
        <w:rPr>
          <w:bCs/>
          <w:i/>
          <w:iCs/>
          <w:sz w:val="32"/>
        </w:rPr>
        <w:t>. Формулировка гипотезы;</w:t>
      </w:r>
      <w:r w:rsidRPr="00D66B4C">
        <w:rPr>
          <w:sz w:val="32"/>
        </w:rPr>
        <w:t xml:space="preserve"> </w:t>
      </w:r>
    </w:p>
    <w:p w:rsidR="00D66B4C" w:rsidRPr="00D66B4C" w:rsidRDefault="00D66B4C" w:rsidP="00D66B4C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VII</w:t>
      </w:r>
      <w:r w:rsidRPr="00D66B4C">
        <w:rPr>
          <w:bCs/>
          <w:i/>
          <w:iCs/>
          <w:sz w:val="32"/>
        </w:rPr>
        <w:t xml:space="preserve">. Проверка гипотезы; </w:t>
      </w:r>
    </w:p>
    <w:p w:rsidR="00D66B4C" w:rsidRPr="00D66B4C" w:rsidRDefault="00D66B4C" w:rsidP="00D66B4C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VIII</w:t>
      </w:r>
      <w:r w:rsidRPr="00D66B4C">
        <w:rPr>
          <w:bCs/>
          <w:i/>
          <w:iCs/>
          <w:sz w:val="32"/>
        </w:rPr>
        <w:t>. Представление результатов исследования</w:t>
      </w:r>
      <w:r w:rsidRPr="00D66B4C">
        <w:rPr>
          <w:sz w:val="32"/>
        </w:rPr>
        <w:t xml:space="preserve"> </w:t>
      </w:r>
    </w:p>
    <w:p w:rsidR="00D66B4C" w:rsidRPr="00D66B4C" w:rsidRDefault="00D66B4C" w:rsidP="00D66B4C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IX</w:t>
      </w:r>
      <w:r w:rsidRPr="00D66B4C">
        <w:rPr>
          <w:bCs/>
          <w:i/>
          <w:iCs/>
          <w:sz w:val="32"/>
        </w:rPr>
        <w:t>. Историческая справка</w:t>
      </w:r>
      <w:r w:rsidRPr="00D66B4C">
        <w:rPr>
          <w:sz w:val="32"/>
        </w:rPr>
        <w:t xml:space="preserve"> </w:t>
      </w:r>
    </w:p>
    <w:p w:rsidR="00D66B4C" w:rsidRPr="00D66B4C" w:rsidRDefault="00D66B4C" w:rsidP="00D66B4C">
      <w:pPr>
        <w:spacing w:line="360" w:lineRule="auto"/>
        <w:rPr>
          <w:sz w:val="32"/>
        </w:rPr>
      </w:pPr>
      <w:proofErr w:type="gramStart"/>
      <w:r w:rsidRPr="00D66B4C">
        <w:rPr>
          <w:bCs/>
          <w:i/>
          <w:iCs/>
          <w:sz w:val="32"/>
          <w:lang w:val="en-US"/>
        </w:rPr>
        <w:t>X</w:t>
      </w:r>
      <w:r w:rsidRPr="00D66B4C">
        <w:rPr>
          <w:bCs/>
          <w:i/>
          <w:iCs/>
          <w:sz w:val="32"/>
        </w:rPr>
        <w:t>. Итог урока.</w:t>
      </w:r>
      <w:proofErr w:type="gramEnd"/>
      <w:r w:rsidRPr="00D66B4C">
        <w:rPr>
          <w:bCs/>
          <w:i/>
          <w:iCs/>
          <w:sz w:val="32"/>
        </w:rPr>
        <w:t xml:space="preserve"> Рефлексия учащегося</w:t>
      </w:r>
      <w:r w:rsidRPr="00D66B4C">
        <w:rPr>
          <w:sz w:val="32"/>
        </w:rPr>
        <w:t xml:space="preserve"> </w:t>
      </w:r>
    </w:p>
    <w:p w:rsidR="001027DE" w:rsidRPr="003E4A58" w:rsidRDefault="00D66B4C" w:rsidP="003E4A58">
      <w:pPr>
        <w:spacing w:line="360" w:lineRule="auto"/>
        <w:rPr>
          <w:sz w:val="32"/>
        </w:rPr>
      </w:pPr>
      <w:r w:rsidRPr="00D66B4C">
        <w:rPr>
          <w:bCs/>
          <w:i/>
          <w:iCs/>
          <w:sz w:val="32"/>
          <w:lang w:val="en-US"/>
        </w:rPr>
        <w:t>XI</w:t>
      </w:r>
      <w:r w:rsidRPr="00D66B4C">
        <w:rPr>
          <w:bCs/>
          <w:i/>
          <w:iCs/>
          <w:sz w:val="32"/>
        </w:rPr>
        <w:t>.Домашнее задание;</w:t>
      </w:r>
      <w:r w:rsidRPr="00D66B4C">
        <w:rPr>
          <w:sz w:val="32"/>
        </w:rPr>
        <w:t xml:space="preserve"> </w:t>
      </w:r>
    </w:p>
    <w:p w:rsidR="00C77A9A" w:rsidRPr="003E4A58" w:rsidRDefault="00C77A9A" w:rsidP="003E4A58">
      <w:pPr>
        <w:spacing w:line="360" w:lineRule="auto"/>
        <w:jc w:val="center"/>
        <w:rPr>
          <w:sz w:val="32"/>
        </w:rPr>
      </w:pPr>
      <w:r w:rsidRPr="003E4A58">
        <w:rPr>
          <w:sz w:val="32"/>
        </w:rPr>
        <w:t>ХОД УРОКА:</w:t>
      </w:r>
    </w:p>
    <w:p w:rsidR="004B427D" w:rsidRPr="004B427D" w:rsidRDefault="004B427D" w:rsidP="004B427D">
      <w:pPr>
        <w:pStyle w:val="a3"/>
        <w:spacing w:line="360" w:lineRule="auto"/>
        <w:ind w:left="1080"/>
        <w:jc w:val="center"/>
        <w:rPr>
          <w:b/>
          <w:i/>
          <w:sz w:val="36"/>
          <w:u w:val="single"/>
        </w:rPr>
      </w:pPr>
      <w:r w:rsidRPr="004B427D">
        <w:rPr>
          <w:b/>
          <w:i/>
          <w:sz w:val="36"/>
          <w:u w:val="single"/>
        </w:rPr>
        <w:lastRenderedPageBreak/>
        <w:t>1.Организационный  материал</w:t>
      </w:r>
    </w:p>
    <w:p w:rsidR="004B427D" w:rsidRPr="004B427D" w:rsidRDefault="004B427D" w:rsidP="004B427D">
      <w:pPr>
        <w:pStyle w:val="a3"/>
        <w:spacing w:line="360" w:lineRule="auto"/>
        <w:ind w:left="1080"/>
        <w:rPr>
          <w:sz w:val="28"/>
        </w:rPr>
      </w:pPr>
      <w:r w:rsidRPr="004B427D">
        <w:rPr>
          <w:sz w:val="28"/>
        </w:rPr>
        <w:t xml:space="preserve">Уважаемые учащиеся! </w:t>
      </w:r>
    </w:p>
    <w:p w:rsidR="004B427D" w:rsidRPr="004B427D" w:rsidRDefault="004B427D" w:rsidP="004B427D">
      <w:pPr>
        <w:pStyle w:val="a3"/>
        <w:spacing w:line="360" w:lineRule="auto"/>
        <w:ind w:left="1080"/>
        <w:rPr>
          <w:sz w:val="28"/>
        </w:rPr>
      </w:pPr>
      <w:r w:rsidRPr="004B427D">
        <w:rPr>
          <w:sz w:val="28"/>
        </w:rPr>
        <w:t xml:space="preserve">Сегодня на уроке вам предстоит познакомиться с графическим решением системы линейных уравнений с двумя переменными, а также научиться </w:t>
      </w:r>
      <w:proofErr w:type="gramStart"/>
      <w:r w:rsidRPr="004B427D">
        <w:rPr>
          <w:sz w:val="28"/>
        </w:rPr>
        <w:t>самостоятельно</w:t>
      </w:r>
      <w:proofErr w:type="gramEnd"/>
      <w:r w:rsidRPr="004B427D">
        <w:rPr>
          <w:sz w:val="28"/>
        </w:rPr>
        <w:t xml:space="preserve"> исследовать системы линейных уравнений с двумя переменными на наличие решений.</w:t>
      </w:r>
    </w:p>
    <w:p w:rsidR="004B427D" w:rsidRPr="004B427D" w:rsidRDefault="004B427D" w:rsidP="004B427D">
      <w:pPr>
        <w:pStyle w:val="a3"/>
        <w:spacing w:line="360" w:lineRule="auto"/>
        <w:ind w:left="1080"/>
        <w:rPr>
          <w:sz w:val="28"/>
        </w:rPr>
      </w:pPr>
    </w:p>
    <w:p w:rsidR="00C77A9A" w:rsidRDefault="004B427D" w:rsidP="004B427D">
      <w:pPr>
        <w:pStyle w:val="a3"/>
        <w:spacing w:line="360" w:lineRule="auto"/>
        <w:ind w:left="1080"/>
        <w:rPr>
          <w:sz w:val="28"/>
        </w:rPr>
      </w:pPr>
      <w:r w:rsidRPr="004B427D">
        <w:rPr>
          <w:sz w:val="28"/>
        </w:rPr>
        <w:t>А сначала, давайте повторим основные факты и определения предыдущих уроков, которые помогут вам в освоении нового материала.</w:t>
      </w:r>
    </w:p>
    <w:p w:rsidR="004B427D" w:rsidRDefault="004B427D" w:rsidP="004B427D">
      <w:pPr>
        <w:pStyle w:val="a3"/>
        <w:spacing w:line="360" w:lineRule="auto"/>
        <w:ind w:left="1080"/>
        <w:rPr>
          <w:sz w:val="28"/>
        </w:rPr>
      </w:pPr>
      <w:r>
        <w:rPr>
          <w:sz w:val="28"/>
        </w:rPr>
        <w:t>Задания на повторения:</w:t>
      </w:r>
    </w:p>
    <w:p w:rsidR="004B427D" w:rsidRPr="004B427D" w:rsidRDefault="004B427D" w:rsidP="004B427D">
      <w:pPr>
        <w:spacing w:before="360" w:line="360" w:lineRule="auto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  <w:r w:rsidRPr="004B427D">
        <w:rPr>
          <w:rFonts w:ascii="Times New Roman" w:hAnsi="Times New Roman"/>
          <w:b/>
          <w:i/>
          <w:sz w:val="36"/>
          <w:szCs w:val="28"/>
          <w:u w:val="single"/>
        </w:rPr>
        <w:t>2.Вопросы для повторения</w:t>
      </w:r>
    </w:p>
    <w:p w:rsidR="004B427D" w:rsidRDefault="004B427D" w:rsidP="004B427D">
      <w:pPr>
        <w:pStyle w:val="a3"/>
        <w:numPr>
          <w:ilvl w:val="0"/>
          <w:numId w:val="4"/>
        </w:numPr>
        <w:spacing w:after="360"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линейного уравнения с двумя переменными.</w:t>
      </w:r>
    </w:p>
    <w:p w:rsidR="004B427D" w:rsidRPr="004B427D" w:rsidRDefault="004B427D" w:rsidP="004B427D">
      <w:pPr>
        <w:pStyle w:val="a3"/>
        <w:spacing w:before="480" w:after="240" w:line="36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4B427D">
        <w:rPr>
          <w:rFonts w:ascii="Times New Roman" w:hAnsi="Times New Roman"/>
          <w:sz w:val="28"/>
          <w:szCs w:val="28"/>
        </w:rPr>
        <w:t xml:space="preserve">*Линейным уравнением с двумя переменными называется уравнение вида </w:t>
      </w:r>
      <m:oMath>
        <m:r>
          <w:rPr>
            <w:rFonts w:ascii="Cambria Math" w:hAnsi="Cambria Math"/>
            <w:sz w:val="28"/>
            <w:szCs w:val="28"/>
          </w:rPr>
          <m:t>ax+by=c,</m:t>
        </m:r>
      </m:oMath>
      <w:r w:rsidRPr="004B427D">
        <w:rPr>
          <w:rFonts w:ascii="Times New Roman" w:eastAsia="Times New Roman" w:hAnsi="Times New Roman"/>
          <w:sz w:val="28"/>
          <w:szCs w:val="28"/>
        </w:rPr>
        <w:t xml:space="preserve"> где </w:t>
      </w:r>
      <m:oMath>
        <m:r>
          <w:rPr>
            <w:rFonts w:ascii="Cambria Math" w:eastAsia="Times New Roman" w:hAnsi="Cambria Math"/>
            <w:sz w:val="28"/>
            <w:szCs w:val="28"/>
          </w:rPr>
          <m:t>x</m:t>
        </m:r>
      </m:oMath>
      <w:r w:rsidRPr="004B427D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r>
          <w:rPr>
            <w:rFonts w:ascii="Cambria Math" w:eastAsia="Times New Roman" w:hAnsi="Cambria Math"/>
            <w:sz w:val="28"/>
            <w:szCs w:val="28"/>
          </w:rPr>
          <m:t>y</m:t>
        </m:r>
      </m:oMath>
      <w:r w:rsidRPr="004B427D">
        <w:rPr>
          <w:rFonts w:ascii="Times New Roman" w:eastAsia="Times New Roman" w:hAnsi="Times New Roman"/>
          <w:sz w:val="28"/>
          <w:szCs w:val="28"/>
        </w:rPr>
        <w:t xml:space="preserve"> – переменные,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a, b </m:t>
        </m:r>
      </m:oMath>
      <w:r w:rsidRPr="004B427D">
        <w:rPr>
          <w:rFonts w:ascii="Times New Roman" w:eastAsia="Times New Roman" w:hAnsi="Times New Roman"/>
          <w:sz w:val="28"/>
          <w:szCs w:val="28"/>
        </w:rPr>
        <w:t xml:space="preserve">и </w:t>
      </w:r>
      <m:oMath>
        <m:r>
          <w:rPr>
            <w:rFonts w:ascii="Cambria Math" w:eastAsia="Times New Roman" w:hAnsi="Cambria Math"/>
            <w:sz w:val="28"/>
            <w:szCs w:val="28"/>
          </w:rPr>
          <m:t>c</m:t>
        </m:r>
      </m:oMath>
      <w:r w:rsidRPr="004B427D">
        <w:rPr>
          <w:rFonts w:ascii="Times New Roman" w:eastAsia="Times New Roman" w:hAnsi="Times New Roman"/>
          <w:sz w:val="28"/>
          <w:szCs w:val="28"/>
        </w:rPr>
        <w:t xml:space="preserve"> – некоторые числа.</w:t>
      </w:r>
    </w:p>
    <w:p w:rsidR="004B427D" w:rsidRPr="004B427D" w:rsidRDefault="004B427D" w:rsidP="004B427D">
      <w:pPr>
        <w:pStyle w:val="a3"/>
        <w:numPr>
          <w:ilvl w:val="0"/>
          <w:numId w:val="4"/>
        </w:numPr>
        <w:spacing w:after="360"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4B427D">
        <w:rPr>
          <w:rFonts w:ascii="Times New Roman" w:hAnsi="Times New Roman"/>
          <w:b/>
          <w:sz w:val="28"/>
          <w:szCs w:val="28"/>
        </w:rPr>
        <w:t>Решение линейного уравнения с двумя переменными.</w:t>
      </w:r>
    </w:p>
    <w:p w:rsidR="004B427D" w:rsidRPr="004B427D" w:rsidRDefault="004B427D" w:rsidP="004B427D">
      <w:pPr>
        <w:pStyle w:val="a3"/>
        <w:spacing w:before="480" w:after="240" w:line="36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4B427D">
        <w:rPr>
          <w:rFonts w:ascii="Times New Roman" w:eastAsia="Times New Roman" w:hAnsi="Times New Roman"/>
          <w:sz w:val="28"/>
          <w:szCs w:val="28"/>
        </w:rPr>
        <w:t>*Решением уравнения с двумя переменными называется пара значений переменных, образующая это уравнение в верное равенство.</w:t>
      </w:r>
    </w:p>
    <w:p w:rsidR="004B427D" w:rsidRPr="004B427D" w:rsidRDefault="004B427D" w:rsidP="004B427D">
      <w:pPr>
        <w:pStyle w:val="a3"/>
        <w:numPr>
          <w:ilvl w:val="0"/>
          <w:numId w:val="4"/>
        </w:numPr>
        <w:spacing w:after="360"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4B427D">
        <w:rPr>
          <w:rFonts w:ascii="Times New Roman" w:hAnsi="Times New Roman"/>
          <w:b/>
          <w:sz w:val="28"/>
          <w:szCs w:val="28"/>
        </w:rPr>
        <w:t>График линейного уравнения с двумя переменными.</w:t>
      </w:r>
    </w:p>
    <w:p w:rsidR="004B427D" w:rsidRPr="004B427D" w:rsidRDefault="004B427D" w:rsidP="004B427D">
      <w:pPr>
        <w:pStyle w:val="a3"/>
        <w:spacing w:before="480" w:after="240" w:line="36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4B427D">
        <w:rPr>
          <w:rFonts w:ascii="Times New Roman" w:eastAsia="Times New Roman" w:hAnsi="Times New Roman"/>
          <w:sz w:val="28"/>
          <w:szCs w:val="28"/>
        </w:rPr>
        <w:t>*Графиком уравнения с двумя переменными называется множество всех точек координатной плоскости, координаты которых являются решениями этого уравнения.</w:t>
      </w:r>
    </w:p>
    <w:p w:rsidR="004B427D" w:rsidRPr="003E4A58" w:rsidRDefault="004B427D" w:rsidP="004B427D">
      <w:pPr>
        <w:pStyle w:val="a3"/>
        <w:spacing w:before="480" w:after="240" w:line="36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4B427D">
        <w:rPr>
          <w:rFonts w:ascii="Times New Roman" w:eastAsia="Times New Roman" w:hAnsi="Times New Roman"/>
          <w:sz w:val="28"/>
          <w:szCs w:val="28"/>
        </w:rPr>
        <w:t xml:space="preserve">Графиком линейного уравнения с двумя переменными, в котором хотя бы один из коэффициентов не равен нулю, является </w:t>
      </w:r>
      <w:proofErr w:type="gramStart"/>
      <w:r w:rsidRPr="004B427D">
        <w:rPr>
          <w:rFonts w:ascii="Times New Roman" w:eastAsia="Times New Roman" w:hAnsi="Times New Roman"/>
          <w:sz w:val="28"/>
          <w:szCs w:val="28"/>
        </w:rPr>
        <w:t>прямая</w:t>
      </w:r>
      <w:proofErr w:type="gramEnd"/>
      <w:r w:rsidRPr="004B427D">
        <w:rPr>
          <w:rFonts w:ascii="Times New Roman" w:eastAsia="Times New Roman" w:hAnsi="Times New Roman"/>
          <w:sz w:val="28"/>
          <w:szCs w:val="28"/>
        </w:rPr>
        <w:t>.</w:t>
      </w:r>
    </w:p>
    <w:p w:rsidR="004B427D" w:rsidRPr="003E4A58" w:rsidRDefault="004B427D" w:rsidP="003E4A58">
      <w:pPr>
        <w:pStyle w:val="a3"/>
        <w:spacing w:before="480" w:after="240" w:line="360" w:lineRule="auto"/>
        <w:contextualSpacing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E4A58">
        <w:rPr>
          <w:b/>
          <w:i/>
          <w:sz w:val="36"/>
          <w:szCs w:val="36"/>
          <w:u w:val="single"/>
        </w:rPr>
        <w:t>3.постановка проблемы</w:t>
      </w:r>
    </w:p>
    <w:p w:rsidR="007B3162" w:rsidRPr="003E4A58" w:rsidRDefault="003E4A58" w:rsidP="003E4A58">
      <w:pPr>
        <w:pStyle w:val="a3"/>
        <w:numPr>
          <w:ilvl w:val="0"/>
          <w:numId w:val="14"/>
        </w:numPr>
        <w:spacing w:before="480" w:after="240" w:line="360" w:lineRule="auto"/>
        <w:rPr>
          <w:i/>
          <w:color w:val="00B050"/>
          <w:sz w:val="36"/>
          <w:szCs w:val="36"/>
        </w:rPr>
      </w:pPr>
      <w:r w:rsidRPr="003E4A58">
        <w:rPr>
          <w:i/>
          <w:color w:val="00B050"/>
          <w:sz w:val="36"/>
          <w:szCs w:val="36"/>
        </w:rPr>
        <w:lastRenderedPageBreak/>
        <w:t xml:space="preserve">Проблема, которая стоит сегодня перед вами - </w:t>
      </w:r>
      <w:r w:rsidRPr="003E4A58">
        <w:rPr>
          <w:b/>
          <w:bCs/>
          <w:i/>
          <w:iCs/>
          <w:color w:val="00B050"/>
          <w:sz w:val="36"/>
          <w:szCs w:val="36"/>
        </w:rPr>
        <w:t xml:space="preserve">попытаться отыскать, способ выявления  количества решений системы двух линейных уравнений, без построения графиков. </w:t>
      </w:r>
    </w:p>
    <w:p w:rsidR="001027DE" w:rsidRDefault="001027DE" w:rsidP="001027DE">
      <w:pPr>
        <w:pStyle w:val="a3"/>
        <w:spacing w:before="480" w:after="240" w:line="360" w:lineRule="auto"/>
        <w:rPr>
          <w:i/>
          <w:color w:val="00B050"/>
          <w:sz w:val="36"/>
          <w:szCs w:val="36"/>
        </w:rPr>
      </w:pPr>
      <w:r w:rsidRPr="003E4A58">
        <w:rPr>
          <w:i/>
          <w:color w:val="00B050"/>
          <w:sz w:val="36"/>
          <w:szCs w:val="36"/>
        </w:rPr>
        <w:t xml:space="preserve"> Для решения этой задачи вам необходимо: </w:t>
      </w:r>
    </w:p>
    <w:p w:rsidR="007C7A45" w:rsidRPr="003E4A58" w:rsidRDefault="007C7A45" w:rsidP="007C7A45">
      <w:pPr>
        <w:pStyle w:val="a3"/>
        <w:spacing w:before="480" w:after="240" w:line="360" w:lineRule="auto"/>
        <w:rPr>
          <w:sz w:val="32"/>
          <w:szCs w:val="36"/>
        </w:rPr>
      </w:pPr>
      <w:r w:rsidRPr="003E4A58">
        <w:rPr>
          <w:sz w:val="32"/>
          <w:szCs w:val="36"/>
        </w:rPr>
        <w:t xml:space="preserve">- самостоятельно решить графическим способом предложенные системы уравнений (при решении системы уравнений выразите в каждом из уравнений переменную </w:t>
      </w:r>
      <w:r w:rsidRPr="001027DE">
        <w:rPr>
          <w:sz w:val="32"/>
          <w:szCs w:val="36"/>
          <w:lang w:val="en-US"/>
        </w:rPr>
        <w:t>y</w:t>
      </w:r>
      <w:r w:rsidRPr="003E4A58">
        <w:rPr>
          <w:sz w:val="32"/>
          <w:szCs w:val="36"/>
        </w:rPr>
        <w:t xml:space="preserve"> через </w:t>
      </w:r>
      <w:r w:rsidRPr="001027DE">
        <w:rPr>
          <w:sz w:val="32"/>
          <w:szCs w:val="36"/>
          <w:lang w:val="en-US"/>
        </w:rPr>
        <w:t>x</w:t>
      </w:r>
      <w:r w:rsidRPr="003E4A58">
        <w:rPr>
          <w:sz w:val="32"/>
          <w:szCs w:val="36"/>
        </w:rPr>
        <w:t xml:space="preserve"> и постройте графики в одной системе координат);</w:t>
      </w:r>
    </w:p>
    <w:p w:rsidR="007C7A45" w:rsidRPr="003E4A58" w:rsidRDefault="007C7A45" w:rsidP="007C7A45">
      <w:pPr>
        <w:pStyle w:val="a3"/>
        <w:spacing w:before="480" w:after="240" w:line="360" w:lineRule="auto"/>
        <w:rPr>
          <w:sz w:val="32"/>
          <w:szCs w:val="36"/>
        </w:rPr>
      </w:pPr>
      <w:r w:rsidRPr="003E4A58">
        <w:rPr>
          <w:sz w:val="32"/>
          <w:szCs w:val="36"/>
        </w:rPr>
        <w:t xml:space="preserve"> - сравнить для каждой системы отношение коэффициентов при </w:t>
      </w:r>
      <w:r w:rsidRPr="001027DE">
        <w:rPr>
          <w:sz w:val="32"/>
          <w:szCs w:val="36"/>
          <w:lang w:val="en-US"/>
        </w:rPr>
        <w:t>x</w:t>
      </w:r>
      <w:r w:rsidRPr="003E4A58">
        <w:rPr>
          <w:sz w:val="32"/>
          <w:szCs w:val="36"/>
        </w:rPr>
        <w:t xml:space="preserve">, при </w:t>
      </w:r>
      <w:r>
        <w:rPr>
          <w:sz w:val="32"/>
          <w:szCs w:val="36"/>
          <w:lang w:val="en-US"/>
        </w:rPr>
        <w:t>y</w:t>
      </w:r>
      <w:r w:rsidRPr="003E4A58">
        <w:rPr>
          <w:sz w:val="32"/>
          <w:szCs w:val="36"/>
        </w:rPr>
        <w:t xml:space="preserve"> и свободных членах системы;</w:t>
      </w:r>
    </w:p>
    <w:p w:rsidR="007C7A45" w:rsidRPr="003E4A58" w:rsidRDefault="007C7A45" w:rsidP="007C7A45">
      <w:pPr>
        <w:pStyle w:val="a3"/>
        <w:spacing w:before="480" w:after="240" w:line="360" w:lineRule="auto"/>
        <w:rPr>
          <w:sz w:val="32"/>
          <w:szCs w:val="36"/>
        </w:rPr>
      </w:pPr>
      <w:r w:rsidRPr="003E4A58">
        <w:rPr>
          <w:sz w:val="32"/>
          <w:szCs w:val="36"/>
        </w:rPr>
        <w:t xml:space="preserve"> - сформулировать и записать признак, по которому можно определить, что система: а) имеет одно решение; б) не   имеет решений; в) имеет бесконечно много решений.</w:t>
      </w:r>
    </w:p>
    <w:p w:rsidR="007C7A45" w:rsidRPr="003E4A58" w:rsidRDefault="003E4A58" w:rsidP="003E4A58">
      <w:pPr>
        <w:spacing w:line="360" w:lineRule="auto"/>
        <w:jc w:val="center"/>
        <w:rPr>
          <w:b/>
          <w:i/>
          <w:sz w:val="36"/>
          <w:u w:val="single"/>
        </w:rPr>
      </w:pPr>
      <w:r w:rsidRPr="003E4A58">
        <w:rPr>
          <w:b/>
          <w:i/>
          <w:sz w:val="40"/>
          <w:u w:val="single"/>
        </w:rPr>
        <w:t>4.</w:t>
      </w:r>
      <w:r w:rsidRPr="003E4A58">
        <w:rPr>
          <w:b/>
          <w:bCs/>
          <w:i/>
          <w:iCs/>
          <w:sz w:val="36"/>
          <w:u w:val="single"/>
        </w:rPr>
        <w:t xml:space="preserve"> Первичный фонд информации;</w:t>
      </w:r>
    </w:p>
    <w:p w:rsidR="007C7A45" w:rsidRPr="007C7A45" w:rsidRDefault="007C7A45" w:rsidP="007C7A45">
      <w:pPr>
        <w:pStyle w:val="a3"/>
        <w:spacing w:before="200"/>
        <w:jc w:val="center"/>
        <w:rPr>
          <w:sz w:val="28"/>
        </w:rPr>
      </w:pPr>
      <w:r w:rsidRPr="007C7A45">
        <w:rPr>
          <w:sz w:val="28"/>
        </w:rPr>
        <w:t>Решите графически системы уравнений и исследуйте их по указанному алгоритму:</w:t>
      </w:r>
    </w:p>
    <w:p w:rsidR="007C7A45" w:rsidRPr="007C7A45" w:rsidRDefault="0092747C" w:rsidP="007C7A45">
      <w:pPr>
        <w:pStyle w:val="a3"/>
        <w:numPr>
          <w:ilvl w:val="0"/>
          <w:numId w:val="13"/>
        </w:numPr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x-y=1,</m:t>
                </m:r>
              </m:e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x+3y=9</m:t>
                </m:r>
                <m:r>
                  <w:rPr>
                    <w:rFonts w:ascii="Cambria Math" w:hAnsi="Cambria Math"/>
                    <w:sz w:val="28"/>
                  </w:rPr>
                  <m:t>;</m:t>
                </m:r>
              </m:e>
            </m:eqArr>
          </m:e>
        </m:d>
      </m:oMath>
    </w:p>
    <w:p w:rsidR="007C7A45" w:rsidRPr="007C7A45" w:rsidRDefault="0092747C" w:rsidP="007C7A45">
      <w:pPr>
        <w:pStyle w:val="a3"/>
        <w:numPr>
          <w:ilvl w:val="0"/>
          <w:numId w:val="13"/>
        </w:numPr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12x+4y=-5,</m:t>
                </m:r>
              </m:e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6y-24x=-10;</m:t>
                </m:r>
              </m:e>
            </m:eqArr>
          </m:e>
        </m:d>
      </m:oMath>
    </w:p>
    <w:p w:rsidR="007C7A45" w:rsidRPr="007C7A45" w:rsidRDefault="0092747C" w:rsidP="007C7A45">
      <w:pPr>
        <w:pStyle w:val="a3"/>
        <w:numPr>
          <w:ilvl w:val="0"/>
          <w:numId w:val="13"/>
        </w:numPr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2x+4y=-5,</m:t>
                </m:r>
              </m:e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2y=-x+4.</m:t>
                </m:r>
              </m:e>
            </m:eqArr>
          </m:e>
        </m:d>
      </m:oMath>
    </w:p>
    <w:p w:rsidR="007C7A45" w:rsidRPr="007C7A45" w:rsidRDefault="007C7A45" w:rsidP="007C7A45">
      <w:pPr>
        <w:pStyle w:val="a3"/>
        <w:spacing w:before="400"/>
        <w:ind w:left="1440"/>
        <w:contextualSpacing w:val="0"/>
        <w:jc w:val="center"/>
        <w:rPr>
          <w:color w:val="FF0000"/>
          <w:sz w:val="28"/>
        </w:rPr>
      </w:pPr>
      <w:r w:rsidRPr="007C7A45">
        <w:rPr>
          <w:color w:val="FF0000"/>
          <w:sz w:val="28"/>
        </w:rPr>
        <w:t>ПРИЗНАКИ РАЗРЕШИМОСТИ СИСТЕМЫ ЛИНЕЙНЫХ УРАВНЕНИЙ С ДВУМЯ ПЕРЕМЕННЫМИ</w:t>
      </w:r>
    </w:p>
    <w:p w:rsidR="007C7A45" w:rsidRPr="007C7A45" w:rsidRDefault="007C7A45" w:rsidP="007C7A45">
      <w:pPr>
        <w:pStyle w:val="a3"/>
        <w:spacing w:before="400" w:after="0"/>
        <w:ind w:left="1440"/>
        <w:contextualSpacing w:val="0"/>
        <w:rPr>
          <w:sz w:val="28"/>
        </w:rPr>
      </w:pPr>
      <w:r w:rsidRPr="007C7A45">
        <w:rPr>
          <w:sz w:val="28"/>
        </w:rPr>
        <w:t>Пусть задана система двух линейных уравнений с двумя переменными:</w:t>
      </w:r>
    </w:p>
    <w:p w:rsidR="007C7A45" w:rsidRPr="007C7A45" w:rsidRDefault="0092747C" w:rsidP="007C7A45">
      <w:pPr>
        <w:pStyle w:val="a3"/>
        <w:spacing w:before="120"/>
        <w:ind w:left="1440"/>
        <w:contextualSpacing w:val="0"/>
        <w:rPr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lang w:val="en-US"/>
                    </w:rPr>
                    <m:t>x+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lang w:val="en-US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lang w:val="en-US"/>
                    </w:rPr>
                    <m:t>x+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lang w:val="en-US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 xml:space="preserve">2 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.</m:t>
                      </m:r>
                    </m:sub>
                  </m:sSub>
                </m:e>
              </m:eqArr>
            </m:e>
          </m:d>
        </m:oMath>
      </m:oMathPara>
    </w:p>
    <w:p w:rsidR="007C7A45" w:rsidRPr="003E4A58" w:rsidRDefault="007C7A45" w:rsidP="007C7A45">
      <w:pPr>
        <w:pStyle w:val="a3"/>
        <w:spacing w:before="120"/>
        <w:ind w:left="1440"/>
        <w:contextualSpacing w:val="0"/>
        <w:rPr>
          <w:sz w:val="28"/>
        </w:rPr>
      </w:pPr>
      <w:r w:rsidRPr="007C7A45">
        <w:rPr>
          <w:sz w:val="28"/>
        </w:rPr>
        <w:lastRenderedPageBreak/>
        <w:t>(ВСТАВЬТЕ ВМЕСТО ТОЧЕК СООТВЕТСТВУЩИЕ ЗНАКИ)</w:t>
      </w:r>
    </w:p>
    <w:p w:rsidR="003E4A58" w:rsidRPr="003E4A58" w:rsidRDefault="003E4A58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 w:rsidRPr="003E4A58">
        <w:rPr>
          <w:b/>
          <w:bCs/>
          <w:i/>
          <w:iCs/>
          <w:sz w:val="36"/>
          <w:u w:val="single"/>
        </w:rPr>
        <w:t>5 Анализ информации;</w:t>
      </w:r>
    </w:p>
    <w:p w:rsidR="003E4A58" w:rsidRPr="003E4A58" w:rsidRDefault="007C7A45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 w:rsidRPr="007C7A45">
        <w:rPr>
          <w:sz w:val="28"/>
        </w:rPr>
        <w:t xml:space="preserve">Система уравнений будет иметь единственное решение, если графики </w:t>
      </w:r>
      <w:r>
        <w:rPr>
          <w:sz w:val="28"/>
        </w:rPr>
        <w:t xml:space="preserve">  </w:t>
      </w:r>
      <w:r w:rsidRPr="007C7A45">
        <w:rPr>
          <w:sz w:val="28"/>
        </w:rPr>
        <w:t xml:space="preserve">уравнений пересекаются, т.е. если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</w:rPr>
          <m:t>……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den>
        </m:f>
      </m:oMath>
      <w:r w:rsidRPr="003E4A58">
        <w:rPr>
          <w:sz w:val="36"/>
        </w:rPr>
        <w:t>.</w:t>
      </w:r>
    </w:p>
    <w:p w:rsidR="003E4A58" w:rsidRPr="003E4A58" w:rsidRDefault="007C7A45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 w:rsidRPr="007C7A45">
        <w:rPr>
          <w:sz w:val="28"/>
        </w:rPr>
        <w:t xml:space="preserve">Система уравнений будет иметь бесконечно много решений, если графики уравнений совпадают, т.е. если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</w:rPr>
          <m:t>……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</w:rPr>
          <m:t>……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den>
        </m:f>
      </m:oMath>
      <w:r w:rsidRPr="003E4A58">
        <w:rPr>
          <w:sz w:val="36"/>
        </w:rPr>
        <w:t>.</w:t>
      </w:r>
    </w:p>
    <w:p w:rsidR="007C7A45" w:rsidRPr="003E4A58" w:rsidRDefault="007C7A45" w:rsidP="003E4A58">
      <w:pPr>
        <w:spacing w:line="360" w:lineRule="auto"/>
        <w:jc w:val="center"/>
        <w:rPr>
          <w:sz w:val="36"/>
        </w:rPr>
      </w:pPr>
      <w:r w:rsidRPr="007C7A45">
        <w:rPr>
          <w:sz w:val="28"/>
        </w:rPr>
        <w:t xml:space="preserve">Система уравнений не будет иметь решений, если графики уравнений параллельны, т.е. если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</w:rPr>
          <m:t>……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</w:rPr>
          <m:t>……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</m:den>
        </m:f>
      </m:oMath>
      <w:r w:rsidRPr="003E4A58">
        <w:rPr>
          <w:sz w:val="36"/>
        </w:rPr>
        <w:t>.</w:t>
      </w:r>
    </w:p>
    <w:p w:rsidR="003E4A58" w:rsidRPr="003E4A58" w:rsidRDefault="003E4A58" w:rsidP="003E4A58">
      <w:pPr>
        <w:spacing w:line="360" w:lineRule="auto"/>
        <w:jc w:val="center"/>
        <w:rPr>
          <w:b/>
          <w:i/>
          <w:sz w:val="40"/>
          <w:u w:val="single"/>
          <w:lang w:val="en-US"/>
        </w:rPr>
      </w:pPr>
      <w:r w:rsidRPr="003E4A58">
        <w:rPr>
          <w:b/>
          <w:bCs/>
          <w:i/>
          <w:iCs/>
          <w:sz w:val="36"/>
          <w:u w:val="single"/>
          <w:lang w:val="en-US"/>
        </w:rPr>
        <w:t>6.</w:t>
      </w:r>
      <w:r w:rsidRPr="003E4A58">
        <w:rPr>
          <w:b/>
          <w:bCs/>
          <w:i/>
          <w:iCs/>
          <w:sz w:val="36"/>
          <w:u w:val="single"/>
        </w:rPr>
        <w:t>Формулировка гипотезы;</w:t>
      </w:r>
    </w:p>
    <w:p w:rsidR="007B3162" w:rsidRPr="003E4A58" w:rsidRDefault="003E4A58" w:rsidP="003E4A58">
      <w:pPr>
        <w:numPr>
          <w:ilvl w:val="0"/>
          <w:numId w:val="15"/>
        </w:numPr>
        <w:spacing w:line="360" w:lineRule="auto"/>
        <w:rPr>
          <w:b/>
          <w:bCs/>
          <w:i/>
          <w:iCs/>
          <w:color w:val="00B050"/>
          <w:sz w:val="32"/>
        </w:rPr>
      </w:pPr>
      <w:r w:rsidRPr="003E4A58">
        <w:rPr>
          <w:b/>
          <w:bCs/>
          <w:i/>
          <w:iCs/>
          <w:color w:val="00B050"/>
          <w:sz w:val="32"/>
          <w:u w:val="single"/>
        </w:rPr>
        <w:t>Гипотеза:</w:t>
      </w:r>
      <w:r w:rsidRPr="003E4A58">
        <w:rPr>
          <w:b/>
          <w:bCs/>
          <w:i/>
          <w:iCs/>
          <w:color w:val="00B050"/>
          <w:sz w:val="32"/>
        </w:rPr>
        <w:t xml:space="preserve"> «Убедится, что для выявления количества решений, системы двух линейных уравнений, необязательно пользоваться графическим методом» </w:t>
      </w:r>
    </w:p>
    <w:p w:rsidR="003E4A58" w:rsidRPr="003E4A58" w:rsidRDefault="003E4A58" w:rsidP="003E4A58">
      <w:pPr>
        <w:spacing w:line="360" w:lineRule="auto"/>
        <w:rPr>
          <w:b/>
          <w:bCs/>
          <w:i/>
          <w:iCs/>
          <w:sz w:val="32"/>
        </w:rPr>
      </w:pPr>
      <w:r w:rsidRPr="003E4A58">
        <w:rPr>
          <w:b/>
          <w:bCs/>
          <w:i/>
          <w:iCs/>
          <w:sz w:val="32"/>
        </w:rPr>
        <w:t xml:space="preserve">          сформулировать и записать признак, по которому можно                определить, что система:</w:t>
      </w:r>
    </w:p>
    <w:p w:rsidR="003E4A58" w:rsidRPr="003E4A58" w:rsidRDefault="003E4A58" w:rsidP="003E4A58">
      <w:pPr>
        <w:spacing w:line="360" w:lineRule="auto"/>
        <w:rPr>
          <w:b/>
          <w:bCs/>
          <w:i/>
          <w:iCs/>
          <w:sz w:val="32"/>
        </w:rPr>
      </w:pPr>
      <w:r w:rsidRPr="003E4A58">
        <w:rPr>
          <w:b/>
          <w:bCs/>
          <w:i/>
          <w:iCs/>
          <w:sz w:val="32"/>
        </w:rPr>
        <w:t xml:space="preserve">                    а) имеет одно решение; </w:t>
      </w:r>
    </w:p>
    <w:p w:rsidR="003E4A58" w:rsidRPr="003E4A58" w:rsidRDefault="003E4A58" w:rsidP="003E4A58">
      <w:pPr>
        <w:spacing w:line="360" w:lineRule="auto"/>
        <w:rPr>
          <w:b/>
          <w:bCs/>
          <w:i/>
          <w:iCs/>
          <w:sz w:val="32"/>
        </w:rPr>
      </w:pPr>
      <w:r w:rsidRPr="003E4A58">
        <w:rPr>
          <w:b/>
          <w:bCs/>
          <w:i/>
          <w:iCs/>
          <w:sz w:val="32"/>
        </w:rPr>
        <w:t xml:space="preserve">                   б) не   имеет решений; </w:t>
      </w:r>
    </w:p>
    <w:p w:rsidR="003E4A58" w:rsidRPr="003E4A58" w:rsidRDefault="003E4A58" w:rsidP="003E4A58">
      <w:pPr>
        <w:spacing w:line="360" w:lineRule="auto"/>
        <w:rPr>
          <w:b/>
          <w:bCs/>
          <w:i/>
          <w:iCs/>
          <w:sz w:val="32"/>
        </w:rPr>
      </w:pPr>
      <w:r w:rsidRPr="003E4A58">
        <w:rPr>
          <w:b/>
          <w:bCs/>
          <w:i/>
          <w:iCs/>
          <w:sz w:val="32"/>
        </w:rPr>
        <w:t xml:space="preserve">                   в) имеет бесконечно много решений.</w:t>
      </w:r>
    </w:p>
    <w:p w:rsidR="003E4A58" w:rsidRPr="003E4A58" w:rsidRDefault="003E4A58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</w:p>
    <w:p w:rsidR="003E4A58" w:rsidRPr="003E4A58" w:rsidRDefault="003E4A58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</w:p>
    <w:p w:rsidR="003E4A58" w:rsidRPr="003E4A58" w:rsidRDefault="003E4A58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 w:rsidRPr="003E4A58">
        <w:rPr>
          <w:b/>
          <w:bCs/>
          <w:i/>
          <w:iCs/>
          <w:sz w:val="36"/>
          <w:u w:val="single"/>
        </w:rPr>
        <w:t>7.Проверка гипотезы;</w:t>
      </w:r>
    </w:p>
    <w:p w:rsidR="003E4A58" w:rsidRPr="003E4A58" w:rsidRDefault="003E4A58" w:rsidP="003E4A58">
      <w:pPr>
        <w:spacing w:line="360" w:lineRule="auto"/>
        <w:ind w:left="720"/>
        <w:rPr>
          <w:bCs/>
          <w:i/>
          <w:iCs/>
          <w:sz w:val="32"/>
        </w:rPr>
      </w:pPr>
      <w:r w:rsidRPr="003E4A58">
        <w:rPr>
          <w:bCs/>
          <w:i/>
          <w:iCs/>
          <w:sz w:val="32"/>
        </w:rPr>
        <w:lastRenderedPageBreak/>
        <w:t xml:space="preserve">1.Не выполняя построения, определите, как расположены графики уравнений системы и сделайте вывод </w:t>
      </w:r>
    </w:p>
    <w:p w:rsidR="003E4A58" w:rsidRPr="003E4A58" w:rsidRDefault="003E4A58" w:rsidP="003E4A58">
      <w:pPr>
        <w:spacing w:line="360" w:lineRule="auto"/>
        <w:ind w:left="720"/>
        <w:rPr>
          <w:bCs/>
          <w:i/>
          <w:iCs/>
          <w:sz w:val="32"/>
        </w:rPr>
      </w:pPr>
      <w:r w:rsidRPr="003E4A58">
        <w:rPr>
          <w:bCs/>
          <w:i/>
          <w:iCs/>
          <w:sz w:val="32"/>
        </w:rPr>
        <w:t>относительно числа ее решений. Проверьте себя.</w:t>
      </w:r>
    </w:p>
    <w:tbl>
      <w:tblPr>
        <w:tblStyle w:val="a8"/>
        <w:tblW w:w="11452" w:type="dxa"/>
        <w:tblInd w:w="-318" w:type="dxa"/>
        <w:tblLook w:val="04A0" w:firstRow="1" w:lastRow="0" w:firstColumn="1" w:lastColumn="0" w:noHBand="0" w:noVBand="1"/>
      </w:tblPr>
      <w:tblGrid>
        <w:gridCol w:w="2411"/>
        <w:gridCol w:w="2693"/>
        <w:gridCol w:w="3402"/>
        <w:gridCol w:w="2946"/>
      </w:tblGrid>
      <w:tr w:rsidR="003E4A58" w:rsidTr="003E4A58">
        <w:trPr>
          <w:trHeight w:val="807"/>
        </w:trPr>
        <w:tc>
          <w:tcPr>
            <w:tcW w:w="2411" w:type="dxa"/>
            <w:shd w:val="clear" w:color="auto" w:fill="FFFF00"/>
          </w:tcPr>
          <w:p w:rsidR="003E4A58" w:rsidRPr="003E4A58" w:rsidRDefault="003E4A58" w:rsidP="003E4A58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</w:rPr>
            </w:pPr>
            <w:r w:rsidRPr="003E4A58">
              <w:rPr>
                <w:b/>
                <w:bCs/>
                <w:i/>
                <w:iCs/>
                <w:sz w:val="44"/>
              </w:rPr>
              <w:t>А</w:t>
            </w:r>
          </w:p>
        </w:tc>
        <w:tc>
          <w:tcPr>
            <w:tcW w:w="2693" w:type="dxa"/>
            <w:shd w:val="clear" w:color="auto" w:fill="FFFF00"/>
          </w:tcPr>
          <w:p w:rsidR="003E4A58" w:rsidRPr="003E4A58" w:rsidRDefault="003E4A58" w:rsidP="003E4A58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</w:rPr>
            </w:pPr>
            <w:r w:rsidRPr="003E4A58">
              <w:rPr>
                <w:b/>
                <w:bCs/>
                <w:i/>
                <w:iCs/>
                <w:sz w:val="44"/>
              </w:rPr>
              <w:t>Б</w:t>
            </w:r>
          </w:p>
        </w:tc>
        <w:tc>
          <w:tcPr>
            <w:tcW w:w="3402" w:type="dxa"/>
            <w:shd w:val="clear" w:color="auto" w:fill="FFFF00"/>
          </w:tcPr>
          <w:p w:rsidR="003E4A58" w:rsidRPr="003E4A58" w:rsidRDefault="003E4A58" w:rsidP="003E4A58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</w:rPr>
            </w:pPr>
            <w:r w:rsidRPr="003E4A58">
              <w:rPr>
                <w:b/>
                <w:bCs/>
                <w:i/>
                <w:iCs/>
                <w:sz w:val="44"/>
              </w:rPr>
              <w:t>В</w:t>
            </w:r>
          </w:p>
        </w:tc>
        <w:tc>
          <w:tcPr>
            <w:tcW w:w="2946" w:type="dxa"/>
            <w:shd w:val="clear" w:color="auto" w:fill="FFFF00"/>
          </w:tcPr>
          <w:p w:rsidR="003E4A58" w:rsidRPr="003E4A58" w:rsidRDefault="003E4A58" w:rsidP="003E4A58">
            <w:pPr>
              <w:spacing w:line="360" w:lineRule="auto"/>
              <w:jc w:val="center"/>
              <w:rPr>
                <w:b/>
                <w:bCs/>
                <w:iCs/>
                <w:sz w:val="36"/>
              </w:rPr>
            </w:pPr>
            <w:r w:rsidRPr="003E4A58">
              <w:rPr>
                <w:b/>
                <w:bCs/>
                <w:iCs/>
                <w:sz w:val="48"/>
              </w:rPr>
              <w:t>Г</w:t>
            </w:r>
          </w:p>
        </w:tc>
      </w:tr>
      <w:tr w:rsidR="003E4A58" w:rsidTr="003E4A58">
        <w:trPr>
          <w:trHeight w:val="1247"/>
        </w:trPr>
        <w:tc>
          <w:tcPr>
            <w:tcW w:w="2411" w:type="dxa"/>
          </w:tcPr>
          <w:p w:rsidR="003E4A58" w:rsidRDefault="003E4A58" w:rsidP="003E4A58">
            <w:pPr>
              <w:spacing w:line="360" w:lineRule="auto"/>
              <w:rPr>
                <w:bCs/>
                <w:i/>
                <w:iCs/>
                <w:sz w:val="36"/>
                <w:lang w:val="en-US"/>
              </w:rPr>
            </w:pPr>
            <w:r w:rsidRPr="003E4A58">
              <w:rPr>
                <w:bCs/>
                <w:i/>
                <w:iCs/>
                <w:noProof/>
                <w:sz w:val="36"/>
              </w:rPr>
              <w:drawing>
                <wp:inline distT="0" distB="0" distL="0" distR="0">
                  <wp:extent cx="1285874" cy="523875"/>
                  <wp:effectExtent l="19050" t="0" r="0" b="0"/>
                  <wp:docPr id="1" name="Рисунок 1" descr="http://pikalova-ms.narod.ru/internet_urok1/image00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pikalova-ms.narod.ru/internet_urok1/image002.gif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14" cy="524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E4A58" w:rsidRDefault="003E4A58" w:rsidP="003E4A58">
            <w:pPr>
              <w:spacing w:line="360" w:lineRule="auto"/>
              <w:rPr>
                <w:bCs/>
                <w:i/>
                <w:iCs/>
                <w:sz w:val="36"/>
                <w:lang w:val="en-US"/>
              </w:rPr>
            </w:pPr>
            <w:r w:rsidRPr="003E4A58">
              <w:rPr>
                <w:bCs/>
                <w:i/>
                <w:iCs/>
                <w:noProof/>
                <w:sz w:val="36"/>
              </w:rPr>
              <w:drawing>
                <wp:inline distT="0" distB="0" distL="0" distR="0">
                  <wp:extent cx="1457325" cy="523875"/>
                  <wp:effectExtent l="19050" t="0" r="0" b="0"/>
                  <wp:docPr id="2" name="Рисунок 2" descr="http://pikalova-ms.narod.ru/internet_urok1/image00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pikalova-ms.narod.ru/internet_urok1/image004.gif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5" cy="52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E4A58" w:rsidRDefault="003E4A58" w:rsidP="003E4A58">
            <w:pPr>
              <w:spacing w:line="360" w:lineRule="auto"/>
              <w:rPr>
                <w:bCs/>
                <w:i/>
                <w:iCs/>
                <w:sz w:val="36"/>
                <w:lang w:val="en-US"/>
              </w:rPr>
            </w:pPr>
            <w:r w:rsidRPr="003E4A58">
              <w:rPr>
                <w:bCs/>
                <w:i/>
                <w:iCs/>
                <w:noProof/>
                <w:sz w:val="36"/>
              </w:rPr>
              <w:drawing>
                <wp:inline distT="0" distB="0" distL="0" distR="0">
                  <wp:extent cx="1895475" cy="676275"/>
                  <wp:effectExtent l="0" t="0" r="9525" b="0"/>
                  <wp:docPr id="3" name="Рисунок 3" descr="http://pikalova-ms.narod.ru/internet_urok1/image00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pikalova-ms.narod.ru/internet_urok1/image006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218" cy="67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3E4A58" w:rsidRDefault="003E4A58" w:rsidP="003E4A58">
            <w:pPr>
              <w:spacing w:line="360" w:lineRule="auto"/>
              <w:rPr>
                <w:bCs/>
                <w:i/>
                <w:iCs/>
                <w:sz w:val="36"/>
                <w:lang w:val="en-US"/>
              </w:rPr>
            </w:pPr>
            <w:r w:rsidRPr="003E4A58">
              <w:rPr>
                <w:bCs/>
                <w:i/>
                <w:iCs/>
                <w:noProof/>
                <w:sz w:val="36"/>
              </w:rPr>
              <w:drawing>
                <wp:inline distT="0" distB="0" distL="0" distR="0">
                  <wp:extent cx="1362075" cy="800100"/>
                  <wp:effectExtent l="19050" t="0" r="0" b="0"/>
                  <wp:docPr id="7" name="Рисунок 4" descr="http://pikalova-ms.narod.ru/internet_urok1/image00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pikalova-ms.narod.ru/internet_urok1/image008.gif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60" cy="801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A58" w:rsidRPr="003E4A58" w:rsidRDefault="003E4A58" w:rsidP="003E4A58">
      <w:pPr>
        <w:spacing w:line="360" w:lineRule="auto"/>
        <w:rPr>
          <w:bCs/>
          <w:i/>
          <w:iCs/>
          <w:sz w:val="32"/>
        </w:rPr>
      </w:pPr>
      <w:r>
        <w:rPr>
          <w:bCs/>
          <w:i/>
          <w:iCs/>
          <w:sz w:val="36"/>
        </w:rPr>
        <w:t xml:space="preserve">      </w:t>
      </w:r>
      <w:r w:rsidRPr="003E4A58">
        <w:rPr>
          <w:bCs/>
          <w:i/>
          <w:iCs/>
          <w:sz w:val="32"/>
        </w:rPr>
        <w:t>2.</w:t>
      </w:r>
      <w:r w:rsidRPr="003E4A58">
        <w:rPr>
          <w:sz w:val="20"/>
        </w:rPr>
        <w:t xml:space="preserve"> </w:t>
      </w:r>
      <w:r w:rsidRPr="003E4A58">
        <w:rPr>
          <w:bCs/>
          <w:i/>
          <w:iCs/>
          <w:sz w:val="32"/>
        </w:rPr>
        <w:t>Существует ли такое значение a, при котором система</w:t>
      </w:r>
    </w:p>
    <w:p w:rsidR="003E4A58" w:rsidRPr="003E4A58" w:rsidRDefault="003E4A58" w:rsidP="003E4A58">
      <w:pPr>
        <w:spacing w:line="360" w:lineRule="auto"/>
        <w:ind w:left="720"/>
        <w:rPr>
          <w:bCs/>
          <w:i/>
          <w:iCs/>
          <w:sz w:val="32"/>
        </w:rPr>
      </w:pPr>
      <w:r w:rsidRPr="003E4A58">
        <w:rPr>
          <w:bCs/>
          <w:i/>
          <w:iCs/>
          <w:noProof/>
          <w:sz w:val="32"/>
        </w:rPr>
        <w:drawing>
          <wp:inline distT="0" distB="0" distL="0" distR="0">
            <wp:extent cx="1438275" cy="54503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58" w:rsidRPr="003E4A58" w:rsidRDefault="003E4A58" w:rsidP="003E4A58">
      <w:pPr>
        <w:spacing w:line="360" w:lineRule="auto"/>
        <w:ind w:left="720"/>
        <w:rPr>
          <w:bCs/>
          <w:i/>
          <w:iCs/>
          <w:sz w:val="32"/>
        </w:rPr>
      </w:pPr>
      <w:r w:rsidRPr="003E4A58">
        <w:rPr>
          <w:bCs/>
          <w:i/>
          <w:iCs/>
          <w:sz w:val="32"/>
        </w:rPr>
        <w:t>а) имеет бесконечно много решений;</w:t>
      </w:r>
    </w:p>
    <w:p w:rsidR="003E4A58" w:rsidRDefault="003E4A58" w:rsidP="003E4A58">
      <w:pPr>
        <w:spacing w:line="360" w:lineRule="auto"/>
        <w:ind w:left="720"/>
        <w:rPr>
          <w:bCs/>
          <w:i/>
          <w:iCs/>
          <w:sz w:val="32"/>
        </w:rPr>
      </w:pPr>
      <w:r w:rsidRPr="003E4A58">
        <w:rPr>
          <w:bCs/>
          <w:i/>
          <w:iCs/>
          <w:sz w:val="32"/>
        </w:rPr>
        <w:t>б) не имеет решений.</w:t>
      </w:r>
    </w:p>
    <w:p w:rsidR="003E4A58" w:rsidRDefault="003E4A58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>8</w:t>
      </w:r>
      <w:r w:rsidRPr="003E4A58">
        <w:rPr>
          <w:b/>
          <w:bCs/>
          <w:i/>
          <w:iCs/>
          <w:sz w:val="36"/>
          <w:u w:val="single"/>
        </w:rPr>
        <w:t>. Представление результатов исследования</w:t>
      </w:r>
    </w:p>
    <w:p w:rsidR="003E4A58" w:rsidRDefault="003E4A58" w:rsidP="003E4A58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Результаты исследования представляются учащимися в виде таблицы:</w:t>
      </w:r>
    </w:p>
    <w:tbl>
      <w:tblPr>
        <w:tblStyle w:val="a8"/>
        <w:tblW w:w="10757" w:type="dxa"/>
        <w:tblLook w:val="04A0" w:firstRow="1" w:lastRow="0" w:firstColumn="1" w:lastColumn="0" w:noHBand="0" w:noVBand="1"/>
      </w:tblPr>
      <w:tblGrid>
        <w:gridCol w:w="3585"/>
        <w:gridCol w:w="3586"/>
        <w:gridCol w:w="3586"/>
      </w:tblGrid>
      <w:tr w:rsidR="003E4A58" w:rsidTr="003E4A58">
        <w:trPr>
          <w:trHeight w:val="1032"/>
        </w:trPr>
        <w:tc>
          <w:tcPr>
            <w:tcW w:w="10757" w:type="dxa"/>
            <w:gridSpan w:val="3"/>
          </w:tcPr>
          <w:p w:rsidR="003E4A58" w:rsidRDefault="003E4A58" w:rsidP="003E4A58">
            <w:pPr>
              <w:spacing w:line="360" w:lineRule="auto"/>
              <w:jc w:val="center"/>
              <w:rPr>
                <w:bCs/>
                <w:iCs/>
                <w:sz w:val="28"/>
              </w:rPr>
            </w:pPr>
            <w:r w:rsidRPr="003E4A58">
              <w:rPr>
                <w:bCs/>
                <w:iCs/>
                <w:sz w:val="28"/>
              </w:rPr>
              <w:t>Дана система двух линейных уравнений</w:t>
            </w:r>
            <w:proofErr w:type="gramStart"/>
            <w:r w:rsidRPr="003E4A58">
              <w:rPr>
                <w:bCs/>
                <w:iCs/>
                <w:sz w:val="28"/>
              </w:rPr>
              <w:t xml:space="preserve"> ,</w:t>
            </w:r>
            <w:proofErr w:type="gramEnd"/>
            <w:r w:rsidRPr="003E4A58">
              <w:rPr>
                <w:bCs/>
                <w:iCs/>
                <w:sz w:val="28"/>
              </w:rPr>
              <w:t xml:space="preserve"> если</w:t>
            </w:r>
          </w:p>
          <w:p w:rsidR="003E4A58" w:rsidRPr="003E4A58" w:rsidRDefault="003E4A58" w:rsidP="003E4A58">
            <w:pPr>
              <w:spacing w:line="360" w:lineRule="auto"/>
              <w:jc w:val="center"/>
              <w:rPr>
                <w:bCs/>
                <w:iCs/>
                <w:sz w:val="28"/>
              </w:rPr>
            </w:pPr>
            <w:r w:rsidRPr="003E4A58">
              <w:rPr>
                <w:bCs/>
                <w:iCs/>
                <w:noProof/>
                <w:sz w:val="28"/>
              </w:rPr>
              <w:drawing>
                <wp:inline distT="0" distB="0" distL="0" distR="0">
                  <wp:extent cx="1819275" cy="466725"/>
                  <wp:effectExtent l="19050" t="0" r="0" b="0"/>
                  <wp:docPr id="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90" cy="468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4A58" w:rsidRDefault="003E4A58" w:rsidP="003E4A58">
            <w:pPr>
              <w:spacing w:line="360" w:lineRule="auto"/>
              <w:rPr>
                <w:bCs/>
                <w:iCs/>
                <w:sz w:val="28"/>
              </w:rPr>
            </w:pPr>
          </w:p>
        </w:tc>
      </w:tr>
      <w:tr w:rsidR="003E4A58" w:rsidTr="003E4A58">
        <w:trPr>
          <w:trHeight w:val="1292"/>
        </w:trPr>
        <w:tc>
          <w:tcPr>
            <w:tcW w:w="3585" w:type="dxa"/>
          </w:tcPr>
          <w:p w:rsidR="003E4A58" w:rsidRDefault="003E4A58" w:rsidP="003E4A58">
            <w:pPr>
              <w:spacing w:line="360" w:lineRule="auto"/>
              <w:jc w:val="center"/>
              <w:rPr>
                <w:bCs/>
                <w:iCs/>
                <w:sz w:val="28"/>
              </w:rPr>
            </w:pPr>
            <w:r w:rsidRPr="003E4A58">
              <w:rPr>
                <w:bCs/>
                <w:iCs/>
                <w:noProof/>
                <w:sz w:val="28"/>
              </w:rPr>
              <w:drawing>
                <wp:inline distT="0" distB="0" distL="0" distR="0">
                  <wp:extent cx="828675" cy="666750"/>
                  <wp:effectExtent l="19050" t="0" r="9525" b="0"/>
                  <wp:docPr id="10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71" cy="667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E4A58" w:rsidRDefault="003E4A58" w:rsidP="003E4A58">
            <w:pPr>
              <w:spacing w:line="360" w:lineRule="auto"/>
              <w:jc w:val="center"/>
              <w:rPr>
                <w:bCs/>
                <w:iCs/>
                <w:sz w:val="28"/>
              </w:rPr>
            </w:pPr>
            <w:r w:rsidRPr="003E4A58">
              <w:rPr>
                <w:bCs/>
                <w:iCs/>
                <w:noProof/>
                <w:sz w:val="28"/>
              </w:rPr>
              <w:drawing>
                <wp:inline distT="0" distB="0" distL="0" distR="0">
                  <wp:extent cx="1228725" cy="619125"/>
                  <wp:effectExtent l="19050" t="0" r="0" b="0"/>
                  <wp:docPr id="1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25" cy="618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3E4A58" w:rsidRDefault="003E4A58" w:rsidP="003E4A58">
            <w:pPr>
              <w:spacing w:line="360" w:lineRule="auto"/>
              <w:jc w:val="center"/>
              <w:rPr>
                <w:bCs/>
                <w:iCs/>
                <w:sz w:val="28"/>
              </w:rPr>
            </w:pPr>
            <w:r w:rsidRPr="003E4A58">
              <w:rPr>
                <w:bCs/>
                <w:iCs/>
                <w:noProof/>
                <w:sz w:val="28"/>
              </w:rPr>
              <w:drawing>
                <wp:inline distT="0" distB="0" distL="0" distR="0">
                  <wp:extent cx="1466850" cy="542925"/>
                  <wp:effectExtent l="19050" t="0" r="0" b="0"/>
                  <wp:docPr id="1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97" cy="543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58" w:rsidTr="003E4A58">
        <w:trPr>
          <w:trHeight w:val="1292"/>
        </w:trPr>
        <w:tc>
          <w:tcPr>
            <w:tcW w:w="3585" w:type="dxa"/>
          </w:tcPr>
          <w:p w:rsidR="003E4A58" w:rsidRPr="003E4A58" w:rsidRDefault="003E4A58" w:rsidP="003E4A58">
            <w:pPr>
              <w:spacing w:line="360" w:lineRule="auto"/>
              <w:rPr>
                <w:bCs/>
                <w:iCs/>
                <w:sz w:val="28"/>
              </w:rPr>
            </w:pPr>
            <w:r w:rsidRPr="003E4A58">
              <w:rPr>
                <w:bCs/>
                <w:iCs/>
                <w:sz w:val="28"/>
              </w:rPr>
              <w:t xml:space="preserve">То система имеет единственное решение </w:t>
            </w:r>
          </w:p>
          <w:p w:rsidR="003E4A58" w:rsidRDefault="003E4A58" w:rsidP="003E4A58">
            <w:pPr>
              <w:spacing w:line="360" w:lineRule="auto"/>
              <w:rPr>
                <w:bCs/>
                <w:iCs/>
                <w:sz w:val="28"/>
              </w:rPr>
            </w:pPr>
          </w:p>
        </w:tc>
        <w:tc>
          <w:tcPr>
            <w:tcW w:w="3586" w:type="dxa"/>
          </w:tcPr>
          <w:p w:rsidR="003E4A58" w:rsidRPr="003E4A58" w:rsidRDefault="003E4A58" w:rsidP="003E4A58">
            <w:pPr>
              <w:spacing w:line="360" w:lineRule="auto"/>
              <w:rPr>
                <w:bCs/>
                <w:iCs/>
                <w:sz w:val="28"/>
              </w:rPr>
            </w:pPr>
            <w:r w:rsidRPr="003E4A58">
              <w:rPr>
                <w:bCs/>
                <w:iCs/>
                <w:sz w:val="28"/>
              </w:rPr>
              <w:t xml:space="preserve">То система не имеет решений </w:t>
            </w:r>
          </w:p>
          <w:p w:rsidR="003E4A58" w:rsidRDefault="003E4A58" w:rsidP="003E4A58">
            <w:pPr>
              <w:spacing w:line="360" w:lineRule="auto"/>
              <w:rPr>
                <w:bCs/>
                <w:iCs/>
                <w:sz w:val="28"/>
              </w:rPr>
            </w:pPr>
          </w:p>
        </w:tc>
        <w:tc>
          <w:tcPr>
            <w:tcW w:w="3586" w:type="dxa"/>
          </w:tcPr>
          <w:p w:rsidR="003E4A58" w:rsidRPr="003E4A58" w:rsidRDefault="003E4A58" w:rsidP="003E4A58">
            <w:pPr>
              <w:spacing w:line="360" w:lineRule="auto"/>
              <w:rPr>
                <w:bCs/>
                <w:iCs/>
                <w:sz w:val="28"/>
              </w:rPr>
            </w:pPr>
            <w:r w:rsidRPr="003E4A58">
              <w:rPr>
                <w:bCs/>
                <w:iCs/>
                <w:sz w:val="28"/>
              </w:rPr>
              <w:t xml:space="preserve">То система имеет множество решений </w:t>
            </w:r>
          </w:p>
          <w:p w:rsidR="003E4A58" w:rsidRDefault="003E4A58" w:rsidP="003E4A58">
            <w:pPr>
              <w:spacing w:line="360" w:lineRule="auto"/>
              <w:rPr>
                <w:bCs/>
                <w:iCs/>
                <w:sz w:val="28"/>
              </w:rPr>
            </w:pPr>
          </w:p>
        </w:tc>
      </w:tr>
    </w:tbl>
    <w:p w:rsidR="003E4A58" w:rsidRDefault="003E4A58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>9.</w:t>
      </w:r>
      <w:r w:rsidRPr="003E4A58">
        <w:rPr>
          <w:b/>
          <w:bCs/>
          <w:i/>
          <w:iCs/>
          <w:sz w:val="36"/>
          <w:u w:val="single"/>
        </w:rPr>
        <w:t>Историческая справка</w:t>
      </w:r>
    </w:p>
    <w:p w:rsidR="003E4A58" w:rsidRPr="003E4A58" w:rsidRDefault="003E4A58" w:rsidP="003E4A58">
      <w:pPr>
        <w:spacing w:line="360" w:lineRule="auto"/>
        <w:jc w:val="right"/>
        <w:rPr>
          <w:bCs/>
          <w:i/>
          <w:iCs/>
          <w:sz w:val="28"/>
        </w:rPr>
      </w:pPr>
      <w:r>
        <w:rPr>
          <w:bCs/>
          <w:i/>
          <w:i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45085</wp:posOffset>
            </wp:positionV>
            <wp:extent cx="2705100" cy="2914650"/>
            <wp:effectExtent l="19050" t="0" r="0" b="0"/>
            <wp:wrapSquare wrapText="bothSides"/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A58">
        <w:rPr>
          <w:bCs/>
          <w:i/>
          <w:iCs/>
          <w:sz w:val="28"/>
        </w:rPr>
        <w:t>Возможность формулировать одни и те же утверждения и на геометрическом, и на алгебраическом языке дает нам система координат, изобретение которой, как вы уже знаете, принадлежит Рене Декарту - французскому философу, математику и физику. Именно он создал основы аналитической геометрии, ввел понятие геометрической величины, разработал систему координат, осуществил связь алгебры с геометрией.</w:t>
      </w:r>
      <w:r w:rsidRPr="003E4A58">
        <w:rPr>
          <w:noProof/>
        </w:rPr>
        <w:t xml:space="preserve"> </w:t>
      </w:r>
    </w:p>
    <w:p w:rsidR="003E4A58" w:rsidRDefault="003E4A58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 w:rsidRPr="003E4A58">
        <w:rPr>
          <w:b/>
          <w:bCs/>
          <w:i/>
          <w:iCs/>
          <w:sz w:val="36"/>
          <w:u w:val="single"/>
        </w:rPr>
        <w:t>10.Итог урока. Рефлексия учащегося</w:t>
      </w:r>
    </w:p>
    <w:p w:rsidR="003E4A58" w:rsidRPr="003E4A58" w:rsidRDefault="003E4A58" w:rsidP="003E4A58">
      <w:pPr>
        <w:pStyle w:val="a3"/>
        <w:spacing w:line="360" w:lineRule="auto"/>
        <w:rPr>
          <w:bCs/>
          <w:i/>
          <w:iCs/>
          <w:sz w:val="28"/>
        </w:rPr>
      </w:pPr>
      <w:r w:rsidRPr="003E4A58">
        <w:rPr>
          <w:bCs/>
          <w:i/>
          <w:iCs/>
          <w:sz w:val="28"/>
        </w:rPr>
        <w:t xml:space="preserve">Учащимся предлагается рисунок, на котором нужно отметить свое </w:t>
      </w:r>
      <w:proofErr w:type="gramStart"/>
      <w:r w:rsidRPr="003E4A58">
        <w:rPr>
          <w:bCs/>
          <w:i/>
          <w:iCs/>
          <w:sz w:val="28"/>
        </w:rPr>
        <w:t>место положение</w:t>
      </w:r>
      <w:proofErr w:type="gramEnd"/>
      <w:r w:rsidRPr="003E4A58">
        <w:rPr>
          <w:bCs/>
          <w:i/>
          <w:iCs/>
          <w:sz w:val="28"/>
        </w:rPr>
        <w:t xml:space="preserve"> для данного урока, т.е.:</w:t>
      </w:r>
    </w:p>
    <w:p w:rsidR="003E4A58" w:rsidRPr="003E4A58" w:rsidRDefault="003E4A58" w:rsidP="003E4A58">
      <w:pPr>
        <w:pStyle w:val="a3"/>
        <w:numPr>
          <w:ilvl w:val="0"/>
          <w:numId w:val="17"/>
        </w:numPr>
        <w:spacing w:line="360" w:lineRule="auto"/>
        <w:rPr>
          <w:bCs/>
          <w:i/>
          <w:iCs/>
          <w:sz w:val="28"/>
        </w:rPr>
      </w:pPr>
      <w:r w:rsidRPr="003E4A58">
        <w:rPr>
          <w:bCs/>
          <w:i/>
          <w:iCs/>
          <w:sz w:val="28"/>
        </w:rPr>
        <w:t>Если мало чего понятного и придется разбираться ещё раз с этим материалом, то вы у подножья горы;</w:t>
      </w:r>
    </w:p>
    <w:p w:rsidR="003E4A58" w:rsidRPr="003E4A58" w:rsidRDefault="003E4A58" w:rsidP="003E4A58">
      <w:pPr>
        <w:pStyle w:val="a3"/>
        <w:numPr>
          <w:ilvl w:val="0"/>
          <w:numId w:val="17"/>
        </w:numPr>
        <w:spacing w:line="360" w:lineRule="auto"/>
        <w:rPr>
          <w:bCs/>
          <w:i/>
          <w:iCs/>
          <w:sz w:val="28"/>
        </w:rPr>
      </w:pPr>
      <w:r w:rsidRPr="003E4A58">
        <w:rPr>
          <w:bCs/>
          <w:i/>
          <w:iCs/>
          <w:sz w:val="28"/>
        </w:rPr>
        <w:t>Если все предельно понятно, но вы не уверены в своих силах, то вы на пути к вершине;</w:t>
      </w:r>
    </w:p>
    <w:p w:rsidR="003E4A58" w:rsidRPr="003E4A58" w:rsidRDefault="0092747C" w:rsidP="003E4A58">
      <w:pPr>
        <w:pStyle w:val="a3"/>
        <w:numPr>
          <w:ilvl w:val="0"/>
          <w:numId w:val="17"/>
        </w:numPr>
        <w:spacing w:line="360" w:lineRule="auto"/>
        <w:rPr>
          <w:i/>
          <w:sz w:val="24"/>
        </w:rPr>
      </w:pPr>
      <w:r>
        <w:rPr>
          <w:bCs/>
          <w:i/>
          <w:iCs/>
          <w:noProof/>
          <w:sz w:val="28"/>
        </w:rPr>
        <w:pict>
          <v:group id="_x0000_s1043" style="position:absolute;left:0;text-align:left;margin-left:78pt;margin-top:35.45pt;width:377.25pt;height:233.25pt;z-index:251673600" coordorigin="2370,11115" coordsize="7545,466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3195;top:11895;width:5880;height:3885" fillcolor="yellow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7" type="#_x0000_t96" style="position:absolute;left:2370;top:14820;width:900;height:780"/>
            <v:shape id="_x0000_s1028" type="#_x0000_t96" style="position:absolute;left:3075;top:13920;width:900;height:780"/>
            <v:shape id="_x0000_s1029" type="#_x0000_t96" style="position:absolute;left:3780;top:13050;width:900;height:780"/>
            <v:shape id="_x0000_s1030" type="#_x0000_t96" style="position:absolute;left:4515;top:12180;width:900;height:780"/>
            <v:shape id="_x0000_s1031" type="#_x0000_t96" style="position:absolute;left:5730;top:11115;width:900;height:780"/>
            <v:shape id="_x0000_s1033" type="#_x0000_t96" style="position:absolute;left:6810;top:12180;width:900;height:780"/>
            <v:shape id="_x0000_s1038" type="#_x0000_t96" style="position:absolute;left:9015;top:14895;width:900;height:780"/>
            <v:shape id="_x0000_s1041" type="#_x0000_t96" style="position:absolute;left:8250;top:13965;width:900;height:780"/>
            <v:shape id="_x0000_s1042" type="#_x0000_t96" style="position:absolute;left:7530;top:13035;width:900;height:780"/>
          </v:group>
        </w:pict>
      </w:r>
      <w:r w:rsidR="003E4A58" w:rsidRPr="003E4A58">
        <w:rPr>
          <w:bCs/>
          <w:i/>
          <w:iCs/>
          <w:sz w:val="28"/>
        </w:rPr>
        <w:t>Если нет ни каких вопросов, и вы чувствуете власть над данной темой, то вы на пике.</w:t>
      </w:r>
    </w:p>
    <w:p w:rsidR="003E4A58" w:rsidRPr="003E4A58" w:rsidRDefault="003E4A58" w:rsidP="003E4A58">
      <w:pPr>
        <w:pStyle w:val="a3"/>
        <w:spacing w:line="360" w:lineRule="auto"/>
        <w:rPr>
          <w:i/>
          <w:sz w:val="24"/>
        </w:rPr>
      </w:pPr>
    </w:p>
    <w:p w:rsidR="003E4A58" w:rsidRPr="003E4A58" w:rsidRDefault="003E4A58" w:rsidP="003E4A58">
      <w:pPr>
        <w:spacing w:line="360" w:lineRule="auto"/>
        <w:ind w:left="720"/>
        <w:jc w:val="center"/>
        <w:rPr>
          <w:bCs/>
          <w:i/>
          <w:iCs/>
          <w:sz w:val="28"/>
        </w:rPr>
      </w:pPr>
    </w:p>
    <w:p w:rsidR="003E4A58" w:rsidRPr="003E4A58" w:rsidRDefault="003E4A58" w:rsidP="003E4A58">
      <w:pPr>
        <w:spacing w:line="360" w:lineRule="auto"/>
        <w:ind w:left="720"/>
        <w:rPr>
          <w:bCs/>
          <w:i/>
          <w:iCs/>
          <w:sz w:val="24"/>
        </w:rPr>
      </w:pPr>
    </w:p>
    <w:p w:rsidR="003E4A58" w:rsidRDefault="003E4A58" w:rsidP="003E4A58">
      <w:pPr>
        <w:spacing w:line="360" w:lineRule="auto"/>
        <w:ind w:left="720"/>
        <w:rPr>
          <w:bCs/>
          <w:i/>
          <w:iCs/>
          <w:sz w:val="32"/>
        </w:rPr>
      </w:pPr>
    </w:p>
    <w:p w:rsidR="003E4A58" w:rsidRPr="003E4A58" w:rsidRDefault="003E4A58" w:rsidP="003E4A58">
      <w:pPr>
        <w:spacing w:line="360" w:lineRule="auto"/>
        <w:ind w:left="720"/>
        <w:rPr>
          <w:bCs/>
          <w:i/>
          <w:iCs/>
          <w:sz w:val="32"/>
        </w:rPr>
      </w:pPr>
    </w:p>
    <w:p w:rsidR="003E4A58" w:rsidRPr="003E4A58" w:rsidRDefault="003E4A58" w:rsidP="003E4A58">
      <w:pPr>
        <w:spacing w:line="360" w:lineRule="auto"/>
        <w:ind w:left="720"/>
        <w:rPr>
          <w:bCs/>
          <w:i/>
          <w:iCs/>
          <w:sz w:val="32"/>
        </w:rPr>
      </w:pPr>
    </w:p>
    <w:p w:rsidR="003E4A58" w:rsidRDefault="003E4A58" w:rsidP="003E4A58">
      <w:pPr>
        <w:spacing w:line="360" w:lineRule="auto"/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>11</w:t>
      </w:r>
      <w:r w:rsidRPr="003E4A58">
        <w:rPr>
          <w:b/>
          <w:bCs/>
          <w:i/>
          <w:iCs/>
          <w:sz w:val="36"/>
          <w:u w:val="single"/>
        </w:rPr>
        <w:t>.Домашнее задание;</w:t>
      </w:r>
    </w:p>
    <w:p w:rsidR="003E4A58" w:rsidRPr="003E4A58" w:rsidRDefault="003E4A58" w:rsidP="003E4A58">
      <w:pPr>
        <w:pStyle w:val="a3"/>
        <w:numPr>
          <w:ilvl w:val="0"/>
          <w:numId w:val="18"/>
        </w:numPr>
        <w:spacing w:before="200"/>
        <w:rPr>
          <w:i/>
          <w:sz w:val="28"/>
        </w:rPr>
      </w:pPr>
      <w:r w:rsidRPr="003E4A58">
        <w:rPr>
          <w:i/>
          <w:sz w:val="28"/>
        </w:rPr>
        <w:lastRenderedPageBreak/>
        <w:t>Решите тестовые задания и заполните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3"/>
        <w:gridCol w:w="1654"/>
      </w:tblGrid>
      <w:tr w:rsidR="003E4A58" w:rsidTr="003E4A58">
        <w:trPr>
          <w:trHeight w:val="849"/>
          <w:jc w:val="center"/>
        </w:trPr>
        <w:tc>
          <w:tcPr>
            <w:tcW w:w="1653" w:type="dxa"/>
            <w:vAlign w:val="center"/>
          </w:tcPr>
          <w:p w:rsidR="003E4A58" w:rsidRPr="003E4A58" w:rsidRDefault="003E4A58" w:rsidP="00E90637">
            <w:pPr>
              <w:pStyle w:val="a3"/>
              <w:spacing w:before="120" w:after="80"/>
              <w:ind w:left="0"/>
              <w:jc w:val="center"/>
              <w:rPr>
                <w:sz w:val="28"/>
              </w:rPr>
            </w:pPr>
            <w:r w:rsidRPr="003E4A58">
              <w:rPr>
                <w:sz w:val="28"/>
              </w:rPr>
              <w:t>Номер задания</w:t>
            </w:r>
          </w:p>
        </w:tc>
        <w:tc>
          <w:tcPr>
            <w:tcW w:w="1653" w:type="dxa"/>
            <w:vAlign w:val="center"/>
          </w:tcPr>
          <w:p w:rsidR="003E4A58" w:rsidRPr="003E4A58" w:rsidRDefault="003E4A58" w:rsidP="00E90637">
            <w:pPr>
              <w:pStyle w:val="a3"/>
              <w:spacing w:before="200"/>
              <w:ind w:left="0"/>
              <w:jc w:val="center"/>
              <w:rPr>
                <w:sz w:val="28"/>
              </w:rPr>
            </w:pPr>
            <w:r w:rsidRPr="003E4A58">
              <w:rPr>
                <w:sz w:val="28"/>
              </w:rPr>
              <w:t>1)</w:t>
            </w:r>
          </w:p>
        </w:tc>
        <w:tc>
          <w:tcPr>
            <w:tcW w:w="1653" w:type="dxa"/>
            <w:vAlign w:val="center"/>
          </w:tcPr>
          <w:p w:rsidR="003E4A58" w:rsidRPr="003E4A58" w:rsidRDefault="003E4A58" w:rsidP="00E90637">
            <w:pPr>
              <w:pStyle w:val="a3"/>
              <w:spacing w:before="200"/>
              <w:ind w:left="0"/>
              <w:jc w:val="center"/>
              <w:rPr>
                <w:sz w:val="28"/>
              </w:rPr>
            </w:pPr>
            <w:r w:rsidRPr="003E4A58">
              <w:rPr>
                <w:sz w:val="28"/>
              </w:rPr>
              <w:t>2)</w:t>
            </w:r>
          </w:p>
        </w:tc>
        <w:tc>
          <w:tcPr>
            <w:tcW w:w="1653" w:type="dxa"/>
            <w:vAlign w:val="center"/>
          </w:tcPr>
          <w:p w:rsidR="003E4A58" w:rsidRPr="003E4A58" w:rsidRDefault="003E4A58" w:rsidP="00E90637">
            <w:pPr>
              <w:pStyle w:val="a3"/>
              <w:spacing w:before="200"/>
              <w:ind w:left="0"/>
              <w:jc w:val="center"/>
              <w:rPr>
                <w:sz w:val="28"/>
              </w:rPr>
            </w:pPr>
            <w:r w:rsidRPr="003E4A58">
              <w:rPr>
                <w:sz w:val="28"/>
              </w:rPr>
              <w:t>3)</w:t>
            </w:r>
          </w:p>
        </w:tc>
        <w:tc>
          <w:tcPr>
            <w:tcW w:w="1653" w:type="dxa"/>
            <w:vAlign w:val="center"/>
          </w:tcPr>
          <w:p w:rsidR="003E4A58" w:rsidRPr="003E4A58" w:rsidRDefault="003E4A58" w:rsidP="00E90637">
            <w:pPr>
              <w:pStyle w:val="a3"/>
              <w:spacing w:before="200"/>
              <w:ind w:left="0"/>
              <w:jc w:val="center"/>
              <w:rPr>
                <w:sz w:val="28"/>
              </w:rPr>
            </w:pPr>
            <w:r w:rsidRPr="003E4A58">
              <w:rPr>
                <w:sz w:val="28"/>
              </w:rPr>
              <w:t>4)</w:t>
            </w:r>
          </w:p>
        </w:tc>
        <w:tc>
          <w:tcPr>
            <w:tcW w:w="1654" w:type="dxa"/>
            <w:vAlign w:val="center"/>
          </w:tcPr>
          <w:p w:rsidR="003E4A58" w:rsidRPr="003E4A58" w:rsidRDefault="003E4A58" w:rsidP="00E90637">
            <w:pPr>
              <w:pStyle w:val="a3"/>
              <w:spacing w:before="200"/>
              <w:ind w:left="0"/>
              <w:jc w:val="center"/>
              <w:rPr>
                <w:sz w:val="28"/>
              </w:rPr>
            </w:pPr>
            <w:r w:rsidRPr="003E4A58">
              <w:rPr>
                <w:sz w:val="28"/>
              </w:rPr>
              <w:t>5)</w:t>
            </w:r>
          </w:p>
        </w:tc>
      </w:tr>
      <w:tr w:rsidR="003E4A58" w:rsidTr="003E4A58">
        <w:trPr>
          <w:trHeight w:val="1139"/>
          <w:jc w:val="center"/>
        </w:trPr>
        <w:tc>
          <w:tcPr>
            <w:tcW w:w="1653" w:type="dxa"/>
            <w:vAlign w:val="center"/>
          </w:tcPr>
          <w:p w:rsidR="003E4A58" w:rsidRPr="003E4A58" w:rsidRDefault="003E4A58" w:rsidP="00E90637">
            <w:pPr>
              <w:pStyle w:val="a3"/>
              <w:spacing w:before="200"/>
              <w:ind w:left="0"/>
              <w:jc w:val="center"/>
              <w:rPr>
                <w:sz w:val="28"/>
              </w:rPr>
            </w:pPr>
            <w:r w:rsidRPr="003E4A58">
              <w:rPr>
                <w:sz w:val="28"/>
              </w:rPr>
              <w:t>Вариант ответа</w:t>
            </w:r>
          </w:p>
        </w:tc>
        <w:tc>
          <w:tcPr>
            <w:tcW w:w="1653" w:type="dxa"/>
            <w:vAlign w:val="center"/>
          </w:tcPr>
          <w:p w:rsidR="003E4A58" w:rsidRPr="003E4A58" w:rsidRDefault="003E4A58" w:rsidP="00E90637">
            <w:pPr>
              <w:pStyle w:val="a3"/>
              <w:spacing w:before="200"/>
              <w:ind w:left="0"/>
              <w:jc w:val="center"/>
              <w:rPr>
                <w:sz w:val="28"/>
              </w:rPr>
            </w:pPr>
          </w:p>
        </w:tc>
        <w:tc>
          <w:tcPr>
            <w:tcW w:w="1653" w:type="dxa"/>
            <w:vAlign w:val="center"/>
          </w:tcPr>
          <w:p w:rsidR="003E4A58" w:rsidRDefault="003E4A58" w:rsidP="00E90637">
            <w:pPr>
              <w:pStyle w:val="a3"/>
              <w:spacing w:before="200"/>
              <w:ind w:left="0"/>
              <w:jc w:val="center"/>
            </w:pPr>
          </w:p>
        </w:tc>
        <w:tc>
          <w:tcPr>
            <w:tcW w:w="1653" w:type="dxa"/>
            <w:vAlign w:val="center"/>
          </w:tcPr>
          <w:p w:rsidR="003E4A58" w:rsidRDefault="003E4A58" w:rsidP="00E90637">
            <w:pPr>
              <w:pStyle w:val="a3"/>
              <w:spacing w:before="200"/>
              <w:ind w:left="0"/>
              <w:jc w:val="center"/>
            </w:pPr>
          </w:p>
        </w:tc>
        <w:tc>
          <w:tcPr>
            <w:tcW w:w="1653" w:type="dxa"/>
            <w:vAlign w:val="center"/>
          </w:tcPr>
          <w:p w:rsidR="003E4A58" w:rsidRDefault="003E4A58" w:rsidP="00E90637">
            <w:pPr>
              <w:pStyle w:val="a3"/>
              <w:spacing w:before="200"/>
              <w:ind w:left="0"/>
              <w:jc w:val="center"/>
            </w:pPr>
          </w:p>
        </w:tc>
        <w:tc>
          <w:tcPr>
            <w:tcW w:w="1654" w:type="dxa"/>
            <w:vAlign w:val="center"/>
          </w:tcPr>
          <w:p w:rsidR="003E4A58" w:rsidRDefault="003E4A58" w:rsidP="00E90637">
            <w:pPr>
              <w:pStyle w:val="a3"/>
              <w:spacing w:before="200"/>
              <w:ind w:left="0"/>
              <w:jc w:val="center"/>
            </w:pPr>
          </w:p>
        </w:tc>
      </w:tr>
    </w:tbl>
    <w:p w:rsidR="003E4A58" w:rsidRPr="003E4A58" w:rsidRDefault="003E4A58" w:rsidP="003E4A58">
      <w:pPr>
        <w:pStyle w:val="a3"/>
        <w:numPr>
          <w:ilvl w:val="0"/>
          <w:numId w:val="19"/>
        </w:numPr>
        <w:spacing w:before="200"/>
        <w:rPr>
          <w:sz w:val="28"/>
          <w:szCs w:val="28"/>
        </w:rPr>
      </w:pPr>
      <w:r w:rsidRPr="003E4A58">
        <w:rPr>
          <w:rFonts w:ascii="Times New Roman" w:hAnsi="Times New Roman"/>
          <w:sz w:val="28"/>
          <w:szCs w:val="28"/>
        </w:rPr>
        <w:t>Какая пара чисел является решением системы уравнений</w:t>
      </w:r>
      <w:r w:rsidRPr="003E4A58">
        <w:rPr>
          <w:sz w:val="28"/>
          <w:szCs w:val="28"/>
        </w:rPr>
        <w:t>:</w:t>
      </w:r>
    </w:p>
    <w:p w:rsidR="003E4A58" w:rsidRPr="003E4A58" w:rsidRDefault="0092747C" w:rsidP="003E4A58">
      <w:pPr>
        <w:pStyle w:val="a3"/>
        <w:spacing w:before="200"/>
        <w:jc w:val="center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4x-y=7,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x+4y=-11?</m:t>
                  </m:r>
                </m:e>
              </m:eqArr>
            </m:e>
          </m:d>
        </m:oMath>
      </m:oMathPara>
    </w:p>
    <w:p w:rsidR="003E4A58" w:rsidRPr="003E4A58" w:rsidRDefault="003E4A58" w:rsidP="003E4A58">
      <w:pPr>
        <w:pStyle w:val="a3"/>
        <w:spacing w:before="200" w:after="400"/>
        <w:rPr>
          <w:sz w:val="28"/>
          <w:szCs w:val="28"/>
        </w:rPr>
      </w:pPr>
      <w:r w:rsidRPr="003E4A58">
        <w:rPr>
          <w:sz w:val="28"/>
          <w:szCs w:val="28"/>
        </w:rPr>
        <w:t>А) (-3;-2);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Б) (-3;1);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В) (1;-3);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Г) (3;5).</w:t>
      </w:r>
    </w:p>
    <w:p w:rsidR="003E4A58" w:rsidRPr="003E4A58" w:rsidRDefault="003E4A58" w:rsidP="003E4A58">
      <w:pPr>
        <w:pStyle w:val="a3"/>
        <w:numPr>
          <w:ilvl w:val="0"/>
          <w:numId w:val="19"/>
        </w:numPr>
        <w:spacing w:before="280"/>
        <w:rPr>
          <w:sz w:val="28"/>
          <w:szCs w:val="28"/>
        </w:rPr>
      </w:pPr>
      <w:r w:rsidRPr="003E4A58">
        <w:rPr>
          <w:rFonts w:ascii="Times New Roman" w:hAnsi="Times New Roman"/>
          <w:sz w:val="28"/>
          <w:szCs w:val="28"/>
        </w:rPr>
        <w:t>Какая из перечисленных систем не имеет решений</w:t>
      </w:r>
      <w:r w:rsidRPr="003E4A58">
        <w:rPr>
          <w:sz w:val="28"/>
          <w:szCs w:val="28"/>
        </w:rPr>
        <w:t>:</w:t>
      </w:r>
    </w:p>
    <w:p w:rsidR="003E4A58" w:rsidRPr="003E4A58" w:rsidRDefault="0092747C" w:rsidP="003E4A58">
      <w:pPr>
        <w:pStyle w:val="a3"/>
        <w:numPr>
          <w:ilvl w:val="0"/>
          <w:numId w:val="20"/>
        </w:numPr>
        <w:spacing w:before="200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-4x+5y=11,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-4x+y=7;</m:t>
                </m:r>
              </m:e>
            </m:eqArr>
          </m:e>
        </m:d>
      </m:oMath>
      <w:r w:rsidR="003E4A58" w:rsidRPr="003E4A58">
        <w:rPr>
          <w:sz w:val="28"/>
          <w:szCs w:val="28"/>
        </w:rPr>
        <w:tab/>
      </w:r>
      <w:r w:rsidR="003E4A58" w:rsidRPr="003E4A58">
        <w:rPr>
          <w:sz w:val="28"/>
          <w:szCs w:val="28"/>
        </w:rPr>
        <w:tab/>
      </w:r>
      <w:r w:rsidR="003E4A58" w:rsidRPr="003E4A58">
        <w:rPr>
          <w:sz w:val="28"/>
          <w:szCs w:val="28"/>
        </w:rPr>
        <w:tab/>
        <w:t>3)</w:t>
      </w:r>
      <w:r w:rsidR="003E4A58" w:rsidRPr="003E4A58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-3x+4y=-3,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-10x-12y=9;</m:t>
                </m:r>
              </m:e>
            </m:eqArr>
          </m:e>
        </m:d>
      </m:oMath>
    </w:p>
    <w:p w:rsidR="003E4A58" w:rsidRPr="003E4A58" w:rsidRDefault="0092747C" w:rsidP="003E4A58">
      <w:pPr>
        <w:pStyle w:val="a3"/>
        <w:numPr>
          <w:ilvl w:val="0"/>
          <w:numId w:val="20"/>
        </w:numPr>
        <w:spacing w:before="200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5x-y=10,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-10x+2y=20;</m:t>
                </m:r>
              </m:e>
            </m:eqArr>
          </m:e>
        </m:d>
      </m:oMath>
      <w:r w:rsidR="003E4A58" w:rsidRPr="003E4A58">
        <w:rPr>
          <w:sz w:val="28"/>
          <w:szCs w:val="28"/>
        </w:rPr>
        <w:tab/>
      </w:r>
      <w:r w:rsidR="003E4A58" w:rsidRPr="003E4A58">
        <w:rPr>
          <w:sz w:val="28"/>
          <w:szCs w:val="28"/>
        </w:rPr>
        <w:tab/>
      </w:r>
      <w:r w:rsidR="003E4A58" w:rsidRPr="003E4A58">
        <w:rPr>
          <w:sz w:val="28"/>
          <w:szCs w:val="28"/>
        </w:rPr>
        <w:tab/>
        <w:t>4)</w:t>
      </w:r>
      <w:r w:rsidR="003E4A58" w:rsidRPr="003E4A58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5x-8y=1,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-5x+8y=-1;</m:t>
                </m:r>
              </m:e>
            </m:eqArr>
          </m:e>
        </m:d>
      </m:oMath>
    </w:p>
    <w:p w:rsidR="003E4A58" w:rsidRPr="003E4A58" w:rsidRDefault="003E4A58" w:rsidP="003E4A58">
      <w:pPr>
        <w:spacing w:before="200"/>
        <w:ind w:firstLine="708"/>
        <w:rPr>
          <w:sz w:val="28"/>
          <w:szCs w:val="28"/>
        </w:rPr>
      </w:pPr>
      <w:r w:rsidRPr="003E4A58">
        <w:rPr>
          <w:sz w:val="28"/>
          <w:szCs w:val="28"/>
        </w:rPr>
        <w:t>А) 1;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Б) 2;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В) 3;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Г) 4.</w:t>
      </w:r>
    </w:p>
    <w:p w:rsidR="003E4A58" w:rsidRPr="003E4A58" w:rsidRDefault="003E4A58" w:rsidP="003E4A58">
      <w:pPr>
        <w:pStyle w:val="a3"/>
        <w:numPr>
          <w:ilvl w:val="0"/>
          <w:numId w:val="19"/>
        </w:numPr>
        <w:spacing w:before="200"/>
        <w:rPr>
          <w:sz w:val="28"/>
          <w:szCs w:val="28"/>
        </w:rPr>
      </w:pPr>
      <w:r w:rsidRPr="003E4A58">
        <w:rPr>
          <w:rFonts w:ascii="Times New Roman" w:hAnsi="Times New Roman"/>
          <w:sz w:val="28"/>
          <w:szCs w:val="28"/>
        </w:rPr>
        <w:t>Какая из перечисленных систем имеет единственное решение</w:t>
      </w:r>
      <w:r w:rsidRPr="003E4A58">
        <w:rPr>
          <w:sz w:val="28"/>
          <w:szCs w:val="28"/>
        </w:rPr>
        <w:t>:</w:t>
      </w:r>
    </w:p>
    <w:p w:rsidR="003E4A58" w:rsidRPr="003E4A58" w:rsidRDefault="0092747C" w:rsidP="003E4A58">
      <w:pPr>
        <w:pStyle w:val="a3"/>
        <w:numPr>
          <w:ilvl w:val="0"/>
          <w:numId w:val="21"/>
        </w:numPr>
        <w:spacing w:before="200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-4x+y=8,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3x-2y=5;</m:t>
                </m:r>
              </m:e>
            </m:eqArr>
          </m:e>
        </m:d>
      </m:oMath>
      <w:r w:rsidR="003E4A58" w:rsidRPr="003E4A58">
        <w:rPr>
          <w:sz w:val="28"/>
          <w:szCs w:val="28"/>
        </w:rPr>
        <w:tab/>
      </w:r>
      <w:r w:rsidR="003E4A58" w:rsidRPr="003E4A58">
        <w:rPr>
          <w:sz w:val="28"/>
          <w:szCs w:val="28"/>
        </w:rPr>
        <w:tab/>
      </w:r>
      <w:r w:rsidR="003E4A58" w:rsidRPr="003E4A58">
        <w:rPr>
          <w:sz w:val="28"/>
          <w:szCs w:val="28"/>
        </w:rPr>
        <w:tab/>
        <w:t>3)</w:t>
      </w:r>
      <w:r w:rsidR="003E4A58" w:rsidRPr="003E4A58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7x+5y=2,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y=9;</m:t>
                </m:r>
              </m:e>
            </m:eqArr>
          </m:e>
        </m:d>
      </m:oMath>
    </w:p>
    <w:p w:rsidR="003E4A58" w:rsidRPr="003E4A58" w:rsidRDefault="0092747C" w:rsidP="003E4A58">
      <w:pPr>
        <w:pStyle w:val="a3"/>
        <w:numPr>
          <w:ilvl w:val="0"/>
          <w:numId w:val="21"/>
        </w:numPr>
        <w:spacing w:before="200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x+y=-8,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-x-y=-3;</m:t>
                </m:r>
              </m:e>
            </m:eqArr>
          </m:e>
        </m:d>
      </m:oMath>
      <w:r w:rsidR="003E4A58" w:rsidRPr="003E4A58">
        <w:rPr>
          <w:sz w:val="28"/>
          <w:szCs w:val="28"/>
        </w:rPr>
        <w:tab/>
      </w:r>
      <w:r w:rsidR="003E4A58" w:rsidRPr="003E4A58">
        <w:rPr>
          <w:sz w:val="28"/>
          <w:szCs w:val="28"/>
        </w:rPr>
        <w:tab/>
      </w:r>
      <w:r w:rsidR="003E4A58" w:rsidRPr="003E4A58">
        <w:rPr>
          <w:sz w:val="28"/>
          <w:szCs w:val="28"/>
        </w:rPr>
        <w:tab/>
        <w:t>4)</w:t>
      </w:r>
      <w:r w:rsidR="003E4A58" w:rsidRPr="003E4A58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x-3y=5,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-2x+6y=-10;</m:t>
                </m:r>
              </m:e>
            </m:eqArr>
          </m:e>
        </m:d>
      </m:oMath>
    </w:p>
    <w:p w:rsidR="003E4A58" w:rsidRPr="003E4A58" w:rsidRDefault="003E4A58" w:rsidP="003E4A58">
      <w:pPr>
        <w:spacing w:before="200"/>
        <w:ind w:firstLine="708"/>
        <w:rPr>
          <w:sz w:val="28"/>
          <w:szCs w:val="28"/>
        </w:rPr>
      </w:pPr>
      <w:r w:rsidRPr="003E4A58">
        <w:rPr>
          <w:sz w:val="28"/>
          <w:szCs w:val="28"/>
        </w:rPr>
        <w:t>А) 1;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Б) 2;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В) 3;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Г) 4.</w:t>
      </w:r>
    </w:p>
    <w:p w:rsidR="003E4A58" w:rsidRPr="003E4A58" w:rsidRDefault="003E4A58" w:rsidP="003E4A58">
      <w:pPr>
        <w:pStyle w:val="a3"/>
        <w:numPr>
          <w:ilvl w:val="0"/>
          <w:numId w:val="19"/>
        </w:numPr>
        <w:spacing w:before="200"/>
        <w:rPr>
          <w:sz w:val="28"/>
          <w:szCs w:val="28"/>
        </w:rPr>
      </w:pPr>
      <w:r w:rsidRPr="003E4A58">
        <w:rPr>
          <w:rFonts w:ascii="Times New Roman" w:hAnsi="Times New Roman"/>
          <w:sz w:val="28"/>
          <w:szCs w:val="28"/>
        </w:rPr>
        <w:t xml:space="preserve">При каком значении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Pr="003E4A58">
        <w:rPr>
          <w:rFonts w:ascii="Times New Roman" w:hAnsi="Times New Roman"/>
          <w:sz w:val="28"/>
          <w:szCs w:val="28"/>
        </w:rPr>
        <w:t xml:space="preserve"> система уравнений</w:t>
      </w:r>
      <w:r w:rsidRPr="003E4A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=5,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-3,5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=-2,5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 w:rsidRPr="003E4A58">
        <w:rPr>
          <w:sz w:val="28"/>
          <w:szCs w:val="28"/>
        </w:rPr>
        <w:t xml:space="preserve"> </w:t>
      </w:r>
      <w:r w:rsidRPr="003E4A58">
        <w:rPr>
          <w:rFonts w:ascii="Times New Roman" w:hAnsi="Times New Roman"/>
          <w:sz w:val="28"/>
          <w:szCs w:val="28"/>
        </w:rPr>
        <w:t>имеет бесконечно много решений?</w:t>
      </w:r>
    </w:p>
    <w:p w:rsidR="003E4A58" w:rsidRPr="003E4A58" w:rsidRDefault="003E4A58" w:rsidP="003E4A58">
      <w:pPr>
        <w:spacing w:before="200"/>
        <w:ind w:firstLine="708"/>
        <w:rPr>
          <w:sz w:val="28"/>
          <w:szCs w:val="28"/>
        </w:rPr>
      </w:pPr>
      <w:r w:rsidRPr="003E4A58">
        <w:rPr>
          <w:sz w:val="28"/>
          <w:szCs w:val="28"/>
        </w:rPr>
        <w:t>А) -4;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Б) -2,5;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В) 1;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>Г) 4.</w:t>
      </w:r>
    </w:p>
    <w:p w:rsidR="003E4A58" w:rsidRPr="003E4A58" w:rsidRDefault="003E4A58" w:rsidP="003E4A58">
      <w:pPr>
        <w:pStyle w:val="a3"/>
        <w:numPr>
          <w:ilvl w:val="0"/>
          <w:numId w:val="19"/>
        </w:numPr>
        <w:spacing w:before="200"/>
        <w:rPr>
          <w:rFonts w:ascii="Times New Roman" w:hAnsi="Times New Roman"/>
          <w:sz w:val="28"/>
          <w:szCs w:val="28"/>
        </w:rPr>
      </w:pPr>
      <w:r w:rsidRPr="003E4A58">
        <w:rPr>
          <w:rFonts w:ascii="Times New Roman" w:hAnsi="Times New Roman"/>
          <w:sz w:val="28"/>
          <w:szCs w:val="28"/>
        </w:rPr>
        <w:t xml:space="preserve">В какой из координатных четвертей пересекаются графики уравнений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=5</m:t>
        </m:r>
      </m:oMath>
      <w:r w:rsidRPr="003E4A58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8x+2y=7</m:t>
        </m:r>
      </m:oMath>
      <w:r w:rsidRPr="003E4A58">
        <w:rPr>
          <w:rFonts w:ascii="Times New Roman" w:hAnsi="Times New Roman"/>
          <w:sz w:val="28"/>
          <w:szCs w:val="28"/>
        </w:rPr>
        <w:t>?</w:t>
      </w:r>
    </w:p>
    <w:p w:rsidR="003E4A58" w:rsidRPr="003E4A58" w:rsidRDefault="003E4A58" w:rsidP="003E4A58">
      <w:pPr>
        <w:spacing w:before="200"/>
        <w:ind w:firstLine="708"/>
        <w:rPr>
          <w:sz w:val="28"/>
          <w:szCs w:val="28"/>
        </w:rPr>
      </w:pPr>
      <w:r w:rsidRPr="003E4A58">
        <w:rPr>
          <w:sz w:val="28"/>
          <w:szCs w:val="28"/>
        </w:rPr>
        <w:t xml:space="preserve">А) </w:t>
      </w:r>
      <w:r w:rsidRPr="003E4A58">
        <w:rPr>
          <w:sz w:val="28"/>
          <w:szCs w:val="28"/>
          <w:lang w:val="en-US"/>
        </w:rPr>
        <w:t>I</w:t>
      </w:r>
      <w:r w:rsidRPr="003E4A58">
        <w:rPr>
          <w:sz w:val="28"/>
          <w:szCs w:val="28"/>
        </w:rPr>
        <w:t>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 xml:space="preserve">Б) </w:t>
      </w:r>
      <w:r w:rsidRPr="003E4A58">
        <w:rPr>
          <w:sz w:val="28"/>
          <w:szCs w:val="28"/>
          <w:lang w:val="en-US"/>
        </w:rPr>
        <w:t>II</w:t>
      </w:r>
      <w:r w:rsidRPr="003E4A58">
        <w:rPr>
          <w:sz w:val="28"/>
          <w:szCs w:val="28"/>
        </w:rPr>
        <w:t>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 xml:space="preserve">В) </w:t>
      </w:r>
      <w:r w:rsidRPr="003E4A58">
        <w:rPr>
          <w:sz w:val="28"/>
          <w:szCs w:val="28"/>
          <w:lang w:val="en-US"/>
        </w:rPr>
        <w:t>III</w:t>
      </w:r>
      <w:r w:rsidRPr="003E4A58">
        <w:rPr>
          <w:sz w:val="28"/>
          <w:szCs w:val="28"/>
        </w:rPr>
        <w:t>;</w:t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</w:r>
      <w:r w:rsidRPr="003E4A58">
        <w:rPr>
          <w:sz w:val="28"/>
          <w:szCs w:val="28"/>
        </w:rPr>
        <w:tab/>
        <w:t xml:space="preserve">Г) </w:t>
      </w:r>
      <w:r w:rsidRPr="003E4A58">
        <w:rPr>
          <w:sz w:val="28"/>
          <w:szCs w:val="28"/>
          <w:lang w:val="en-US"/>
        </w:rPr>
        <w:t>IV</w:t>
      </w:r>
      <w:r w:rsidRPr="003E4A58">
        <w:rPr>
          <w:sz w:val="28"/>
          <w:szCs w:val="28"/>
        </w:rPr>
        <w:t>.</w:t>
      </w:r>
    </w:p>
    <w:p w:rsidR="003E4A58" w:rsidRPr="003E4A58" w:rsidRDefault="003E4A58" w:rsidP="003E4A58">
      <w:pPr>
        <w:pStyle w:val="a6"/>
        <w:spacing w:before="0" w:beforeAutospacing="0" w:after="0" w:afterAutospacing="0"/>
        <w:ind w:left="708"/>
        <w:contextualSpacing/>
        <w:rPr>
          <w:rFonts w:ascii="Calibri" w:hAnsi="Calibri"/>
          <w:sz w:val="28"/>
          <w:szCs w:val="28"/>
        </w:rPr>
      </w:pPr>
      <w:r w:rsidRPr="003E4A58">
        <w:rPr>
          <w:sz w:val="28"/>
          <w:szCs w:val="28"/>
        </w:rPr>
        <w:t>2.</w:t>
      </w:r>
      <w:r w:rsidRPr="003E4A58">
        <w:rPr>
          <w:sz w:val="28"/>
          <w:szCs w:val="28"/>
        </w:rPr>
        <w:tab/>
      </w:r>
      <w:r w:rsidRPr="003E4A58">
        <w:rPr>
          <w:rFonts w:ascii="Calibri" w:hAnsi="Calibri"/>
          <w:sz w:val="28"/>
          <w:szCs w:val="28"/>
        </w:rPr>
        <w:t>Дано уравнение</w:t>
      </w:r>
      <m:oMath>
        <m:r>
          <w:rPr>
            <w:rFonts w:ascii="Cambria Math" w:hAnsi="Calibri"/>
            <w:sz w:val="28"/>
            <w:szCs w:val="28"/>
          </w:rPr>
          <m:t xml:space="preserve"> 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libr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libri"/>
            <w:sz w:val="28"/>
            <w:szCs w:val="28"/>
          </w:rPr>
          <m:t>=10</m:t>
        </m:r>
      </m:oMath>
      <w:r w:rsidRPr="003E4A58">
        <w:rPr>
          <w:rFonts w:ascii="Calibri" w:hAnsi="Calibri"/>
          <w:sz w:val="28"/>
          <w:szCs w:val="28"/>
        </w:rPr>
        <w:t xml:space="preserve">. Составьте еще одно уравнение так, чтобы вместе </w:t>
      </w:r>
      <w:proofErr w:type="gramStart"/>
      <w:r w:rsidRPr="003E4A58">
        <w:rPr>
          <w:rFonts w:ascii="Calibri" w:hAnsi="Calibri"/>
          <w:sz w:val="28"/>
          <w:szCs w:val="28"/>
        </w:rPr>
        <w:t>с</w:t>
      </w:r>
      <w:proofErr w:type="gramEnd"/>
      <w:r w:rsidRPr="003E4A58">
        <w:rPr>
          <w:rFonts w:ascii="Calibri" w:hAnsi="Calibri"/>
          <w:sz w:val="28"/>
          <w:szCs w:val="28"/>
        </w:rPr>
        <w:t xml:space="preserve"> </w:t>
      </w:r>
      <w:proofErr w:type="gramStart"/>
      <w:r w:rsidRPr="003E4A58">
        <w:rPr>
          <w:rFonts w:ascii="Calibri" w:hAnsi="Calibri"/>
          <w:sz w:val="28"/>
          <w:szCs w:val="28"/>
        </w:rPr>
        <w:t>данным</w:t>
      </w:r>
      <w:proofErr w:type="gramEnd"/>
      <w:r w:rsidRPr="003E4A58">
        <w:rPr>
          <w:rFonts w:ascii="Calibri" w:hAnsi="Calibri"/>
          <w:sz w:val="28"/>
          <w:szCs w:val="28"/>
        </w:rPr>
        <w:t xml:space="preserve"> оно образовало систему:</w:t>
      </w:r>
    </w:p>
    <w:p w:rsidR="003E4A58" w:rsidRPr="003E4A58" w:rsidRDefault="003E4A58" w:rsidP="003E4A58">
      <w:pPr>
        <w:pStyle w:val="a6"/>
        <w:spacing w:before="0" w:beforeAutospacing="0" w:after="0" w:afterAutospacing="0"/>
        <w:ind w:firstLine="708"/>
        <w:contextualSpacing/>
        <w:rPr>
          <w:rFonts w:ascii="Calibri" w:hAnsi="Calibri"/>
          <w:sz w:val="28"/>
          <w:szCs w:val="28"/>
        </w:rPr>
      </w:pPr>
      <w:r w:rsidRPr="003E4A58">
        <w:rPr>
          <w:rFonts w:ascii="Calibri" w:hAnsi="Calibri"/>
          <w:sz w:val="28"/>
          <w:szCs w:val="28"/>
        </w:rPr>
        <w:t xml:space="preserve">а) </w:t>
      </w:r>
      <w:proofErr w:type="gramStart"/>
      <w:r w:rsidRPr="003E4A58">
        <w:rPr>
          <w:rFonts w:ascii="Calibri" w:hAnsi="Calibri"/>
          <w:sz w:val="28"/>
          <w:szCs w:val="28"/>
        </w:rPr>
        <w:t>имеющую</w:t>
      </w:r>
      <w:proofErr w:type="gramEnd"/>
      <w:r w:rsidRPr="003E4A58">
        <w:rPr>
          <w:rFonts w:ascii="Calibri" w:hAnsi="Calibri"/>
          <w:sz w:val="28"/>
          <w:szCs w:val="28"/>
        </w:rPr>
        <w:t xml:space="preserve"> бесконечно много решений;</w:t>
      </w:r>
    </w:p>
    <w:p w:rsidR="003E4A58" w:rsidRPr="003E4A58" w:rsidRDefault="003E4A58" w:rsidP="003E4A58">
      <w:pPr>
        <w:pStyle w:val="a6"/>
        <w:spacing w:before="0" w:beforeAutospacing="0" w:after="0" w:afterAutospacing="0"/>
        <w:ind w:firstLine="708"/>
        <w:contextualSpacing/>
        <w:rPr>
          <w:rFonts w:ascii="Calibri" w:hAnsi="Calibri"/>
          <w:sz w:val="28"/>
          <w:szCs w:val="28"/>
        </w:rPr>
      </w:pPr>
      <w:r w:rsidRPr="003E4A58">
        <w:rPr>
          <w:rFonts w:ascii="Calibri" w:hAnsi="Calibri"/>
          <w:sz w:val="28"/>
          <w:szCs w:val="28"/>
        </w:rPr>
        <w:t xml:space="preserve">б) не </w:t>
      </w:r>
      <w:proofErr w:type="gramStart"/>
      <w:r w:rsidRPr="003E4A58">
        <w:rPr>
          <w:rFonts w:ascii="Calibri" w:hAnsi="Calibri"/>
          <w:sz w:val="28"/>
          <w:szCs w:val="28"/>
        </w:rPr>
        <w:t>имеющую</w:t>
      </w:r>
      <w:proofErr w:type="gramEnd"/>
      <w:r w:rsidRPr="003E4A58">
        <w:rPr>
          <w:rFonts w:ascii="Calibri" w:hAnsi="Calibri"/>
          <w:sz w:val="28"/>
          <w:szCs w:val="28"/>
        </w:rPr>
        <w:t xml:space="preserve"> решений.</w:t>
      </w:r>
    </w:p>
    <w:p w:rsidR="003E4A58" w:rsidRPr="003E4A58" w:rsidRDefault="003E4A58" w:rsidP="003E4A58">
      <w:pPr>
        <w:pStyle w:val="a3"/>
        <w:spacing w:before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а)                                               </w:t>
      </w:r>
      <w:r w:rsidRPr="003E4A58">
        <w:rPr>
          <w:rFonts w:ascii="Times New Roman" w:hAnsi="Times New Roman"/>
          <w:sz w:val="28"/>
          <w:szCs w:val="28"/>
        </w:rPr>
        <w:t>б)</w:t>
      </w:r>
    </w:p>
    <w:p w:rsidR="003E4A58" w:rsidRPr="003E4A58" w:rsidRDefault="003E4A58" w:rsidP="003E4A58">
      <w:pPr>
        <w:spacing w:line="360" w:lineRule="auto"/>
        <w:rPr>
          <w:bCs/>
          <w:i/>
          <w:iCs/>
          <w:sz w:val="28"/>
          <w:szCs w:val="28"/>
        </w:rPr>
      </w:pPr>
      <w:r w:rsidRPr="003E4A58">
        <w:rPr>
          <w:bCs/>
          <w:i/>
          <w:iCs/>
          <w:sz w:val="28"/>
          <w:szCs w:val="28"/>
        </w:rPr>
        <w:lastRenderedPageBreak/>
        <w:t>В качестве дополнительного задания вам предлагается подготовить сообщение и  презентацию о жизни и деятельности Рене Декарта. Ваша презентация может содержать исторические сведения, научные факты. Вы можете посвятить ее какой-нибудь одной задаче или проблеме, связанной с Рене Декартом. Основное требование - ваше сообщение не должно превышать 10-12 мин. Срок выполнения данного задания - 1 неделя. Желаю успеха!</w:t>
      </w:r>
    </w:p>
    <w:p w:rsidR="003E4A58" w:rsidRPr="003E4A58" w:rsidRDefault="003E4A58" w:rsidP="003E4A58">
      <w:pPr>
        <w:spacing w:line="360" w:lineRule="auto"/>
        <w:rPr>
          <w:bCs/>
          <w:i/>
          <w:iCs/>
          <w:sz w:val="28"/>
          <w:szCs w:val="28"/>
        </w:rPr>
      </w:pPr>
      <w:r w:rsidRPr="003E4A58">
        <w:rPr>
          <w:bCs/>
          <w:i/>
          <w:iCs/>
          <w:sz w:val="28"/>
          <w:szCs w:val="28"/>
        </w:rPr>
        <w:t>Критерии, по которым будет оцениваться презентация:</w:t>
      </w:r>
    </w:p>
    <w:p w:rsidR="003E4A58" w:rsidRPr="003E4A58" w:rsidRDefault="003E4A58" w:rsidP="003E4A58">
      <w:pPr>
        <w:spacing w:line="360" w:lineRule="auto"/>
        <w:rPr>
          <w:bCs/>
          <w:i/>
          <w:iCs/>
          <w:sz w:val="28"/>
          <w:szCs w:val="28"/>
        </w:rPr>
      </w:pPr>
      <w:r w:rsidRPr="003E4A58">
        <w:rPr>
          <w:bCs/>
          <w:i/>
          <w:iCs/>
          <w:sz w:val="28"/>
          <w:szCs w:val="28"/>
        </w:rPr>
        <w:t>критерии к содержанию презентации (5-7 баллов);</w:t>
      </w:r>
    </w:p>
    <w:p w:rsidR="003E4A58" w:rsidRPr="003E4A58" w:rsidRDefault="003E4A58" w:rsidP="003E4A58">
      <w:pPr>
        <w:spacing w:line="360" w:lineRule="auto"/>
        <w:rPr>
          <w:bCs/>
          <w:i/>
          <w:iCs/>
          <w:sz w:val="28"/>
          <w:szCs w:val="28"/>
        </w:rPr>
      </w:pPr>
      <w:r w:rsidRPr="003E4A58">
        <w:rPr>
          <w:bCs/>
          <w:i/>
          <w:iCs/>
          <w:sz w:val="28"/>
          <w:szCs w:val="28"/>
        </w:rPr>
        <w:t>критерии к дизайну презентации (5-7 баллов);</w:t>
      </w:r>
    </w:p>
    <w:p w:rsidR="003E4A58" w:rsidRDefault="003E4A58" w:rsidP="003E4A58">
      <w:pPr>
        <w:spacing w:line="360" w:lineRule="auto"/>
        <w:rPr>
          <w:bCs/>
          <w:i/>
          <w:iCs/>
          <w:sz w:val="28"/>
          <w:szCs w:val="28"/>
        </w:rPr>
      </w:pPr>
      <w:r w:rsidRPr="003E4A58">
        <w:rPr>
          <w:bCs/>
          <w:i/>
          <w:iCs/>
          <w:sz w:val="28"/>
          <w:szCs w:val="28"/>
        </w:rPr>
        <w:t>соблюдение авторских прав (2-3 балла).</w:t>
      </w:r>
    </w:p>
    <w:p w:rsidR="003E4A58" w:rsidRPr="003E4A58" w:rsidRDefault="003E4A58" w:rsidP="003E4A58">
      <w:pPr>
        <w:spacing w:line="360" w:lineRule="auto"/>
        <w:rPr>
          <w:bCs/>
          <w:i/>
          <w:iCs/>
          <w:sz w:val="28"/>
          <w:szCs w:val="28"/>
        </w:rPr>
      </w:pPr>
    </w:p>
    <w:p w:rsidR="003E4A58" w:rsidRPr="003E4A58" w:rsidRDefault="003E4A58" w:rsidP="003E4A58">
      <w:pPr>
        <w:spacing w:line="360" w:lineRule="auto"/>
        <w:jc w:val="center"/>
        <w:rPr>
          <w:i/>
          <w:sz w:val="36"/>
        </w:rPr>
      </w:pPr>
    </w:p>
    <w:p w:rsidR="003E4A58" w:rsidRPr="003E4A58" w:rsidRDefault="003E4A58" w:rsidP="003E4A58">
      <w:pPr>
        <w:spacing w:line="360" w:lineRule="auto"/>
        <w:rPr>
          <w:b/>
          <w:bCs/>
          <w:i/>
          <w:iCs/>
          <w:sz w:val="32"/>
        </w:rPr>
      </w:pPr>
    </w:p>
    <w:p w:rsidR="003E4A58" w:rsidRPr="003E4A58" w:rsidRDefault="003E4A58" w:rsidP="003E4A58">
      <w:pPr>
        <w:spacing w:line="360" w:lineRule="auto"/>
        <w:rPr>
          <w:b/>
          <w:bCs/>
          <w:i/>
          <w:iCs/>
          <w:color w:val="00B050"/>
          <w:sz w:val="32"/>
        </w:rPr>
      </w:pPr>
    </w:p>
    <w:p w:rsidR="003E4A58" w:rsidRPr="003E4A58" w:rsidRDefault="003E4A58" w:rsidP="003E4A58">
      <w:pPr>
        <w:spacing w:line="360" w:lineRule="auto"/>
        <w:jc w:val="center"/>
        <w:rPr>
          <w:b/>
          <w:i/>
          <w:sz w:val="36"/>
          <w:u w:val="single"/>
        </w:rPr>
      </w:pPr>
    </w:p>
    <w:p w:rsidR="003E4A58" w:rsidRPr="003E4A58" w:rsidRDefault="003E4A58" w:rsidP="003E4A58">
      <w:pPr>
        <w:spacing w:line="360" w:lineRule="auto"/>
        <w:jc w:val="center"/>
        <w:rPr>
          <w:b/>
          <w:i/>
          <w:sz w:val="36"/>
          <w:u w:val="single"/>
        </w:rPr>
      </w:pPr>
    </w:p>
    <w:p w:rsidR="003E4A58" w:rsidRPr="003E4A58" w:rsidRDefault="003E4A58" w:rsidP="003E4A58">
      <w:pPr>
        <w:spacing w:line="360" w:lineRule="auto"/>
        <w:jc w:val="center"/>
        <w:rPr>
          <w:b/>
          <w:i/>
          <w:sz w:val="36"/>
          <w:u w:val="single"/>
        </w:rPr>
      </w:pPr>
    </w:p>
    <w:p w:rsidR="003E4A58" w:rsidRPr="003E4A58" w:rsidRDefault="003E4A58" w:rsidP="003E4A58">
      <w:pPr>
        <w:spacing w:line="360" w:lineRule="auto"/>
        <w:jc w:val="center"/>
        <w:rPr>
          <w:b/>
          <w:i/>
          <w:sz w:val="36"/>
          <w:u w:val="single"/>
        </w:rPr>
      </w:pPr>
    </w:p>
    <w:p w:rsidR="003E4A58" w:rsidRPr="003E4A58" w:rsidRDefault="003E4A58" w:rsidP="003E4A58">
      <w:pPr>
        <w:spacing w:line="360" w:lineRule="auto"/>
        <w:jc w:val="center"/>
        <w:rPr>
          <w:b/>
          <w:i/>
          <w:sz w:val="36"/>
          <w:u w:val="single"/>
        </w:rPr>
      </w:pPr>
    </w:p>
    <w:p w:rsidR="003E4A58" w:rsidRPr="003E4A58" w:rsidRDefault="003E4A58" w:rsidP="003E4A58">
      <w:pPr>
        <w:spacing w:line="360" w:lineRule="auto"/>
        <w:jc w:val="center"/>
        <w:rPr>
          <w:b/>
          <w:i/>
          <w:sz w:val="36"/>
          <w:u w:val="single"/>
        </w:rPr>
      </w:pPr>
    </w:p>
    <w:p w:rsidR="003E4A58" w:rsidRPr="003E4A58" w:rsidRDefault="003E4A58" w:rsidP="003E4A58">
      <w:pPr>
        <w:spacing w:line="360" w:lineRule="auto"/>
        <w:rPr>
          <w:b/>
          <w:i/>
          <w:sz w:val="36"/>
          <w:u w:val="single"/>
        </w:rPr>
      </w:pPr>
    </w:p>
    <w:p w:rsidR="003E4A58" w:rsidRPr="003E4A58" w:rsidRDefault="003E4A58" w:rsidP="003E4A58">
      <w:pPr>
        <w:pStyle w:val="a3"/>
        <w:spacing w:before="480" w:after="240" w:line="360" w:lineRule="auto"/>
        <w:jc w:val="center"/>
        <w:rPr>
          <w:i/>
          <w:sz w:val="28"/>
          <w:szCs w:val="36"/>
        </w:rPr>
      </w:pPr>
      <w:r>
        <w:rPr>
          <w:i/>
          <w:sz w:val="28"/>
          <w:szCs w:val="36"/>
        </w:rPr>
        <w:lastRenderedPageBreak/>
        <w:t>Список литературы:</w:t>
      </w:r>
    </w:p>
    <w:p w:rsidR="003E4A58" w:rsidRPr="003E4A58" w:rsidRDefault="003E4A58" w:rsidP="003E4A58">
      <w:pPr>
        <w:pStyle w:val="a3"/>
        <w:spacing w:before="480" w:after="240" w:line="360" w:lineRule="auto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1. </w:t>
      </w:r>
      <w:proofErr w:type="spellStart"/>
      <w:r w:rsidRPr="003E4A58">
        <w:rPr>
          <w:i/>
          <w:sz w:val="28"/>
          <w:szCs w:val="36"/>
        </w:rPr>
        <w:t>Ю.Н.Макарычев</w:t>
      </w:r>
      <w:proofErr w:type="spellEnd"/>
      <w:r w:rsidRPr="003E4A58">
        <w:rPr>
          <w:i/>
          <w:sz w:val="28"/>
          <w:szCs w:val="36"/>
        </w:rPr>
        <w:t xml:space="preserve">, Н.Г </w:t>
      </w:r>
      <w:proofErr w:type="spellStart"/>
      <w:r w:rsidRPr="003E4A58">
        <w:rPr>
          <w:i/>
          <w:sz w:val="28"/>
          <w:szCs w:val="36"/>
        </w:rPr>
        <w:t>Миндюк</w:t>
      </w:r>
      <w:proofErr w:type="spellEnd"/>
      <w:r w:rsidRPr="003E4A58">
        <w:rPr>
          <w:i/>
          <w:sz w:val="28"/>
          <w:szCs w:val="36"/>
        </w:rPr>
        <w:t xml:space="preserve"> и др. Алгебра. Учебник для 7 класса общеобразовательных учреждений. Под ред. </w:t>
      </w:r>
      <w:proofErr w:type="spellStart"/>
      <w:r w:rsidRPr="003E4A58">
        <w:rPr>
          <w:i/>
          <w:sz w:val="28"/>
          <w:szCs w:val="36"/>
        </w:rPr>
        <w:t>Теляковского</w:t>
      </w:r>
      <w:proofErr w:type="spellEnd"/>
      <w:r w:rsidRPr="003E4A58">
        <w:rPr>
          <w:i/>
          <w:sz w:val="28"/>
          <w:szCs w:val="36"/>
        </w:rPr>
        <w:t xml:space="preserve">. - </w:t>
      </w:r>
      <w:proofErr w:type="spellStart"/>
      <w:r w:rsidRPr="003E4A58">
        <w:rPr>
          <w:i/>
          <w:sz w:val="28"/>
          <w:szCs w:val="36"/>
        </w:rPr>
        <w:t>М.:Просвещение</w:t>
      </w:r>
      <w:proofErr w:type="spellEnd"/>
      <w:r w:rsidRPr="003E4A58">
        <w:rPr>
          <w:i/>
          <w:sz w:val="28"/>
          <w:szCs w:val="36"/>
        </w:rPr>
        <w:t>, 2005</w:t>
      </w:r>
    </w:p>
    <w:p w:rsidR="007C7A45" w:rsidRDefault="003E4A58" w:rsidP="003E4A58">
      <w:pPr>
        <w:pStyle w:val="a3"/>
        <w:spacing w:before="480" w:after="240" w:line="360" w:lineRule="auto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 2. </w:t>
      </w:r>
      <w:r w:rsidRPr="003E4A58">
        <w:rPr>
          <w:i/>
          <w:sz w:val="28"/>
          <w:szCs w:val="36"/>
        </w:rPr>
        <w:t xml:space="preserve">Н.В </w:t>
      </w:r>
      <w:proofErr w:type="spellStart"/>
      <w:r w:rsidRPr="003E4A58">
        <w:rPr>
          <w:i/>
          <w:sz w:val="28"/>
          <w:szCs w:val="36"/>
        </w:rPr>
        <w:t>Васюк</w:t>
      </w:r>
      <w:proofErr w:type="spellEnd"/>
      <w:r w:rsidRPr="003E4A58">
        <w:rPr>
          <w:i/>
          <w:sz w:val="28"/>
          <w:szCs w:val="36"/>
        </w:rPr>
        <w:t xml:space="preserve">, </w:t>
      </w:r>
      <w:proofErr w:type="spellStart"/>
      <w:r w:rsidRPr="003E4A58">
        <w:rPr>
          <w:i/>
          <w:sz w:val="28"/>
          <w:szCs w:val="36"/>
        </w:rPr>
        <w:t>Ф.А.Пчелинцев</w:t>
      </w:r>
      <w:proofErr w:type="spellEnd"/>
      <w:r w:rsidRPr="003E4A58">
        <w:rPr>
          <w:i/>
          <w:sz w:val="28"/>
          <w:szCs w:val="36"/>
        </w:rPr>
        <w:t xml:space="preserve">, А.Б. </w:t>
      </w:r>
      <w:proofErr w:type="spellStart"/>
      <w:r w:rsidRPr="003E4A58">
        <w:rPr>
          <w:i/>
          <w:sz w:val="28"/>
          <w:szCs w:val="36"/>
        </w:rPr>
        <w:t>Уединов</w:t>
      </w:r>
      <w:proofErr w:type="spellEnd"/>
      <w:r w:rsidRPr="003E4A58">
        <w:rPr>
          <w:i/>
          <w:sz w:val="28"/>
          <w:szCs w:val="36"/>
        </w:rPr>
        <w:t>, П.В. Чулков. Алгебра. 7 класс. Тесты - М.:"</w:t>
      </w:r>
      <w:proofErr w:type="spellStart"/>
      <w:r w:rsidRPr="003E4A58">
        <w:rPr>
          <w:i/>
          <w:sz w:val="28"/>
          <w:szCs w:val="36"/>
        </w:rPr>
        <w:t>Издат</w:t>
      </w:r>
      <w:proofErr w:type="spellEnd"/>
      <w:r w:rsidRPr="003E4A58">
        <w:rPr>
          <w:i/>
          <w:sz w:val="28"/>
          <w:szCs w:val="36"/>
        </w:rPr>
        <w:t xml:space="preserve"> - школа 2000".</w:t>
      </w:r>
    </w:p>
    <w:p w:rsidR="003E4A58" w:rsidRPr="003E4A58" w:rsidRDefault="003E4A58" w:rsidP="003E4A58">
      <w:pPr>
        <w:pStyle w:val="a3"/>
        <w:spacing w:before="480" w:after="240" w:line="360" w:lineRule="auto"/>
        <w:rPr>
          <w:sz w:val="28"/>
          <w:szCs w:val="36"/>
        </w:rPr>
      </w:pPr>
      <w:r>
        <w:rPr>
          <w:i/>
          <w:sz w:val="28"/>
          <w:szCs w:val="36"/>
        </w:rPr>
        <w:t xml:space="preserve">3. </w:t>
      </w:r>
      <w:hyperlink r:id="rId17" w:history="1">
        <w:r w:rsidRPr="003E4A58">
          <w:rPr>
            <w:rStyle w:val="a7"/>
            <w:color w:val="auto"/>
            <w:sz w:val="28"/>
            <w:szCs w:val="36"/>
          </w:rPr>
          <w:t>http://files.school-collection.edu.ru/dlrstore/260fb1fa-910c-4dc2-b327-1a456d104e1f/D-406_corr.swf</w:t>
        </w:r>
      </w:hyperlink>
    </w:p>
    <w:p w:rsidR="003E4A58" w:rsidRPr="0092747C" w:rsidRDefault="003E4A58" w:rsidP="003E4A58">
      <w:pPr>
        <w:pStyle w:val="a3"/>
        <w:spacing w:before="480" w:after="240" w:line="360" w:lineRule="auto"/>
        <w:rPr>
          <w:sz w:val="28"/>
          <w:szCs w:val="36"/>
        </w:rPr>
      </w:pPr>
      <w:r w:rsidRPr="003E4A58">
        <w:rPr>
          <w:sz w:val="28"/>
          <w:szCs w:val="36"/>
        </w:rPr>
        <w:t xml:space="preserve">4. </w:t>
      </w:r>
      <w:hyperlink r:id="rId18" w:history="1">
        <w:r w:rsidR="00C374AB" w:rsidRPr="00E16DC3">
          <w:rPr>
            <w:rStyle w:val="a7"/>
            <w:sz w:val="28"/>
            <w:szCs w:val="36"/>
          </w:rPr>
          <w:t>http://pikalova-ms.narod.ru/portrety_matemaikov.htm</w:t>
        </w:r>
      </w:hyperlink>
    </w:p>
    <w:p w:rsidR="00C374AB" w:rsidRPr="00663C62" w:rsidRDefault="00C374AB" w:rsidP="00C374AB">
      <w:pPr>
        <w:spacing w:line="360" w:lineRule="auto"/>
        <w:rPr>
          <w:sz w:val="28"/>
          <w:szCs w:val="28"/>
        </w:rPr>
      </w:pPr>
      <w:r w:rsidRPr="0092747C">
        <w:rPr>
          <w:sz w:val="28"/>
          <w:szCs w:val="36"/>
        </w:rPr>
        <w:t xml:space="preserve">           5. </w:t>
      </w:r>
      <w:hyperlink r:id="rId19" w:history="1">
        <w:r w:rsidRPr="00663C62">
          <w:rPr>
            <w:rStyle w:val="a7"/>
            <w:sz w:val="28"/>
            <w:szCs w:val="28"/>
            <w:lang w:val="en-GB"/>
          </w:rPr>
          <w:t>http</w:t>
        </w:r>
        <w:r w:rsidRPr="00663C62">
          <w:rPr>
            <w:rStyle w:val="a7"/>
            <w:sz w:val="28"/>
            <w:szCs w:val="28"/>
          </w:rPr>
          <w:t>://</w:t>
        </w:r>
        <w:proofErr w:type="spellStart"/>
        <w:r w:rsidRPr="00663C62">
          <w:rPr>
            <w:rStyle w:val="a7"/>
            <w:sz w:val="28"/>
            <w:szCs w:val="28"/>
            <w:lang w:val="en-GB"/>
          </w:rPr>
          <w:t>center</w:t>
        </w:r>
        <w:proofErr w:type="spellEnd"/>
        <w:r w:rsidRPr="00663C62">
          <w:rPr>
            <w:rStyle w:val="a7"/>
            <w:sz w:val="28"/>
            <w:szCs w:val="28"/>
          </w:rPr>
          <w:t>.</w:t>
        </w:r>
        <w:proofErr w:type="spellStart"/>
        <w:r w:rsidRPr="00663C62">
          <w:rPr>
            <w:rStyle w:val="a7"/>
            <w:sz w:val="28"/>
            <w:szCs w:val="28"/>
            <w:lang w:val="en-GB"/>
          </w:rPr>
          <w:t>fio</w:t>
        </w:r>
        <w:proofErr w:type="spellEnd"/>
        <w:r w:rsidRPr="00663C62">
          <w:rPr>
            <w:rStyle w:val="a7"/>
            <w:sz w:val="28"/>
            <w:szCs w:val="28"/>
          </w:rPr>
          <w:t>.</w:t>
        </w:r>
        <w:proofErr w:type="spellStart"/>
        <w:r w:rsidRPr="00663C62">
          <w:rPr>
            <w:rStyle w:val="a7"/>
            <w:sz w:val="28"/>
            <w:szCs w:val="28"/>
            <w:lang w:val="en-GB"/>
          </w:rPr>
          <w:t>ru</w:t>
        </w:r>
        <w:proofErr w:type="spellEnd"/>
        <w:r w:rsidRPr="00663C62">
          <w:rPr>
            <w:rStyle w:val="a7"/>
            <w:sz w:val="28"/>
            <w:szCs w:val="28"/>
          </w:rPr>
          <w:t>/</w:t>
        </w:r>
        <w:proofErr w:type="spellStart"/>
        <w:r w:rsidRPr="00663C62">
          <w:rPr>
            <w:rStyle w:val="a7"/>
            <w:sz w:val="28"/>
            <w:szCs w:val="28"/>
            <w:lang w:val="en-GB"/>
          </w:rPr>
          <w:t>som</w:t>
        </w:r>
        <w:proofErr w:type="spellEnd"/>
        <w:r w:rsidRPr="00663C62">
          <w:rPr>
            <w:rStyle w:val="a7"/>
            <w:sz w:val="28"/>
            <w:szCs w:val="28"/>
          </w:rPr>
          <w:t>/</w:t>
        </w:r>
      </w:hyperlink>
      <w:r w:rsidRPr="00663C62">
        <w:rPr>
          <w:sz w:val="28"/>
          <w:szCs w:val="28"/>
        </w:rPr>
        <w:t xml:space="preserve">  - </w:t>
      </w:r>
      <w:proofErr w:type="gramStart"/>
      <w:r w:rsidRPr="00663C62">
        <w:rPr>
          <w:sz w:val="28"/>
          <w:szCs w:val="28"/>
          <w:lang w:val="en-US"/>
        </w:rPr>
        <w:t>C</w:t>
      </w:r>
      <w:proofErr w:type="spellStart"/>
      <w:proofErr w:type="gramEnd"/>
      <w:r w:rsidRPr="00663C62">
        <w:rPr>
          <w:sz w:val="28"/>
          <w:szCs w:val="28"/>
        </w:rPr>
        <w:t>етевое</w:t>
      </w:r>
      <w:proofErr w:type="spellEnd"/>
      <w:r w:rsidRPr="00663C62">
        <w:rPr>
          <w:sz w:val="28"/>
          <w:szCs w:val="28"/>
        </w:rPr>
        <w:t xml:space="preserve"> объединение методистов (огромный набор </w:t>
      </w:r>
      <w:r w:rsidRPr="0092747C">
        <w:rPr>
          <w:sz w:val="28"/>
          <w:szCs w:val="28"/>
        </w:rPr>
        <w:t xml:space="preserve">  </w:t>
      </w:r>
      <w:r w:rsidRPr="00663C62">
        <w:rPr>
          <w:sz w:val="28"/>
          <w:szCs w:val="28"/>
        </w:rPr>
        <w:t>методических материалов по предметам)</w:t>
      </w:r>
    </w:p>
    <w:p w:rsidR="00C374AB" w:rsidRPr="0092747C" w:rsidRDefault="00C374AB" w:rsidP="003E4A58">
      <w:pPr>
        <w:pStyle w:val="a3"/>
        <w:spacing w:before="480" w:after="240" w:line="360" w:lineRule="auto"/>
        <w:rPr>
          <w:sz w:val="28"/>
          <w:szCs w:val="36"/>
        </w:rPr>
      </w:pPr>
    </w:p>
    <w:p w:rsidR="004B427D" w:rsidRPr="003E4A58" w:rsidRDefault="004B427D" w:rsidP="001027DE">
      <w:pPr>
        <w:pStyle w:val="a3"/>
        <w:spacing w:before="480" w:after="240" w:line="360" w:lineRule="auto"/>
        <w:rPr>
          <w:szCs w:val="36"/>
        </w:rPr>
      </w:pPr>
    </w:p>
    <w:p w:rsidR="004B427D" w:rsidRPr="00C77A9A" w:rsidRDefault="004B427D" w:rsidP="004B427D">
      <w:pPr>
        <w:pStyle w:val="a3"/>
        <w:spacing w:line="360" w:lineRule="auto"/>
        <w:ind w:left="1080"/>
        <w:jc w:val="center"/>
        <w:rPr>
          <w:sz w:val="28"/>
        </w:rPr>
      </w:pPr>
    </w:p>
    <w:sectPr w:rsidR="004B427D" w:rsidRPr="00C77A9A" w:rsidSect="00102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C3"/>
    <w:multiLevelType w:val="hybridMultilevel"/>
    <w:tmpl w:val="B6D6C778"/>
    <w:lvl w:ilvl="0" w:tplc="D41A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8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A8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C6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2B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E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6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06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E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D1927"/>
    <w:multiLevelType w:val="hybridMultilevel"/>
    <w:tmpl w:val="6AEC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1EAB"/>
    <w:multiLevelType w:val="multilevel"/>
    <w:tmpl w:val="8FDC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4755B"/>
    <w:multiLevelType w:val="hybridMultilevel"/>
    <w:tmpl w:val="DD4661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B3A0B"/>
    <w:multiLevelType w:val="hybridMultilevel"/>
    <w:tmpl w:val="9D50AABC"/>
    <w:lvl w:ilvl="0" w:tplc="CFD8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5571E"/>
    <w:multiLevelType w:val="multilevel"/>
    <w:tmpl w:val="D95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8F4"/>
    <w:multiLevelType w:val="multilevel"/>
    <w:tmpl w:val="F85E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D7EB8"/>
    <w:multiLevelType w:val="multilevel"/>
    <w:tmpl w:val="7750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8618D"/>
    <w:multiLevelType w:val="hybridMultilevel"/>
    <w:tmpl w:val="34703AF4"/>
    <w:lvl w:ilvl="0" w:tplc="35927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4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E3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06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9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CD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88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0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8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9820A0"/>
    <w:multiLevelType w:val="hybridMultilevel"/>
    <w:tmpl w:val="923478C4"/>
    <w:lvl w:ilvl="0" w:tplc="EB0A6B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78BC"/>
    <w:multiLevelType w:val="hybridMultilevel"/>
    <w:tmpl w:val="2E886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176D"/>
    <w:multiLevelType w:val="hybridMultilevel"/>
    <w:tmpl w:val="4C6EA3AA"/>
    <w:lvl w:ilvl="0" w:tplc="A7EC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C67DD1"/>
    <w:multiLevelType w:val="hybridMultilevel"/>
    <w:tmpl w:val="90A0C44A"/>
    <w:lvl w:ilvl="0" w:tplc="7C7C2B96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4D2F4E4C"/>
    <w:multiLevelType w:val="multilevel"/>
    <w:tmpl w:val="0BBED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16CF4"/>
    <w:multiLevelType w:val="hybridMultilevel"/>
    <w:tmpl w:val="4B8A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37D92"/>
    <w:multiLevelType w:val="multilevel"/>
    <w:tmpl w:val="5616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33674"/>
    <w:multiLevelType w:val="hybridMultilevel"/>
    <w:tmpl w:val="9F8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83FCB"/>
    <w:multiLevelType w:val="multilevel"/>
    <w:tmpl w:val="436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05206"/>
    <w:multiLevelType w:val="hybridMultilevel"/>
    <w:tmpl w:val="0324B4C2"/>
    <w:lvl w:ilvl="0" w:tplc="0B3EA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AF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4E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0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B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E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6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0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4E1DE6"/>
    <w:multiLevelType w:val="hybridMultilevel"/>
    <w:tmpl w:val="FC96CAA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135C87"/>
    <w:multiLevelType w:val="multilevel"/>
    <w:tmpl w:val="DC7C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20"/>
  </w:num>
  <w:num w:numId="6">
    <w:abstractNumId w:val="15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7"/>
  </w:num>
  <w:num w:numId="12">
    <w:abstractNumId w:val="5"/>
  </w:num>
  <w:num w:numId="13">
    <w:abstractNumId w:val="3"/>
  </w:num>
  <w:num w:numId="14">
    <w:abstractNumId w:val="18"/>
  </w:num>
  <w:num w:numId="15">
    <w:abstractNumId w:val="0"/>
  </w:num>
  <w:num w:numId="16">
    <w:abstractNumId w:val="8"/>
  </w:num>
  <w:num w:numId="17">
    <w:abstractNumId w:val="1"/>
  </w:num>
  <w:num w:numId="18">
    <w:abstractNumId w:val="4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A9A"/>
    <w:rsid w:val="001027DE"/>
    <w:rsid w:val="002533CD"/>
    <w:rsid w:val="00327AE9"/>
    <w:rsid w:val="003E4A58"/>
    <w:rsid w:val="004B427D"/>
    <w:rsid w:val="007B3162"/>
    <w:rsid w:val="007C7A45"/>
    <w:rsid w:val="0092747C"/>
    <w:rsid w:val="00BD62BA"/>
    <w:rsid w:val="00C374AB"/>
    <w:rsid w:val="00C77A9A"/>
    <w:rsid w:val="00D6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E9"/>
  </w:style>
  <w:style w:type="paragraph" w:styleId="2">
    <w:name w:val="heading 2"/>
    <w:basedOn w:val="a"/>
    <w:link w:val="20"/>
    <w:uiPriority w:val="9"/>
    <w:qFormat/>
    <w:rsid w:val="004B4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42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42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427D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4B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42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427D"/>
    <w:rPr>
      <w:rFonts w:ascii="Arial" w:eastAsia="Times New Roman" w:hAnsi="Arial" w:cs="Arial"/>
      <w:vanish/>
      <w:sz w:val="16"/>
      <w:szCs w:val="16"/>
    </w:rPr>
  </w:style>
  <w:style w:type="character" w:styleId="a7">
    <w:name w:val="Hyperlink"/>
    <w:basedOn w:val="a0"/>
    <w:unhideWhenUsed/>
    <w:rsid w:val="004B427D"/>
    <w:rPr>
      <w:color w:val="0000FF"/>
      <w:u w:val="single"/>
    </w:rPr>
  </w:style>
  <w:style w:type="table" w:styleId="a8">
    <w:name w:val="Table Grid"/>
    <w:basedOn w:val="a1"/>
    <w:uiPriority w:val="59"/>
    <w:rsid w:val="003E4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yperlink" Target="http://pikalova-ms.narod.ru/portrety_matemaikov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yperlink" Target="http://files.school-collection.edu.ru/dlrstore/260fb1fa-910c-4dc2-b327-1a456d104e1f/D-406_corr.sw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hyperlink" Target="http://center.fio.ru/s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146D-390F-4781-AD35-BEFF9AB5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2011-10-25T16:11:00Z</dcterms:created>
  <dcterms:modified xsi:type="dcterms:W3CDTF">2014-11-07T12:58:00Z</dcterms:modified>
</cp:coreProperties>
</file>