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Pr="008F1725" w:rsidRDefault="00DB6E60" w:rsidP="00DB6E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1725">
        <w:rPr>
          <w:rFonts w:ascii="Times New Roman" w:hAnsi="Times New Roman" w:cs="Times New Roman"/>
          <w:sz w:val="24"/>
          <w:szCs w:val="24"/>
        </w:rPr>
        <w:t>Колечёнок</w:t>
      </w:r>
      <w:proofErr w:type="spellEnd"/>
      <w:r w:rsidRPr="008F1725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DB6E60" w:rsidRPr="008F1725" w:rsidRDefault="00DB6E60" w:rsidP="00DB6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725">
        <w:rPr>
          <w:rFonts w:ascii="Times New Roman" w:hAnsi="Times New Roman" w:cs="Times New Roman"/>
          <w:sz w:val="24"/>
          <w:szCs w:val="24"/>
        </w:rPr>
        <w:t xml:space="preserve">МОУ АСОШ № 2 г. </w:t>
      </w:r>
      <w:proofErr w:type="spellStart"/>
      <w:r w:rsidRPr="008F1725">
        <w:rPr>
          <w:rFonts w:ascii="Times New Roman" w:hAnsi="Times New Roman" w:cs="Times New Roman"/>
          <w:sz w:val="24"/>
          <w:szCs w:val="24"/>
        </w:rPr>
        <w:t>Андреаполь</w:t>
      </w:r>
      <w:proofErr w:type="spellEnd"/>
      <w:r w:rsidRPr="008F172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DB6E60" w:rsidRPr="008F1725" w:rsidRDefault="00DB6E60" w:rsidP="00DB6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72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E60" w:rsidRDefault="00DB6E60" w:rsidP="006932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FF2" w:rsidRDefault="006932EF" w:rsidP="00693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</w:t>
      </w:r>
      <w:r w:rsidR="00D20CD7">
        <w:rPr>
          <w:rFonts w:ascii="Times New Roman" w:hAnsi="Times New Roman" w:cs="Times New Roman"/>
          <w:b/>
          <w:sz w:val="24"/>
          <w:szCs w:val="24"/>
        </w:rPr>
        <w:t>пект урока технологии.</w:t>
      </w:r>
    </w:p>
    <w:p w:rsidR="00D20CD7" w:rsidRPr="00D20CD7" w:rsidRDefault="00D20CD7" w:rsidP="00D20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Колечёнок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 В.</w:t>
      </w:r>
      <w:r w:rsidR="00C47A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A0F">
        <w:rPr>
          <w:rFonts w:ascii="Times New Roman" w:hAnsi="Times New Roman" w:cs="Times New Roman"/>
          <w:sz w:val="24"/>
          <w:szCs w:val="24"/>
        </w:rPr>
        <w:t>Андреапольская</w:t>
      </w:r>
      <w:proofErr w:type="spellEnd"/>
      <w:r w:rsidR="00C47A0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</w:t>
      </w:r>
    </w:p>
    <w:p w:rsidR="006932EF" w:rsidRDefault="006932EF" w:rsidP="00693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программы: </w:t>
      </w:r>
      <w:r w:rsidR="00005286">
        <w:rPr>
          <w:rFonts w:ascii="Times New Roman" w:hAnsi="Times New Roman" w:cs="Times New Roman"/>
          <w:sz w:val="24"/>
          <w:szCs w:val="24"/>
        </w:rPr>
        <w:t xml:space="preserve">технический труд, окружающий мир, </w:t>
      </w:r>
      <w:proofErr w:type="gramStart"/>
      <w:r w:rsidR="0000528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005286">
        <w:rPr>
          <w:rFonts w:ascii="Times New Roman" w:hAnsi="Times New Roman" w:cs="Times New Roman"/>
          <w:sz w:val="24"/>
          <w:szCs w:val="24"/>
        </w:rPr>
        <w:t>.</w:t>
      </w:r>
    </w:p>
    <w:p w:rsidR="006932EF" w:rsidRDefault="006932EF" w:rsidP="006932EF">
      <w:pPr>
        <w:rPr>
          <w:rFonts w:ascii="Times New Roman" w:hAnsi="Times New Roman" w:cs="Times New Roman"/>
          <w:sz w:val="24"/>
          <w:szCs w:val="24"/>
        </w:rPr>
      </w:pPr>
      <w:r w:rsidRPr="006932EF">
        <w:rPr>
          <w:rFonts w:ascii="Times New Roman" w:hAnsi="Times New Roman" w:cs="Times New Roman"/>
          <w:b/>
          <w:sz w:val="24"/>
          <w:szCs w:val="24"/>
        </w:rPr>
        <w:t>Класс:</w:t>
      </w:r>
      <w:r w:rsidR="0000528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932EF" w:rsidRDefault="006932EF" w:rsidP="006932EF">
      <w:pPr>
        <w:rPr>
          <w:rFonts w:ascii="Times New Roman" w:hAnsi="Times New Roman" w:cs="Times New Roman"/>
          <w:sz w:val="24"/>
          <w:szCs w:val="24"/>
        </w:rPr>
      </w:pPr>
      <w:r w:rsidRPr="006932EF">
        <w:rPr>
          <w:rFonts w:ascii="Times New Roman" w:hAnsi="Times New Roman" w:cs="Times New Roman"/>
          <w:b/>
          <w:sz w:val="24"/>
          <w:szCs w:val="24"/>
        </w:rPr>
        <w:t>Объект труда:</w:t>
      </w:r>
      <w:r>
        <w:rPr>
          <w:rFonts w:ascii="Times New Roman" w:hAnsi="Times New Roman" w:cs="Times New Roman"/>
          <w:sz w:val="24"/>
          <w:szCs w:val="24"/>
        </w:rPr>
        <w:t xml:space="preserve"> бумажные </w:t>
      </w:r>
      <w:r w:rsidR="00005286">
        <w:rPr>
          <w:rFonts w:ascii="Times New Roman" w:hAnsi="Times New Roman" w:cs="Times New Roman"/>
          <w:sz w:val="24"/>
          <w:szCs w:val="24"/>
        </w:rPr>
        <w:t>коллажи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2EF" w:rsidRDefault="006932EF" w:rsidP="00693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работы: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5286"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2EF" w:rsidRDefault="006932EF" w:rsidP="006932EF">
      <w:pPr>
        <w:rPr>
          <w:rFonts w:ascii="Monotype Corsiva" w:hAnsi="Monotype Corsiva" w:cs="Times New Roman"/>
          <w:b/>
          <w:sz w:val="32"/>
          <w:szCs w:val="32"/>
        </w:rPr>
      </w:pPr>
      <w:r w:rsidRPr="006932EF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005286">
        <w:rPr>
          <w:rFonts w:ascii="Times New Roman" w:hAnsi="Times New Roman" w:cs="Times New Roman"/>
          <w:b/>
          <w:sz w:val="32"/>
          <w:szCs w:val="32"/>
        </w:rPr>
        <w:t xml:space="preserve">Зимующие птицы нашего края. Новая техника рисования – </w:t>
      </w:r>
      <w:proofErr w:type="spellStart"/>
      <w:r w:rsidR="00005286">
        <w:rPr>
          <w:rFonts w:ascii="Times New Roman" w:hAnsi="Times New Roman" w:cs="Times New Roman"/>
          <w:b/>
          <w:sz w:val="32"/>
          <w:szCs w:val="32"/>
        </w:rPr>
        <w:t>пальцеграфия</w:t>
      </w:r>
      <w:proofErr w:type="spellEnd"/>
      <w:r w:rsidR="00005286">
        <w:rPr>
          <w:rFonts w:ascii="Times New Roman" w:hAnsi="Times New Roman" w:cs="Times New Roman"/>
          <w:b/>
          <w:sz w:val="32"/>
          <w:szCs w:val="32"/>
        </w:rPr>
        <w:t xml:space="preserve">. Изготовление коллажа. </w:t>
      </w:r>
    </w:p>
    <w:p w:rsidR="006932EF" w:rsidRPr="00005286" w:rsidRDefault="00D20CD7" w:rsidP="00693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932EF" w:rsidRPr="006932EF">
        <w:rPr>
          <w:rFonts w:ascii="Times New Roman" w:hAnsi="Times New Roman" w:cs="Times New Roman"/>
          <w:b/>
          <w:sz w:val="24"/>
          <w:szCs w:val="24"/>
        </w:rPr>
        <w:t>:</w:t>
      </w:r>
    </w:p>
    <w:p w:rsidR="006932EF" w:rsidRDefault="00C1271C" w:rsidP="00693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знания детей о зимующих птицах нашего края. </w:t>
      </w:r>
      <w:r w:rsidR="006932EF" w:rsidRPr="006932EF">
        <w:rPr>
          <w:rFonts w:ascii="Times New Roman" w:hAnsi="Times New Roman" w:cs="Times New Roman"/>
          <w:sz w:val="24"/>
          <w:szCs w:val="24"/>
        </w:rPr>
        <w:t>Познакомить учащихся с новым видом работы</w:t>
      </w:r>
      <w:r w:rsidR="00005286">
        <w:rPr>
          <w:rFonts w:ascii="Times New Roman" w:hAnsi="Times New Roman" w:cs="Times New Roman"/>
          <w:sz w:val="24"/>
          <w:szCs w:val="24"/>
        </w:rPr>
        <w:t>.</w:t>
      </w:r>
      <w:r w:rsidR="006932EF" w:rsidRPr="006932EF">
        <w:rPr>
          <w:rFonts w:ascii="Times New Roman" w:hAnsi="Times New Roman" w:cs="Times New Roman"/>
          <w:sz w:val="24"/>
          <w:szCs w:val="24"/>
        </w:rPr>
        <w:t xml:space="preserve"> </w:t>
      </w:r>
      <w:r w:rsidR="002B5878">
        <w:rPr>
          <w:rFonts w:ascii="Times New Roman" w:hAnsi="Times New Roman" w:cs="Times New Roman"/>
          <w:sz w:val="24"/>
          <w:szCs w:val="24"/>
        </w:rPr>
        <w:t>Обучить разрезанию бумаги по прямым линиям, наклеиванию деталей из бумаги на бумажную основу.</w:t>
      </w:r>
      <w:r w:rsidR="00005286">
        <w:rPr>
          <w:rFonts w:ascii="Times New Roman" w:hAnsi="Times New Roman" w:cs="Times New Roman"/>
          <w:sz w:val="24"/>
          <w:szCs w:val="24"/>
        </w:rPr>
        <w:t xml:space="preserve"> Обучить новой технике рисования.</w:t>
      </w:r>
    </w:p>
    <w:p w:rsidR="00D20CD7" w:rsidRDefault="00D20CD7" w:rsidP="00D20C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0CD7" w:rsidRDefault="00D20CD7" w:rsidP="00D20C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4E66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05286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8F4E66">
        <w:rPr>
          <w:rFonts w:ascii="Times New Roman" w:hAnsi="Times New Roman" w:cs="Times New Roman"/>
          <w:sz w:val="24"/>
          <w:szCs w:val="24"/>
        </w:rPr>
        <w:t>в рамках проекта «</w:t>
      </w:r>
      <w:r w:rsidR="00005286">
        <w:rPr>
          <w:rFonts w:ascii="Times New Roman" w:hAnsi="Times New Roman" w:cs="Times New Roman"/>
          <w:sz w:val="24"/>
          <w:szCs w:val="24"/>
        </w:rPr>
        <w:t>2013 год – год окружающей среды</w:t>
      </w:r>
      <w:r w:rsidRPr="008F4E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как один из этапов проекта.</w:t>
      </w:r>
    </w:p>
    <w:p w:rsidR="002B5878" w:rsidRPr="00D20CD7" w:rsidRDefault="00D20CD7" w:rsidP="00D20C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78" w:rsidRPr="00D20CD7">
        <w:rPr>
          <w:rFonts w:ascii="Times New Roman" w:hAnsi="Times New Roman" w:cs="Times New Roman"/>
          <w:sz w:val="24"/>
          <w:szCs w:val="24"/>
        </w:rPr>
        <w:t xml:space="preserve">Развивать внимание, пространственное мышление, </w:t>
      </w:r>
      <w:r w:rsidR="00AB222F">
        <w:rPr>
          <w:rFonts w:ascii="Times New Roman" w:hAnsi="Times New Roman" w:cs="Times New Roman"/>
          <w:sz w:val="24"/>
          <w:szCs w:val="24"/>
        </w:rPr>
        <w:t xml:space="preserve">мелкую </w:t>
      </w:r>
      <w:r w:rsidR="002B5878" w:rsidRPr="00D20CD7">
        <w:rPr>
          <w:rFonts w:ascii="Times New Roman" w:hAnsi="Times New Roman" w:cs="Times New Roman"/>
          <w:sz w:val="24"/>
          <w:szCs w:val="24"/>
        </w:rPr>
        <w:t>моторику рук.</w:t>
      </w:r>
    </w:p>
    <w:p w:rsidR="002B5878" w:rsidRDefault="002B5878" w:rsidP="00D20C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аккуратность, эстетический вкус.</w:t>
      </w:r>
    </w:p>
    <w:p w:rsidR="00AB222F" w:rsidRDefault="00AB222F" w:rsidP="00D20C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работать в группах.</w:t>
      </w:r>
    </w:p>
    <w:p w:rsidR="002D5C36" w:rsidRDefault="002B5878" w:rsidP="002B5878">
      <w:pPr>
        <w:rPr>
          <w:rFonts w:ascii="Times New Roman" w:hAnsi="Times New Roman" w:cs="Times New Roman"/>
          <w:b/>
          <w:sz w:val="24"/>
          <w:szCs w:val="24"/>
        </w:rPr>
      </w:pPr>
      <w:r w:rsidRPr="002B5878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878" w:rsidRDefault="002B5878" w:rsidP="002D5C3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B58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87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B5878">
        <w:rPr>
          <w:rFonts w:ascii="Times New Roman" w:hAnsi="Times New Roman" w:cs="Times New Roman"/>
          <w:sz w:val="24"/>
          <w:szCs w:val="24"/>
        </w:rPr>
        <w:t xml:space="preserve"> я  у ч и т е л 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5C36">
        <w:rPr>
          <w:rFonts w:ascii="Times New Roman" w:hAnsi="Times New Roman" w:cs="Times New Roman"/>
          <w:sz w:val="24"/>
          <w:szCs w:val="24"/>
        </w:rPr>
        <w:t xml:space="preserve"> </w:t>
      </w:r>
      <w:r w:rsidR="0045593B">
        <w:rPr>
          <w:rFonts w:ascii="Times New Roman" w:hAnsi="Times New Roman" w:cs="Times New Roman"/>
          <w:sz w:val="24"/>
          <w:szCs w:val="24"/>
        </w:rPr>
        <w:t>презентация для урока</w:t>
      </w:r>
      <w:r w:rsidR="002D5C36">
        <w:rPr>
          <w:rFonts w:ascii="Times New Roman" w:hAnsi="Times New Roman" w:cs="Times New Roman"/>
          <w:sz w:val="24"/>
          <w:szCs w:val="24"/>
        </w:rPr>
        <w:t>;</w:t>
      </w:r>
      <w:r w:rsidR="0045593B">
        <w:rPr>
          <w:rFonts w:ascii="Times New Roman" w:hAnsi="Times New Roman" w:cs="Times New Roman"/>
          <w:sz w:val="24"/>
          <w:szCs w:val="24"/>
        </w:rPr>
        <w:t xml:space="preserve"> одноразовые тарелочки</w:t>
      </w:r>
      <w:r w:rsidR="00D20CD7">
        <w:rPr>
          <w:rFonts w:ascii="Times New Roman" w:hAnsi="Times New Roman" w:cs="Times New Roman"/>
          <w:sz w:val="24"/>
          <w:szCs w:val="24"/>
        </w:rPr>
        <w:t xml:space="preserve"> </w:t>
      </w:r>
      <w:r w:rsidR="00005286">
        <w:rPr>
          <w:rFonts w:ascii="Times New Roman" w:hAnsi="Times New Roman" w:cs="Times New Roman"/>
          <w:sz w:val="24"/>
          <w:szCs w:val="24"/>
        </w:rPr>
        <w:t xml:space="preserve">для ватных палочек; </w:t>
      </w:r>
      <w:r w:rsidR="0045593B">
        <w:rPr>
          <w:rFonts w:ascii="Times New Roman" w:hAnsi="Times New Roman" w:cs="Times New Roman"/>
          <w:sz w:val="24"/>
          <w:szCs w:val="24"/>
        </w:rPr>
        <w:t>кусочки бумаги</w:t>
      </w:r>
      <w:r w:rsidR="002D5C36">
        <w:rPr>
          <w:rFonts w:ascii="Times New Roman" w:hAnsi="Times New Roman" w:cs="Times New Roman"/>
          <w:sz w:val="24"/>
          <w:szCs w:val="24"/>
        </w:rPr>
        <w:t>, н</w:t>
      </w:r>
      <w:r w:rsidR="0045593B">
        <w:rPr>
          <w:rFonts w:ascii="Times New Roman" w:hAnsi="Times New Roman" w:cs="Times New Roman"/>
          <w:sz w:val="24"/>
          <w:szCs w:val="24"/>
        </w:rPr>
        <w:t>арезанные квадр</w:t>
      </w:r>
      <w:r w:rsidR="002D5C36">
        <w:rPr>
          <w:rFonts w:ascii="Times New Roman" w:hAnsi="Times New Roman" w:cs="Times New Roman"/>
          <w:sz w:val="24"/>
          <w:szCs w:val="24"/>
        </w:rPr>
        <w:t xml:space="preserve">атиками для </w:t>
      </w:r>
      <w:r w:rsidR="00B80F85">
        <w:rPr>
          <w:rFonts w:ascii="Times New Roman" w:hAnsi="Times New Roman" w:cs="Times New Roman"/>
          <w:sz w:val="24"/>
          <w:szCs w:val="24"/>
        </w:rPr>
        <w:t>изготовления ягод рябины; методическая таблица «Птицы зимой»; кормушки.</w:t>
      </w:r>
    </w:p>
    <w:p w:rsidR="002B5878" w:rsidRDefault="002D5C36" w:rsidP="002B5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 </w:t>
      </w:r>
      <w:r w:rsidR="002B5878">
        <w:rPr>
          <w:rFonts w:ascii="Times New Roman" w:hAnsi="Times New Roman" w:cs="Times New Roman"/>
          <w:sz w:val="24"/>
          <w:szCs w:val="24"/>
        </w:rPr>
        <w:t xml:space="preserve">л я  у ч а </w:t>
      </w:r>
      <w:proofErr w:type="spellStart"/>
      <w:r w:rsidR="002B587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2B5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2B5878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2B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8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5878">
        <w:rPr>
          <w:rFonts w:ascii="Times New Roman" w:hAnsi="Times New Roman" w:cs="Times New Roman"/>
          <w:sz w:val="24"/>
          <w:szCs w:val="24"/>
        </w:rPr>
        <w:t xml:space="preserve"> 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78">
        <w:rPr>
          <w:rFonts w:ascii="Times New Roman" w:hAnsi="Times New Roman" w:cs="Times New Roman"/>
          <w:sz w:val="24"/>
          <w:szCs w:val="24"/>
        </w:rPr>
        <w:t xml:space="preserve"> цветной картон, простой карандаш, цветная бумага, клей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(лучше клей - карандаш)</w:t>
      </w:r>
      <w:r w:rsidR="002B5878">
        <w:rPr>
          <w:rFonts w:ascii="Times New Roman" w:hAnsi="Times New Roman" w:cs="Times New Roman"/>
          <w:sz w:val="24"/>
          <w:szCs w:val="24"/>
        </w:rPr>
        <w:t>, ножницы, клеёнка, фартук</w:t>
      </w:r>
      <w:r>
        <w:rPr>
          <w:rFonts w:ascii="Times New Roman" w:hAnsi="Times New Roman" w:cs="Times New Roman"/>
          <w:sz w:val="24"/>
          <w:szCs w:val="24"/>
        </w:rPr>
        <w:t>, салфетки</w:t>
      </w:r>
      <w:r w:rsidR="009623C4">
        <w:rPr>
          <w:rFonts w:ascii="Times New Roman" w:hAnsi="Times New Roman" w:cs="Times New Roman"/>
          <w:sz w:val="24"/>
          <w:szCs w:val="24"/>
        </w:rPr>
        <w:t>, цветные карандаши</w:t>
      </w:r>
      <w:r w:rsidR="00005286">
        <w:rPr>
          <w:rFonts w:ascii="Times New Roman" w:hAnsi="Times New Roman" w:cs="Times New Roman"/>
          <w:sz w:val="24"/>
          <w:szCs w:val="24"/>
        </w:rPr>
        <w:t xml:space="preserve"> и мелки</w:t>
      </w:r>
      <w:r w:rsidR="002B58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5C36" w:rsidRDefault="002D5C36" w:rsidP="002B5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36" w:rsidRDefault="002D5C36" w:rsidP="002B5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36" w:rsidRDefault="002D5C36" w:rsidP="002B5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36" w:rsidRDefault="002D5C36" w:rsidP="002B5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3C4" w:rsidRDefault="009623C4" w:rsidP="009623C4">
      <w:pPr>
        <w:rPr>
          <w:rFonts w:ascii="Times New Roman" w:hAnsi="Times New Roman" w:cs="Times New Roman"/>
          <w:b/>
          <w:sz w:val="24"/>
          <w:szCs w:val="24"/>
        </w:rPr>
      </w:pPr>
    </w:p>
    <w:p w:rsidR="00005286" w:rsidRDefault="00005286" w:rsidP="009623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878" w:rsidRDefault="002B5878" w:rsidP="00962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8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2B5878" w:rsidTr="002B5878">
        <w:tc>
          <w:tcPr>
            <w:tcW w:w="6771" w:type="dxa"/>
          </w:tcPr>
          <w:p w:rsidR="002B5878" w:rsidRPr="002B5878" w:rsidRDefault="002B587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00" w:type="dxa"/>
          </w:tcPr>
          <w:p w:rsidR="002B5878" w:rsidRPr="002B5878" w:rsidRDefault="002B587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1B21C8" w:rsidTr="002B5878">
        <w:tc>
          <w:tcPr>
            <w:tcW w:w="6771" w:type="dxa"/>
          </w:tcPr>
          <w:p w:rsidR="001B21C8" w:rsidRDefault="001B21C8" w:rsidP="00DB19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Посадка детей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микрогруппам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</w:t>
            </w:r>
            <w:r w:rsidRPr="001B21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  <w:r w:rsidRPr="001B21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B21C8" w:rsidRPr="009623C4" w:rsidRDefault="001B21C8" w:rsidP="00005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286">
              <w:rPr>
                <w:rFonts w:ascii="Times New Roman" w:hAnsi="Times New Roman" w:cs="Times New Roman"/>
                <w:sz w:val="24"/>
                <w:szCs w:val="24"/>
              </w:rPr>
              <w:t>Мы 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для работы в группах по </w:t>
            </w:r>
            <w:r w:rsidRPr="001B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800" w:type="dxa"/>
          </w:tcPr>
          <w:p w:rsidR="001B21C8" w:rsidRPr="00D55378" w:rsidRDefault="001B21C8" w:rsidP="00DB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Pr="001B21C8" w:rsidRDefault="001B21C8" w:rsidP="0000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7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005286">
              <w:rPr>
                <w:rFonts w:ascii="Times New Roman" w:hAnsi="Times New Roman" w:cs="Times New Roman"/>
                <w:sz w:val="24"/>
                <w:szCs w:val="24"/>
              </w:rPr>
              <w:t>рассажены заранее</w:t>
            </w:r>
          </w:p>
        </w:tc>
      </w:tr>
      <w:tr w:rsidR="001B21C8" w:rsidTr="002B5878">
        <w:tc>
          <w:tcPr>
            <w:tcW w:w="6771" w:type="dxa"/>
          </w:tcPr>
          <w:p w:rsidR="001B21C8" w:rsidRDefault="001B21C8" w:rsidP="002B58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</w:p>
          <w:p w:rsidR="001B21C8" w:rsidRPr="001B21C8" w:rsidRDefault="001B21C8" w:rsidP="001B2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 приветствие. Подготовка к уроку.</w:t>
            </w:r>
          </w:p>
        </w:tc>
        <w:tc>
          <w:tcPr>
            <w:tcW w:w="2800" w:type="dxa"/>
          </w:tcPr>
          <w:p w:rsidR="001B21C8" w:rsidRDefault="001B21C8" w:rsidP="0096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C8" w:rsidRDefault="001B21C8" w:rsidP="0096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C8" w:rsidRDefault="001B21C8" w:rsidP="0096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C8" w:rsidRPr="00C1271C" w:rsidRDefault="001B21C8" w:rsidP="0096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C8" w:rsidTr="002B5878">
        <w:tc>
          <w:tcPr>
            <w:tcW w:w="6771" w:type="dxa"/>
          </w:tcPr>
          <w:p w:rsidR="001B21C8" w:rsidRPr="00005286" w:rsidRDefault="001B21C8" w:rsidP="001B21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урока:</w:t>
            </w:r>
            <w:r w:rsidRPr="0000528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1B21C8" w:rsidRDefault="001B21C8" w:rsidP="003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5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9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Вступительная беседа.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Постановка целей урока.</w:t>
            </w:r>
          </w:p>
          <w:p w:rsidR="001B21C8" w:rsidRDefault="001B21C8" w:rsidP="001B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Сегодня мы проведём следующее занятие в рамках года окружающей среды. Посвящено оно будет  зимующим птицам</w:t>
            </w:r>
            <w:r w:rsidR="00CB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71C">
              <w:rPr>
                <w:rFonts w:ascii="Times New Roman" w:hAnsi="Times New Roman" w:cs="Times New Roman"/>
                <w:sz w:val="24"/>
                <w:szCs w:val="24"/>
              </w:rPr>
              <w:t xml:space="preserve">нашего края. Так же мы познакомимся с новой техникой </w:t>
            </w:r>
            <w:r w:rsidR="00CB228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</w:t>
            </w:r>
            <w:r w:rsidR="00C1271C">
              <w:rPr>
                <w:rFonts w:ascii="Times New Roman" w:hAnsi="Times New Roman" w:cs="Times New Roman"/>
                <w:sz w:val="24"/>
                <w:szCs w:val="24"/>
              </w:rPr>
              <w:t xml:space="preserve"> и новым техническим приёмом  изобразительного искусства.</w:t>
            </w:r>
            <w:r w:rsidR="00CB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20C" w:rsidRDefault="0035520C" w:rsidP="001B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Pr="00C1271C" w:rsidRDefault="001B21C8" w:rsidP="00C127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Прослушивание аудио записи голосов птиц</w:t>
            </w:r>
            <w:r w:rsidRPr="00C127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271C" w:rsidRDefault="00C1271C" w:rsidP="00C1271C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271C" w:rsidRPr="00C1271C" w:rsidRDefault="00C1271C" w:rsidP="00C1271C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 после прослушивания голосов птиц.</w:t>
            </w:r>
          </w:p>
          <w:p w:rsidR="00CB2288" w:rsidRDefault="001B21C8" w:rsidP="001B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Попробуйте представить себе нашу жизнь, в которой смолкнул многоголосый птичий хор! Без трескучей сороки </w:t>
            </w:r>
            <w:r w:rsidR="00CB2288">
              <w:rPr>
                <w:rFonts w:ascii="Times New Roman" w:hAnsi="Times New Roman" w:cs="Times New Roman"/>
                <w:sz w:val="24"/>
                <w:szCs w:val="24"/>
              </w:rPr>
              <w:t>и красногрудого басис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снегиря, без дятла на сосне. Без воробьиных стай</w:t>
            </w:r>
            <w:r w:rsidR="00CB2288">
              <w:rPr>
                <w:rFonts w:ascii="Times New Roman" w:hAnsi="Times New Roman" w:cs="Times New Roman"/>
                <w:sz w:val="24"/>
                <w:szCs w:val="24"/>
              </w:rPr>
              <w:t xml:space="preserve">, прижившихся в городе, мы чувствовали бы себя обобранными. </w:t>
            </w:r>
          </w:p>
          <w:p w:rsidR="001B21C8" w:rsidRDefault="00CB2288" w:rsidP="001B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Есть недавний пример: когда на город Челябинск упал метеорит, то по неизвестной пока учёным причине,  птицы перестали петь, и об этом сообщалось на первом канале по телевидению, как о чрезвычайном происшествии. Люди города Челябинска  говорили о том, что жизнь стала намного скучнее без пения пернатых. Образовалась пустота, которую ничем не заполнишь.</w:t>
            </w:r>
            <w:r w:rsidR="00C1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71C" w:rsidRDefault="00C1271C" w:rsidP="001B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B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127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высказывания Жана </w:t>
            </w:r>
            <w:proofErr w:type="spellStart"/>
            <w:r w:rsidRPr="00C127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Дорста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7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доске: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71C" w:rsidRDefault="00C1271C" w:rsidP="001B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B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«Природу нужно охранять не только потому, что она лучшая защита для человека, но и потому, что она прекрасна».</w:t>
            </w:r>
          </w:p>
          <w:p w:rsidR="00C1271C" w:rsidRDefault="00C1271C" w:rsidP="001B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0C" w:rsidRPr="001B21C8" w:rsidRDefault="0035520C" w:rsidP="001B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3E37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5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9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перед демонстрацией слайдов.</w:t>
            </w:r>
          </w:p>
          <w:p w:rsidR="00095DCB" w:rsidRDefault="00095DCB" w:rsidP="003E37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DCB" w:rsidRPr="00095DCB" w:rsidRDefault="00095DCB" w:rsidP="003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hAnsi="Times New Roman" w:cs="Times New Roman"/>
                <w:sz w:val="24"/>
                <w:szCs w:val="24"/>
              </w:rPr>
              <w:t xml:space="preserve">Мы, ребята, участвовали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акции «Покормите птиц зимой» уже второй год. Вы с родителями сделали много (15 штук) хороших кормушек. Часть мы вывесили под окна в школе, некоторые забрали домой. Чтобы подкармливать пернатых около дома и наблюдать за ними, а часть оставили в школе на будущий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85BAA" w:rsidRDefault="00385BAA" w:rsidP="003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5DCB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Pr="00385BAA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вспомнить наших местных </w:t>
            </w:r>
            <w:r w:rsidR="00095DCB">
              <w:rPr>
                <w:rFonts w:ascii="Times New Roman" w:hAnsi="Times New Roman" w:cs="Times New Roman"/>
                <w:sz w:val="24"/>
                <w:szCs w:val="24"/>
              </w:rPr>
              <w:t>птиц и посмотреть их фотографии. Т.к. названия птиц знаем плохо.</w:t>
            </w:r>
          </w:p>
          <w:p w:rsidR="0035520C" w:rsidRDefault="0035520C" w:rsidP="003E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4A" w:rsidRDefault="00005286" w:rsidP="003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246A4A" w:rsidRPr="00095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46A4A" w:rsidRPr="00095D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 после демонстрации слайдов.</w:t>
            </w:r>
          </w:p>
          <w:p w:rsidR="00EE0E0E" w:rsidRDefault="00246A4A" w:rsidP="003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95D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Посмотрели на наших зимующих птиц. Большинство из них </w:t>
            </w:r>
            <w:r w:rsidR="00095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видели.</w:t>
            </w:r>
            <w:r w:rsidR="00EE0E0E">
              <w:rPr>
                <w:rFonts w:ascii="Times New Roman" w:hAnsi="Times New Roman" w:cs="Times New Roman"/>
                <w:sz w:val="24"/>
                <w:szCs w:val="24"/>
              </w:rPr>
              <w:t xml:space="preserve"> Чтобы закрепить названия птиц поиграем в игру рифмовки. Я вам буду называть слова, а вы будете в рифму подбирать название птиц, можно и тех, о которых мы не говорили сегодня.</w:t>
            </w:r>
          </w:p>
          <w:p w:rsidR="00246A4A" w:rsidRDefault="00EE0E0E" w:rsidP="003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Кораблик – (зяблик);</w:t>
            </w:r>
            <w:r w:rsidR="0009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20C" w:rsidRDefault="00EE0E0E" w:rsidP="003E3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0E0E">
              <w:rPr>
                <w:rFonts w:ascii="Times New Roman" w:hAnsi="Times New Roman" w:cs="Times New Roman"/>
                <w:i/>
                <w:sz w:val="24"/>
                <w:szCs w:val="24"/>
              </w:rPr>
              <w:t>Макушка – (кукушка);</w:t>
            </w:r>
          </w:p>
          <w:p w:rsidR="004A08DC" w:rsidRDefault="004A08DC" w:rsidP="003E3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Мойка – (сойка);</w:t>
            </w:r>
          </w:p>
          <w:p w:rsidR="00EE0E0E" w:rsidRPr="00EE0E0E" w:rsidRDefault="004A08DC" w:rsidP="003E3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Андрей – (воробей);</w:t>
            </w:r>
          </w:p>
          <w:p w:rsidR="00EE0E0E" w:rsidRPr="00EE0E0E" w:rsidRDefault="00EE0E0E" w:rsidP="003E3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Париж – (</w:t>
            </w:r>
            <w:r w:rsidR="004A08DC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EE0E0E">
              <w:rPr>
                <w:rFonts w:ascii="Times New Roman" w:hAnsi="Times New Roman" w:cs="Times New Roman"/>
                <w:i/>
                <w:sz w:val="24"/>
                <w:szCs w:val="24"/>
              </w:rPr>
              <w:t>иж, стриж);</w:t>
            </w:r>
          </w:p>
          <w:p w:rsidR="00EE0E0E" w:rsidRPr="00EE0E0E" w:rsidRDefault="00EE0E0E" w:rsidP="003E3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Птица – (синица);</w:t>
            </w:r>
          </w:p>
          <w:p w:rsidR="00EE0E0E" w:rsidRPr="00EE0E0E" w:rsidRDefault="00EE0E0E" w:rsidP="003E3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Врач – (грач);</w:t>
            </w:r>
          </w:p>
          <w:p w:rsidR="00EE0E0E" w:rsidRPr="00EE0E0E" w:rsidRDefault="00EE0E0E" w:rsidP="003E3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Корона – (ворона);</w:t>
            </w:r>
            <w:r w:rsidR="004A0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0E0E" w:rsidRPr="00EE0E0E" w:rsidRDefault="00EE0E0E" w:rsidP="003E3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Гол – (щегол);</w:t>
            </w:r>
          </w:p>
          <w:p w:rsidR="00EE0E0E" w:rsidRPr="00EE0E0E" w:rsidRDefault="00EE0E0E" w:rsidP="003E3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Палка – (галка);</w:t>
            </w:r>
          </w:p>
          <w:p w:rsidR="00EE0E0E" w:rsidRDefault="00EE0E0E" w:rsidP="003E3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08DC">
              <w:rPr>
                <w:rFonts w:ascii="Times New Roman" w:hAnsi="Times New Roman" w:cs="Times New Roman"/>
                <w:i/>
                <w:sz w:val="24"/>
                <w:szCs w:val="24"/>
              </w:rPr>
              <w:t>Морока – (сорока).</w:t>
            </w:r>
          </w:p>
          <w:p w:rsidR="004A08DC" w:rsidRDefault="004A08DC" w:rsidP="003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DC">
              <w:rPr>
                <w:rFonts w:ascii="Times New Roman" w:hAnsi="Times New Roman" w:cs="Times New Roman"/>
                <w:sz w:val="24"/>
                <w:szCs w:val="24"/>
              </w:rPr>
              <w:t>Молодцы. Стихи сможете сочинить.</w:t>
            </w:r>
          </w:p>
          <w:p w:rsidR="004A08DC" w:rsidRPr="004A08DC" w:rsidRDefault="004A08DC" w:rsidP="003E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4A" w:rsidRPr="00EE0E0E" w:rsidRDefault="00EE0E0E" w:rsidP="00EE0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46A4A" w:rsidRPr="00EE0E0E">
              <w:rPr>
                <w:rFonts w:ascii="Times New Roman" w:hAnsi="Times New Roman" w:cs="Times New Roman"/>
                <w:sz w:val="24"/>
                <w:szCs w:val="24"/>
              </w:rPr>
              <w:t xml:space="preserve">сейчас отдохнём под нашу любимую птичью </w:t>
            </w:r>
            <w:proofErr w:type="spellStart"/>
            <w:r w:rsidR="00246A4A" w:rsidRPr="00EE0E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физминутку</w:t>
            </w:r>
            <w:proofErr w:type="spellEnd"/>
            <w:r w:rsidR="00246A4A" w:rsidRPr="00EE0E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proofErr w:type="spellStart"/>
            <w:r w:rsidR="00246A4A" w:rsidRPr="00EE0E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Пингвинчики</w:t>
            </w:r>
            <w:proofErr w:type="spellEnd"/>
            <w:r w:rsidR="00246A4A" w:rsidRPr="00EE0E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».</w:t>
            </w:r>
          </w:p>
          <w:p w:rsidR="0035520C" w:rsidRPr="0035520C" w:rsidRDefault="0035520C" w:rsidP="00355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0C" w:rsidRDefault="0035520C" w:rsidP="00EE0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по таблице. </w:t>
            </w:r>
          </w:p>
          <w:p w:rsidR="0035520C" w:rsidRPr="0035520C" w:rsidRDefault="0035520C" w:rsidP="0035520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520C" w:rsidRPr="0035520C" w:rsidRDefault="0035520C" w:rsidP="00355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20C">
              <w:rPr>
                <w:rFonts w:ascii="Times New Roman" w:hAnsi="Times New Roman" w:cs="Times New Roman"/>
                <w:sz w:val="24"/>
                <w:szCs w:val="24"/>
              </w:rPr>
              <w:t>Беседа о видах подкормки и о кормушках.</w:t>
            </w:r>
          </w:p>
          <w:p w:rsidR="001B21C8" w:rsidRPr="00385BAA" w:rsidRDefault="00246A4A" w:rsidP="003E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B21C8" w:rsidRPr="003E3786" w:rsidRDefault="001B21C8" w:rsidP="001B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B21C8" w:rsidRDefault="001B21C8" w:rsidP="00153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C8" w:rsidRDefault="001B21C8" w:rsidP="001B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005286" w:rsidP="00153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Прослушивание аудио файлов.</w:t>
            </w:r>
          </w:p>
          <w:p w:rsidR="001B21C8" w:rsidRDefault="001B21C8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C" w:rsidRPr="0015387A" w:rsidRDefault="00C1271C" w:rsidP="0015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высказывание</w:t>
            </w:r>
          </w:p>
        </w:tc>
      </w:tr>
      <w:tr w:rsidR="001B21C8" w:rsidTr="002B5878">
        <w:tc>
          <w:tcPr>
            <w:tcW w:w="6771" w:type="dxa"/>
          </w:tcPr>
          <w:p w:rsidR="001B21C8" w:rsidRPr="00CE1EFA" w:rsidRDefault="001B21C8" w:rsidP="00EE0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практической работе.</w:t>
            </w:r>
          </w:p>
          <w:p w:rsidR="001B21C8" w:rsidRDefault="001B21C8" w:rsidP="007F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F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1C8" w:rsidRDefault="00A245AA" w:rsidP="007F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5520C">
              <w:rPr>
                <w:rFonts w:ascii="Times New Roman" w:hAnsi="Times New Roman" w:cs="Times New Roman"/>
                <w:sz w:val="24"/>
                <w:szCs w:val="24"/>
              </w:rPr>
              <w:t>Сегодня мы с вами изготовим плакаты</w:t>
            </w:r>
            <w:r w:rsidR="0016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20C">
              <w:rPr>
                <w:rFonts w:ascii="Times New Roman" w:hAnsi="Times New Roman" w:cs="Times New Roman"/>
                <w:sz w:val="24"/>
                <w:szCs w:val="24"/>
              </w:rPr>
              <w:t xml:space="preserve"> коллажи о птицах, зимующих  в наших краях</w:t>
            </w:r>
            <w:r w:rsidR="00166609">
              <w:rPr>
                <w:rFonts w:ascii="Times New Roman" w:hAnsi="Times New Roman" w:cs="Times New Roman"/>
                <w:sz w:val="24"/>
                <w:szCs w:val="24"/>
              </w:rPr>
              <w:t>. Потом наши плакаты повесим на выставку около класса.</w:t>
            </w:r>
          </w:p>
          <w:p w:rsidR="0035520C" w:rsidRDefault="004A08DC" w:rsidP="007F5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35520C" w:rsidRPr="00166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Объяснение слова «коллаж»</w:t>
            </w:r>
            <w:r w:rsidR="0035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20C" w:rsidRPr="001666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609" w:rsidRPr="00166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технический приём в</w:t>
            </w:r>
            <w:r w:rsidR="00166609" w:rsidRPr="0016660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tooltip="Изобразительное искусство" w:history="1">
              <w:r w:rsidR="00166609" w:rsidRPr="00166609">
                <w:rPr>
                  <w:rStyle w:val="a5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изобразительном искусстве</w:t>
              </w:r>
            </w:hyperlink>
            <w:r w:rsidR="00166609" w:rsidRPr="00166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</w:t>
            </w:r>
            <w:r w:rsidR="00166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245AA" w:rsidRDefault="00166609" w:rsidP="007F5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 на предыдущем занятии нарисовали птиц, зимующих в наших краях. А сегодня мы поместим наших птичек на ветви рябины или калины к кормушкам. </w:t>
            </w:r>
          </w:p>
          <w:p w:rsidR="00166609" w:rsidRDefault="00A245AA" w:rsidP="007F5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166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Потом сделаем ягодки с помощью новой техники рисования – </w:t>
            </w:r>
            <w:proofErr w:type="spellStart"/>
            <w:r w:rsidR="00166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пальцеграфии</w:t>
            </w:r>
            <w:proofErr w:type="spellEnd"/>
            <w:r w:rsidR="00166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66609" w:rsidRDefault="00166609" w:rsidP="007F5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какую новую технику рисования мы недавно освоили? </w:t>
            </w:r>
          </w:p>
          <w:p w:rsidR="00A245AA" w:rsidRDefault="00A245AA" w:rsidP="007F5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Можно и с помощью крупных ватных палочек нарисовать ягоды в технике пуантилизма. Но интересно будет и несколько ягодок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новой технике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пальцеграфии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245AA" w:rsidRDefault="00166609" w:rsidP="007F5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Пальцеграфия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сложное слово. В нём две основы: пальцы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(рисовать), что значит рисовать </w:t>
            </w:r>
            <w:r w:rsidR="00B80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пальцами. Я думаю,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вам понравится рисовать пальчиком ягодки. </w:t>
            </w:r>
          </w:p>
          <w:p w:rsidR="00166609" w:rsidRDefault="00166609" w:rsidP="007F5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ещё яго</w:t>
            </w:r>
            <w:r w:rsidR="00A24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 рябины мы </w:t>
            </w:r>
            <w:r w:rsidR="00A24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сделает путём скатывания </w:t>
            </w:r>
            <w:proofErr w:type="gramStart"/>
            <w:r w:rsidR="00A24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бумаги</w:t>
            </w:r>
            <w:proofErr w:type="gramEnd"/>
            <w:r w:rsidR="00A24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приклеим полученные ягодки на нужное место. Они будут объёмными и оригинальными.</w:t>
            </w:r>
          </w:p>
          <w:p w:rsidR="00A245AA" w:rsidRDefault="00A245AA" w:rsidP="007F5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45AA" w:rsidRDefault="00A245AA" w:rsidP="007F5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45AA" w:rsidRDefault="00A245AA" w:rsidP="00EE0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24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Показ изображения и изготовления ягод.</w:t>
            </w:r>
          </w:p>
          <w:p w:rsidR="00B80F85" w:rsidRPr="00A245AA" w:rsidRDefault="00B80F85" w:rsidP="00B80F8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80F85" w:rsidRDefault="00B80F85" w:rsidP="00B80F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0F85">
              <w:rPr>
                <w:rFonts w:ascii="Times New Roman" w:hAnsi="Times New Roman" w:cs="Times New Roman"/>
                <w:sz w:val="24"/>
                <w:szCs w:val="24"/>
              </w:rPr>
              <w:t xml:space="preserve">Показ рисования и изготовления ягодок. </w:t>
            </w:r>
          </w:p>
          <w:p w:rsidR="00B80F85" w:rsidRPr="00B80F85" w:rsidRDefault="00B80F85" w:rsidP="00B80F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0F85">
              <w:rPr>
                <w:rFonts w:ascii="Times New Roman" w:hAnsi="Times New Roman" w:cs="Times New Roman"/>
                <w:sz w:val="24"/>
                <w:szCs w:val="24"/>
              </w:rPr>
              <w:t>Показ рисования снежинок. У вас есть на столах восковые мелки. Пусть каждый из вас нарисует одну – две небольшие снежинки. Чтобы подчеркнуть зимнее время года.</w:t>
            </w:r>
          </w:p>
          <w:p w:rsidR="00166609" w:rsidRDefault="00166609" w:rsidP="007F5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21C8" w:rsidRPr="00A245AA" w:rsidRDefault="001B21C8" w:rsidP="00EE0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A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 работы.</w:t>
            </w:r>
          </w:p>
          <w:p w:rsidR="001B21C8" w:rsidRDefault="001B21C8" w:rsidP="007F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работа получилась аккуратной и красивой нужно знать несколько правил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245AA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1C8" w:rsidRDefault="001B21C8" w:rsidP="002F74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работает самостоятельно и работу товарища оценивает, не мешая ему.</w:t>
            </w:r>
          </w:p>
          <w:p w:rsidR="001B21C8" w:rsidRDefault="001B21C8" w:rsidP="002F74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прошлом уроке мы приготовили материал для</w:t>
            </w:r>
            <w:r w:rsidR="006B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5AA">
              <w:rPr>
                <w:rFonts w:ascii="Times New Roman" w:hAnsi="Times New Roman" w:cs="Times New Roman"/>
                <w:sz w:val="24"/>
                <w:szCs w:val="24"/>
              </w:rPr>
              <w:t>коллажа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 должен находиться на парте на  удобном для вас месте. Клей должен быть под рукой. Лучше клей карандаш.</w:t>
            </w:r>
            <w:r w:rsidR="006B5819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правила пользования клеем вы запомнили?</w:t>
            </w:r>
          </w:p>
          <w:p w:rsidR="001B21C8" w:rsidRDefault="001B21C8" w:rsidP="002F74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Клеем  предварительно смазывать то место, куда накладывается один или  несколько</w:t>
            </w:r>
            <w:r w:rsidR="00A245AA">
              <w:rPr>
                <w:rFonts w:ascii="Times New Roman" w:hAnsi="Times New Roman" w:cs="Times New Roman"/>
                <w:sz w:val="24"/>
                <w:szCs w:val="24"/>
              </w:rPr>
              <w:t xml:space="preserve"> ягод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1C8" w:rsidRDefault="001B21C8" w:rsidP="002F74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 </w:t>
            </w:r>
            <w:r w:rsidR="00A245AA">
              <w:rPr>
                <w:rFonts w:ascii="Times New Roman" w:hAnsi="Times New Roman" w:cs="Times New Roman"/>
                <w:sz w:val="24"/>
                <w:szCs w:val="24"/>
              </w:rPr>
              <w:t xml:space="preserve">ягод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подбирать по вкусу</w:t>
            </w:r>
            <w:r w:rsidR="006B5819">
              <w:rPr>
                <w:rFonts w:ascii="Times New Roman" w:hAnsi="Times New Roman" w:cs="Times New Roman"/>
                <w:sz w:val="24"/>
                <w:szCs w:val="24"/>
              </w:rPr>
              <w:t xml:space="preserve">, но приблизить их к настоящему цвету </w:t>
            </w:r>
            <w:r w:rsidR="00A245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5819">
              <w:rPr>
                <w:rFonts w:ascii="Times New Roman" w:hAnsi="Times New Roman" w:cs="Times New Roman"/>
                <w:sz w:val="24"/>
                <w:szCs w:val="24"/>
              </w:rPr>
              <w:t>красные,</w:t>
            </w:r>
            <w:r w:rsidR="00A245AA">
              <w:rPr>
                <w:rFonts w:ascii="Times New Roman" w:hAnsi="Times New Roman" w:cs="Times New Roman"/>
                <w:sz w:val="24"/>
                <w:szCs w:val="24"/>
              </w:rPr>
              <w:t xml:space="preserve"> оранжевые).</w:t>
            </w:r>
          </w:p>
          <w:p w:rsidR="001B21C8" w:rsidRDefault="001B21C8" w:rsidP="006B5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="006B5819">
              <w:rPr>
                <w:rFonts w:ascii="Times New Roman" w:hAnsi="Times New Roman" w:cs="Times New Roman"/>
                <w:sz w:val="24"/>
                <w:szCs w:val="24"/>
              </w:rPr>
              <w:t xml:space="preserve">ягодками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  оставлять очень маленькие промежутки. Именно в этом заключается привлекательность</w:t>
            </w:r>
            <w:r w:rsidR="006B5819">
              <w:rPr>
                <w:rFonts w:ascii="Times New Roman" w:hAnsi="Times New Roman" w:cs="Times New Roman"/>
                <w:sz w:val="24"/>
                <w:szCs w:val="24"/>
              </w:rPr>
              <w:t xml:space="preserve"> нашего коллажа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B5819" w:rsidRPr="006B5819" w:rsidRDefault="006B5819" w:rsidP="006B5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вам потребуются ножницы. Какие правила работы с ножницами вы знаете?</w:t>
            </w:r>
          </w:p>
          <w:p w:rsidR="001B21C8" w:rsidRDefault="001B21C8" w:rsidP="00F657D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вам пригодятся не только необходимые материалы, но и терпение и усидчивость, потому что работа, которую мы будем делать, заберёт немало времени. Но результат будет того стоить!</w:t>
            </w:r>
          </w:p>
          <w:p w:rsidR="001B21C8" w:rsidRDefault="001B21C8" w:rsidP="00CE1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19" w:rsidRPr="00F657DF" w:rsidRDefault="006B5819" w:rsidP="00CE1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A" w:rsidRDefault="00A245AA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66609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Пуанилизм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1C8" w:rsidRDefault="001B21C8" w:rsidP="002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Pr="007F5940" w:rsidRDefault="001B21C8" w:rsidP="00F6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C8" w:rsidTr="002B5878">
        <w:tc>
          <w:tcPr>
            <w:tcW w:w="6771" w:type="dxa"/>
          </w:tcPr>
          <w:p w:rsidR="001B21C8" w:rsidRPr="00E44621" w:rsidRDefault="001B21C8" w:rsidP="00EE0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детей.</w:t>
            </w:r>
          </w:p>
          <w:p w:rsidR="001B21C8" w:rsidRDefault="001B21C8" w:rsidP="0054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C8" w:rsidRDefault="001B21C8" w:rsidP="0054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C8" w:rsidRDefault="001B21C8" w:rsidP="0054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C8" w:rsidRPr="0054615C" w:rsidRDefault="001B21C8" w:rsidP="0054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Pr="0054615C" w:rsidRDefault="001B21C8" w:rsidP="0054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B21C8" w:rsidRDefault="001B21C8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9"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оказывает помощь.</w:t>
            </w:r>
          </w:p>
          <w:p w:rsidR="001B21C8" w:rsidRPr="00A957B9" w:rsidRDefault="001B21C8" w:rsidP="006B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дети,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работой отдают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819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учителю.</w:t>
            </w:r>
          </w:p>
        </w:tc>
      </w:tr>
      <w:tr w:rsidR="001B21C8" w:rsidTr="002B5878">
        <w:tc>
          <w:tcPr>
            <w:tcW w:w="6771" w:type="dxa"/>
          </w:tcPr>
          <w:p w:rsidR="001B21C8" w:rsidRDefault="001B21C8" w:rsidP="00EE0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часть.</w:t>
            </w:r>
          </w:p>
          <w:p w:rsidR="001B21C8" w:rsidRPr="00A957B9" w:rsidRDefault="006B5819" w:rsidP="00A957B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готовности работ на доске появляются плакаты в виде единого дерева.</w:t>
            </w:r>
          </w:p>
        </w:tc>
        <w:tc>
          <w:tcPr>
            <w:tcW w:w="2800" w:type="dxa"/>
          </w:tcPr>
          <w:p w:rsidR="001B21C8" w:rsidRDefault="001B21C8" w:rsidP="00A9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C8" w:rsidRDefault="001B21C8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C8" w:rsidRDefault="001B21C8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08">
              <w:rPr>
                <w:rFonts w:ascii="Times New Roman" w:hAnsi="Times New Roman" w:cs="Times New Roman"/>
                <w:sz w:val="24"/>
                <w:szCs w:val="24"/>
              </w:rPr>
              <w:t>Те д</w:t>
            </w:r>
            <w:r w:rsidR="006B5819">
              <w:rPr>
                <w:rFonts w:ascii="Times New Roman" w:hAnsi="Times New Roman" w:cs="Times New Roman"/>
                <w:sz w:val="24"/>
                <w:szCs w:val="24"/>
              </w:rPr>
              <w:t xml:space="preserve">ети, которые </w:t>
            </w:r>
            <w:proofErr w:type="gramStart"/>
            <w:r w:rsidR="006B5819">
              <w:rPr>
                <w:rFonts w:ascii="Times New Roman" w:hAnsi="Times New Roman" w:cs="Times New Roman"/>
                <w:sz w:val="24"/>
                <w:szCs w:val="24"/>
              </w:rPr>
              <w:t>справляются раньше могут</w:t>
            </w:r>
            <w:proofErr w:type="gramEnd"/>
            <w:r w:rsidR="006B5819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ещё птичек у кормушек в альбомах.</w:t>
            </w:r>
          </w:p>
          <w:p w:rsidR="001B21C8" w:rsidRPr="006E5D08" w:rsidRDefault="001B21C8" w:rsidP="00A9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83" w:rsidRDefault="00920983" w:rsidP="006932EF">
      <w:pPr>
        <w:rPr>
          <w:rFonts w:ascii="Times New Roman" w:hAnsi="Times New Roman" w:cs="Times New Roman"/>
          <w:b/>
          <w:sz w:val="24"/>
          <w:szCs w:val="24"/>
        </w:rPr>
      </w:pPr>
    </w:p>
    <w:p w:rsidR="00B80F85" w:rsidRDefault="00B80F85" w:rsidP="006932EF">
      <w:pPr>
        <w:rPr>
          <w:rFonts w:ascii="Times New Roman" w:hAnsi="Times New Roman" w:cs="Times New Roman"/>
          <w:b/>
          <w:sz w:val="24"/>
          <w:szCs w:val="24"/>
        </w:rPr>
      </w:pPr>
    </w:p>
    <w:p w:rsidR="00E44621" w:rsidRDefault="00E44621" w:rsidP="00E44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используемой литературы: </w:t>
      </w:r>
    </w:p>
    <w:p w:rsidR="00A00A32" w:rsidRPr="00CB6798" w:rsidRDefault="00A00A32" w:rsidP="00CB67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6798">
        <w:rPr>
          <w:rFonts w:ascii="Times New Roman" w:hAnsi="Times New Roman" w:cs="Times New Roman"/>
          <w:sz w:val="24"/>
          <w:szCs w:val="24"/>
        </w:rPr>
        <w:t>«Трудовое обучение»  1 класс поурочные планы по курсу «Школа мастеров»</w:t>
      </w:r>
    </w:p>
    <w:p w:rsidR="00E44621" w:rsidRDefault="00A00A32" w:rsidP="00A00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– е издание, стереотипное. Автор – составитель Е. Г. Лебедева. </w:t>
      </w:r>
    </w:p>
    <w:p w:rsidR="00CB6798" w:rsidRDefault="00CB6798" w:rsidP="00CB6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0A32" w:rsidRPr="00CB679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00A32" w:rsidRPr="00CB6798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="00A00A32" w:rsidRPr="00CB6798">
        <w:rPr>
          <w:rFonts w:ascii="Times New Roman" w:hAnsi="Times New Roman" w:cs="Times New Roman"/>
          <w:sz w:val="24"/>
          <w:szCs w:val="24"/>
        </w:rPr>
        <w:t xml:space="preserve"> Т. М. Технология: Я всё умею делать сам: рабочая тетрадь </w:t>
      </w:r>
      <w:proofErr w:type="gramStart"/>
      <w:r w:rsidR="00A00A32" w:rsidRPr="00CB67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00A32" w:rsidRPr="00CB6798">
        <w:rPr>
          <w:rFonts w:ascii="Times New Roman" w:hAnsi="Times New Roman" w:cs="Times New Roman"/>
          <w:sz w:val="24"/>
          <w:szCs w:val="24"/>
        </w:rPr>
        <w:t xml:space="preserve"> учеб.</w:t>
      </w:r>
    </w:p>
    <w:p w:rsidR="00A00A32" w:rsidRPr="00CB6798" w:rsidRDefault="00A00A32" w:rsidP="00CB6798">
      <w:pPr>
        <w:rPr>
          <w:rFonts w:ascii="Times New Roman" w:hAnsi="Times New Roman" w:cs="Times New Roman"/>
          <w:sz w:val="24"/>
          <w:szCs w:val="24"/>
        </w:rPr>
      </w:pPr>
      <w:r w:rsidRPr="00CB6798">
        <w:rPr>
          <w:rFonts w:ascii="Times New Roman" w:hAnsi="Times New Roman" w:cs="Times New Roman"/>
          <w:sz w:val="24"/>
          <w:szCs w:val="24"/>
        </w:rPr>
        <w:t xml:space="preserve"> </w:t>
      </w:r>
      <w:r w:rsidR="00CB6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798">
        <w:rPr>
          <w:rFonts w:ascii="Times New Roman" w:hAnsi="Times New Roman" w:cs="Times New Roman"/>
          <w:sz w:val="24"/>
          <w:szCs w:val="24"/>
        </w:rPr>
        <w:t xml:space="preserve">Для 1 </w:t>
      </w:r>
      <w:proofErr w:type="spellStart"/>
      <w:r w:rsidRPr="00CB67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6798">
        <w:rPr>
          <w:rFonts w:ascii="Times New Roman" w:hAnsi="Times New Roman" w:cs="Times New Roman"/>
          <w:sz w:val="24"/>
          <w:szCs w:val="24"/>
        </w:rPr>
        <w:t xml:space="preserve">. /Т. М. </w:t>
      </w:r>
      <w:proofErr w:type="spellStart"/>
      <w:r w:rsidRPr="00CB6798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CB679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B67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6798">
        <w:rPr>
          <w:rFonts w:ascii="Times New Roman" w:hAnsi="Times New Roman" w:cs="Times New Roman"/>
          <w:sz w:val="24"/>
          <w:szCs w:val="24"/>
        </w:rPr>
        <w:t xml:space="preserve"> АСТ – ПРЕСС ШКОЛА, 2010. – 80с. : ил.</w:t>
      </w:r>
    </w:p>
    <w:p w:rsidR="00297678" w:rsidRDefault="00CB6798" w:rsidP="00CB67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6798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CB6798">
        <w:rPr>
          <w:rFonts w:ascii="Times New Roman" w:hAnsi="Times New Roman" w:cs="Times New Roman"/>
          <w:sz w:val="24"/>
          <w:szCs w:val="24"/>
        </w:rPr>
        <w:t xml:space="preserve"> Т. М. Технология: Маленький мастер: учеб. Для 1 </w:t>
      </w:r>
      <w:proofErr w:type="spellStart"/>
      <w:r w:rsidRPr="00CB67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6798">
        <w:rPr>
          <w:rFonts w:ascii="Times New Roman" w:hAnsi="Times New Roman" w:cs="Times New Roman"/>
          <w:sz w:val="24"/>
          <w:szCs w:val="24"/>
        </w:rPr>
        <w:t xml:space="preserve">. / Т. М. </w:t>
      </w:r>
    </w:p>
    <w:p w:rsidR="00CB6798" w:rsidRPr="00CB6798" w:rsidRDefault="00CB6798" w:rsidP="002976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B6798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CB679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B67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6798">
        <w:rPr>
          <w:rFonts w:ascii="Times New Roman" w:hAnsi="Times New Roman" w:cs="Times New Roman"/>
          <w:sz w:val="24"/>
          <w:szCs w:val="24"/>
        </w:rPr>
        <w:t xml:space="preserve"> АСТ ПРЕСС  ШКОЛА , 2011. – 128 с. ил.</w:t>
      </w:r>
    </w:p>
    <w:p w:rsidR="00CB6798" w:rsidRDefault="00CB6798" w:rsidP="00CB67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И. Хлебникова Твори, выдумывай, пробуй!  Труд. Учебник </w:t>
      </w:r>
    </w:p>
    <w:p w:rsidR="00CB6798" w:rsidRDefault="00CB6798" w:rsidP="00CB6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Pr="00CB6798">
        <w:rPr>
          <w:rFonts w:ascii="Times New Roman" w:hAnsi="Times New Roman" w:cs="Times New Roman"/>
          <w:sz w:val="24"/>
          <w:szCs w:val="24"/>
        </w:rPr>
        <w:t>3 – го класса. Самара: Корпорация «Фёдоров», 2001. – 96 с.</w:t>
      </w:r>
      <w:proofErr w:type="gramStart"/>
      <w:r w:rsidRPr="00CB67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679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97678" w:rsidRDefault="00CB6798" w:rsidP="00CB67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Н.  уроки творчества. Учебник для 2 – го класса.</w:t>
      </w:r>
    </w:p>
    <w:p w:rsidR="00CB6798" w:rsidRDefault="00CB6798" w:rsidP="00297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– е  изд., исправленное. – Самара: Корпорация «</w:t>
      </w:r>
      <w:r w:rsidR="00297678">
        <w:rPr>
          <w:rFonts w:ascii="Times New Roman" w:hAnsi="Times New Roman" w:cs="Times New Roman"/>
          <w:sz w:val="24"/>
          <w:szCs w:val="24"/>
        </w:rPr>
        <w:t>Фёдоров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7678">
        <w:rPr>
          <w:rFonts w:ascii="Times New Roman" w:hAnsi="Times New Roman" w:cs="Times New Roman"/>
          <w:sz w:val="24"/>
          <w:szCs w:val="24"/>
        </w:rPr>
        <w:t xml:space="preserve">, Издательство «Учебная литература», 2003. – 112 с.: ил. </w:t>
      </w:r>
      <w:proofErr w:type="gramStart"/>
      <w:r w:rsidR="00297678">
        <w:rPr>
          <w:rFonts w:ascii="Times New Roman" w:hAnsi="Times New Roman" w:cs="Times New Roman"/>
          <w:sz w:val="24"/>
          <w:szCs w:val="24"/>
        </w:rPr>
        <w:t>(Программа начальной школы:</w:t>
      </w:r>
      <w:proofErr w:type="gramEnd"/>
      <w:r w:rsidR="00297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678">
        <w:rPr>
          <w:rFonts w:ascii="Times New Roman" w:hAnsi="Times New Roman" w:cs="Times New Roman"/>
          <w:sz w:val="24"/>
          <w:szCs w:val="24"/>
        </w:rPr>
        <w:t>«Трудовое обучение»).</w:t>
      </w:r>
      <w:proofErr w:type="gramEnd"/>
    </w:p>
    <w:p w:rsidR="00297678" w:rsidRDefault="00297678" w:rsidP="00CB67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газета для учителей начальной школы «Начальная школа» № 11 </w:t>
      </w:r>
    </w:p>
    <w:p w:rsidR="00297678" w:rsidRDefault="00297678" w:rsidP="00297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– 15) июнь, 2005. Статья «Мозаика из кусочков газеты».</w:t>
      </w:r>
    </w:p>
    <w:p w:rsidR="00297678" w:rsidRPr="00CB6798" w:rsidRDefault="00297678" w:rsidP="00CB67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издание Анистратова А. А. , Гришина Н. И.  «Поделки из кусочков бумаги».</w:t>
      </w:r>
    </w:p>
    <w:sectPr w:rsidR="00297678" w:rsidRPr="00CB6798" w:rsidSect="005C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943"/>
    <w:multiLevelType w:val="hybridMultilevel"/>
    <w:tmpl w:val="F84AC278"/>
    <w:lvl w:ilvl="0" w:tplc="054A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2BD"/>
    <w:multiLevelType w:val="hybridMultilevel"/>
    <w:tmpl w:val="69985FEE"/>
    <w:lvl w:ilvl="0" w:tplc="87E6F9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0DF"/>
    <w:multiLevelType w:val="hybridMultilevel"/>
    <w:tmpl w:val="24F4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284A"/>
    <w:multiLevelType w:val="hybridMultilevel"/>
    <w:tmpl w:val="5902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6E5E"/>
    <w:multiLevelType w:val="hybridMultilevel"/>
    <w:tmpl w:val="CA3626FC"/>
    <w:lvl w:ilvl="0" w:tplc="F1B8A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53D9B"/>
    <w:multiLevelType w:val="hybridMultilevel"/>
    <w:tmpl w:val="6D8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641B1"/>
    <w:multiLevelType w:val="hybridMultilevel"/>
    <w:tmpl w:val="B28060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62EAC"/>
    <w:multiLevelType w:val="hybridMultilevel"/>
    <w:tmpl w:val="ED90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F2B26"/>
    <w:multiLevelType w:val="hybridMultilevel"/>
    <w:tmpl w:val="460A7ADE"/>
    <w:lvl w:ilvl="0" w:tplc="2A520D3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46DE5"/>
    <w:multiLevelType w:val="hybridMultilevel"/>
    <w:tmpl w:val="3B8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1DF8"/>
    <w:multiLevelType w:val="hybridMultilevel"/>
    <w:tmpl w:val="CA3626FC"/>
    <w:lvl w:ilvl="0" w:tplc="F1B8A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10CF0"/>
    <w:multiLevelType w:val="hybridMultilevel"/>
    <w:tmpl w:val="48F665E2"/>
    <w:lvl w:ilvl="0" w:tplc="B3BE0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DB7563"/>
    <w:multiLevelType w:val="hybridMultilevel"/>
    <w:tmpl w:val="87AC6A40"/>
    <w:lvl w:ilvl="0" w:tplc="9D2620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EF"/>
    <w:rsid w:val="00005286"/>
    <w:rsid w:val="00020485"/>
    <w:rsid w:val="00030AEE"/>
    <w:rsid w:val="00095DCB"/>
    <w:rsid w:val="000C1B1B"/>
    <w:rsid w:val="000E58C1"/>
    <w:rsid w:val="0015387A"/>
    <w:rsid w:val="00166609"/>
    <w:rsid w:val="001B21C8"/>
    <w:rsid w:val="001E2E8F"/>
    <w:rsid w:val="00224737"/>
    <w:rsid w:val="00246A4A"/>
    <w:rsid w:val="00297678"/>
    <w:rsid w:val="002B5878"/>
    <w:rsid w:val="002C313A"/>
    <w:rsid w:val="002D5C36"/>
    <w:rsid w:val="002F743D"/>
    <w:rsid w:val="00303012"/>
    <w:rsid w:val="0035520C"/>
    <w:rsid w:val="00385BAA"/>
    <w:rsid w:val="003C737F"/>
    <w:rsid w:val="003E3786"/>
    <w:rsid w:val="0045593B"/>
    <w:rsid w:val="00480B62"/>
    <w:rsid w:val="004A08DC"/>
    <w:rsid w:val="004F185C"/>
    <w:rsid w:val="0054615C"/>
    <w:rsid w:val="005C4FF2"/>
    <w:rsid w:val="006932EF"/>
    <w:rsid w:val="006B5819"/>
    <w:rsid w:val="006E5D08"/>
    <w:rsid w:val="007F5940"/>
    <w:rsid w:val="008F4E66"/>
    <w:rsid w:val="00914814"/>
    <w:rsid w:val="00920983"/>
    <w:rsid w:val="009623C4"/>
    <w:rsid w:val="009739F0"/>
    <w:rsid w:val="00A00A32"/>
    <w:rsid w:val="00A245AA"/>
    <w:rsid w:val="00A957B9"/>
    <w:rsid w:val="00AB222F"/>
    <w:rsid w:val="00B12B00"/>
    <w:rsid w:val="00B80F85"/>
    <w:rsid w:val="00BF6579"/>
    <w:rsid w:val="00C123D7"/>
    <w:rsid w:val="00C1271C"/>
    <w:rsid w:val="00C47A0F"/>
    <w:rsid w:val="00CB2288"/>
    <w:rsid w:val="00CB6798"/>
    <w:rsid w:val="00CD70E3"/>
    <w:rsid w:val="00CE1EFA"/>
    <w:rsid w:val="00D20CD7"/>
    <w:rsid w:val="00D409DB"/>
    <w:rsid w:val="00D55378"/>
    <w:rsid w:val="00DA7038"/>
    <w:rsid w:val="00DB6E60"/>
    <w:rsid w:val="00E44621"/>
    <w:rsid w:val="00ED2839"/>
    <w:rsid w:val="00EE0E0E"/>
    <w:rsid w:val="00EE39DD"/>
    <w:rsid w:val="00F657DF"/>
    <w:rsid w:val="00F9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EF"/>
    <w:pPr>
      <w:ind w:left="720"/>
      <w:contextualSpacing/>
    </w:pPr>
  </w:style>
  <w:style w:type="table" w:styleId="a4">
    <w:name w:val="Table Grid"/>
    <w:basedOn w:val="a1"/>
    <w:uiPriority w:val="59"/>
    <w:rsid w:val="002B5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6609"/>
  </w:style>
  <w:style w:type="character" w:styleId="a5">
    <w:name w:val="Hyperlink"/>
    <w:basedOn w:val="a0"/>
    <w:uiPriority w:val="99"/>
    <w:semiHidden/>
    <w:unhideWhenUsed/>
    <w:rsid w:val="00166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8%D0%B7%D0%BE%D0%B1%D1%80%D0%B0%D0%B7%D0%B8%D1%82%D0%B5%D0%BB%D1%8C%D0%BD%D0%BE%D0%B5_%D0%B8%D1%81%D0%BA%D1%83%D1%81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2013-02-24T07:28:00Z</cp:lastPrinted>
  <dcterms:created xsi:type="dcterms:W3CDTF">2001-01-03T05:16:00Z</dcterms:created>
  <dcterms:modified xsi:type="dcterms:W3CDTF">2013-11-29T17:38:00Z</dcterms:modified>
</cp:coreProperties>
</file>