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D" w:rsidRPr="009804A1" w:rsidRDefault="009804A1" w:rsidP="009804A1">
      <w:pPr>
        <w:jc w:val="center"/>
        <w:rPr>
          <w:b/>
          <w:sz w:val="28"/>
          <w:szCs w:val="28"/>
        </w:rPr>
      </w:pPr>
      <w:r w:rsidRPr="009804A1">
        <w:rPr>
          <w:b/>
          <w:sz w:val="28"/>
          <w:szCs w:val="28"/>
        </w:rPr>
        <w:t>Тест на тему: «Процессы реализации наследственной информации»</w:t>
      </w:r>
    </w:p>
    <w:p w:rsidR="009804A1" w:rsidRDefault="009804A1"/>
    <w:p w:rsidR="009804A1" w:rsidRPr="000F05F1" w:rsidRDefault="009804A1" w:rsidP="000F05F1">
      <w:pPr>
        <w:ind w:firstLine="709"/>
      </w:pPr>
      <w:r w:rsidRPr="000F05F1">
        <w:t>1. Процесс удвоение родительских молекул геномной ДНК во время воспроизводства клеток живого организма называется:</w:t>
      </w:r>
    </w:p>
    <w:p w:rsidR="009804A1" w:rsidRDefault="009804A1" w:rsidP="000F05F1">
      <w:pPr>
        <w:ind w:firstLine="709"/>
      </w:pPr>
      <w:r>
        <w:t>А) коррекцией;</w:t>
      </w:r>
    </w:p>
    <w:p w:rsidR="009804A1" w:rsidRDefault="009804A1" w:rsidP="000F05F1">
      <w:pPr>
        <w:ind w:firstLine="709"/>
      </w:pPr>
      <w:r>
        <w:t>Б) репликацией;</w:t>
      </w:r>
    </w:p>
    <w:p w:rsidR="009804A1" w:rsidRDefault="009804A1" w:rsidP="000F05F1">
      <w:pPr>
        <w:ind w:firstLine="709"/>
      </w:pPr>
      <w:r>
        <w:t>В) трансформацией;</w:t>
      </w:r>
    </w:p>
    <w:p w:rsidR="009804A1" w:rsidRDefault="009804A1" w:rsidP="000F05F1">
      <w:pPr>
        <w:ind w:firstLine="709"/>
      </w:pPr>
      <w:r>
        <w:t>Г) конъюгацией</w:t>
      </w:r>
    </w:p>
    <w:p w:rsidR="009804A1" w:rsidRDefault="009804A1" w:rsidP="000F05F1">
      <w:pPr>
        <w:ind w:firstLine="709"/>
      </w:pPr>
      <w:r>
        <w:t xml:space="preserve">2. </w:t>
      </w:r>
      <w:proofErr w:type="spellStart"/>
      <w:r>
        <w:t>М.Мезельсон</w:t>
      </w:r>
      <w:proofErr w:type="spellEnd"/>
      <w:r>
        <w:t xml:space="preserve"> и Ф.Сталь получили экспериментальное доказательство полуконсер</w:t>
      </w:r>
      <w:r w:rsidR="000F05F1">
        <w:t>вативного способа репликации ДНК</w:t>
      </w:r>
      <w:r>
        <w:t>:</w:t>
      </w:r>
    </w:p>
    <w:p w:rsidR="009804A1" w:rsidRDefault="009804A1" w:rsidP="000F05F1">
      <w:pPr>
        <w:ind w:firstLine="709"/>
      </w:pPr>
      <w:r>
        <w:t xml:space="preserve">А) </w:t>
      </w:r>
      <w:r w:rsidR="000F05F1">
        <w:t xml:space="preserve">в </w:t>
      </w:r>
      <w:r>
        <w:t>1965 г.;</w:t>
      </w:r>
    </w:p>
    <w:p w:rsidR="009804A1" w:rsidRDefault="009804A1" w:rsidP="000F05F1">
      <w:pPr>
        <w:ind w:firstLine="709"/>
      </w:pPr>
      <w:r>
        <w:t xml:space="preserve">Б) </w:t>
      </w:r>
      <w:r w:rsidR="000F05F1">
        <w:t xml:space="preserve">в </w:t>
      </w:r>
      <w:r>
        <w:t>1980 г.;</w:t>
      </w:r>
    </w:p>
    <w:p w:rsidR="009804A1" w:rsidRDefault="009804A1" w:rsidP="000F05F1">
      <w:pPr>
        <w:ind w:firstLine="709"/>
      </w:pPr>
      <w:r>
        <w:t xml:space="preserve">В) </w:t>
      </w:r>
      <w:r w:rsidR="000F05F1">
        <w:t xml:space="preserve">в </w:t>
      </w:r>
      <w:r>
        <w:t>1942 г.;</w:t>
      </w:r>
    </w:p>
    <w:p w:rsidR="009804A1" w:rsidRDefault="009804A1" w:rsidP="000F05F1">
      <w:pPr>
        <w:ind w:firstLine="709"/>
      </w:pPr>
      <w:r>
        <w:t xml:space="preserve">Г) </w:t>
      </w:r>
      <w:r w:rsidR="000F05F1">
        <w:t xml:space="preserve">в </w:t>
      </w:r>
      <w:r>
        <w:t>1958 г.</w:t>
      </w:r>
    </w:p>
    <w:p w:rsidR="009804A1" w:rsidRDefault="009804A1" w:rsidP="000F05F1">
      <w:pPr>
        <w:ind w:firstLine="709"/>
      </w:pPr>
      <w:r>
        <w:t>3. ДНК-полимеразы способны:</w:t>
      </w:r>
    </w:p>
    <w:p w:rsidR="009804A1" w:rsidRDefault="009804A1" w:rsidP="000F05F1">
      <w:pPr>
        <w:ind w:firstLine="709"/>
      </w:pPr>
      <w:r>
        <w:t>А) инициировать синтез;</w:t>
      </w:r>
    </w:p>
    <w:p w:rsidR="009804A1" w:rsidRDefault="009804A1" w:rsidP="000F05F1">
      <w:pPr>
        <w:ind w:firstLine="709"/>
      </w:pPr>
      <w:r>
        <w:t>Б) образовывать фосфодиэфирные связи;</w:t>
      </w:r>
    </w:p>
    <w:p w:rsidR="009804A1" w:rsidRDefault="009804A1" w:rsidP="000F05F1">
      <w:pPr>
        <w:ind w:firstLine="709"/>
      </w:pPr>
      <w:r>
        <w:t xml:space="preserve">В) добавлять </w:t>
      </w:r>
      <w:proofErr w:type="spellStart"/>
      <w:r>
        <w:t>дезоксирибонуклеотидные</w:t>
      </w:r>
      <w:proofErr w:type="spellEnd"/>
      <w:r>
        <w:t xml:space="preserve"> звенья к 3</w:t>
      </w:r>
      <w:r w:rsidRPr="009804A1">
        <w:t>’</w:t>
      </w:r>
      <w:r>
        <w:t>- концу уже имеющейся полинуклеотидной цепи;</w:t>
      </w:r>
    </w:p>
    <w:p w:rsidR="009804A1" w:rsidRDefault="009804A1" w:rsidP="000F05F1">
      <w:pPr>
        <w:ind w:firstLine="709"/>
      </w:pPr>
      <w:r>
        <w:t xml:space="preserve">Г) перемещать </w:t>
      </w:r>
      <w:proofErr w:type="spellStart"/>
      <w:r>
        <w:t>репликативную</w:t>
      </w:r>
      <w:proofErr w:type="spellEnd"/>
      <w:r>
        <w:t xml:space="preserve"> «вилку».</w:t>
      </w:r>
    </w:p>
    <w:p w:rsidR="009804A1" w:rsidRDefault="009804A1" w:rsidP="000F05F1">
      <w:pPr>
        <w:ind w:firstLine="709"/>
      </w:pPr>
      <w:r>
        <w:t>4. Молекула ДНК, способная к автономной репликации носит название:</w:t>
      </w:r>
    </w:p>
    <w:p w:rsidR="009804A1" w:rsidRDefault="009804A1" w:rsidP="000F05F1">
      <w:pPr>
        <w:ind w:firstLine="709"/>
      </w:pPr>
      <w:r>
        <w:t xml:space="preserve">А) </w:t>
      </w:r>
      <w:proofErr w:type="spellStart"/>
      <w:r>
        <w:t>ДНК-хеликаза</w:t>
      </w:r>
      <w:proofErr w:type="spellEnd"/>
      <w:r>
        <w:t>;</w:t>
      </w:r>
    </w:p>
    <w:p w:rsidR="009804A1" w:rsidRDefault="009804A1" w:rsidP="000F05F1">
      <w:pPr>
        <w:ind w:firstLine="709"/>
      </w:pPr>
      <w:r>
        <w:t xml:space="preserve">Б) </w:t>
      </w:r>
      <w:proofErr w:type="spellStart"/>
      <w:r>
        <w:t>репликон</w:t>
      </w:r>
      <w:proofErr w:type="spellEnd"/>
      <w:r>
        <w:t>;</w:t>
      </w:r>
    </w:p>
    <w:p w:rsidR="009804A1" w:rsidRDefault="009804A1" w:rsidP="000F05F1">
      <w:pPr>
        <w:ind w:firstLine="709"/>
      </w:pPr>
      <w:r>
        <w:t>В) инициатор;</w:t>
      </w:r>
    </w:p>
    <w:p w:rsidR="009804A1" w:rsidRDefault="009804A1" w:rsidP="000F05F1">
      <w:pPr>
        <w:ind w:firstLine="709"/>
      </w:pPr>
      <w:r>
        <w:t>Г) репликатор.</w:t>
      </w:r>
    </w:p>
    <w:p w:rsidR="009804A1" w:rsidRDefault="009804A1" w:rsidP="000F05F1">
      <w:pPr>
        <w:ind w:firstLine="709"/>
      </w:pPr>
      <w:r>
        <w:t>5. Количество независимых ДНК-полимераз в клетках эукариот составляет:</w:t>
      </w:r>
    </w:p>
    <w:p w:rsidR="009804A1" w:rsidRPr="009804A1" w:rsidRDefault="009804A1" w:rsidP="000F05F1">
      <w:pPr>
        <w:ind w:firstLine="709"/>
      </w:pPr>
      <w:r>
        <w:t>А) 1;</w:t>
      </w:r>
    </w:p>
    <w:p w:rsidR="009804A1" w:rsidRDefault="009804A1" w:rsidP="000F05F1">
      <w:pPr>
        <w:ind w:firstLine="709"/>
      </w:pPr>
      <w:r>
        <w:t>Б) 5;</w:t>
      </w:r>
    </w:p>
    <w:p w:rsidR="009804A1" w:rsidRDefault="009804A1" w:rsidP="000F05F1">
      <w:pPr>
        <w:ind w:firstLine="709"/>
      </w:pPr>
      <w:r>
        <w:t>В) ни одной;</w:t>
      </w:r>
    </w:p>
    <w:p w:rsidR="009804A1" w:rsidRDefault="009804A1" w:rsidP="000F05F1">
      <w:pPr>
        <w:ind w:firstLine="709"/>
      </w:pPr>
      <w:r>
        <w:t>Г) 6.</w:t>
      </w:r>
    </w:p>
    <w:p w:rsidR="009804A1" w:rsidRDefault="009804A1" w:rsidP="000F05F1">
      <w:pPr>
        <w:ind w:firstLine="709"/>
      </w:pPr>
      <w:r>
        <w:lastRenderedPageBreak/>
        <w:t xml:space="preserve">6. ДНК-полимераза «ƴ» </w:t>
      </w:r>
      <w:r w:rsidRPr="000F05F1">
        <w:t>локализована</w:t>
      </w:r>
      <w:r w:rsidR="000F05F1">
        <w:t>:</w:t>
      </w:r>
    </w:p>
    <w:p w:rsidR="009804A1" w:rsidRDefault="009804A1" w:rsidP="000F05F1">
      <w:pPr>
        <w:ind w:firstLine="709"/>
      </w:pPr>
      <w:r>
        <w:t xml:space="preserve">А) </w:t>
      </w:r>
      <w:r w:rsidR="000F05F1">
        <w:t xml:space="preserve">в </w:t>
      </w:r>
      <w:r>
        <w:t>митохондриях;</w:t>
      </w:r>
    </w:p>
    <w:p w:rsidR="009804A1" w:rsidRDefault="009804A1" w:rsidP="000F05F1">
      <w:pPr>
        <w:ind w:firstLine="709"/>
      </w:pPr>
      <w:r>
        <w:t xml:space="preserve">Б) </w:t>
      </w:r>
      <w:r w:rsidR="000F05F1">
        <w:t xml:space="preserve">в </w:t>
      </w:r>
      <w:r>
        <w:t>ядре;</w:t>
      </w:r>
    </w:p>
    <w:p w:rsidR="009804A1" w:rsidRDefault="009804A1" w:rsidP="000F05F1">
      <w:pPr>
        <w:ind w:firstLine="709"/>
      </w:pPr>
      <w:r>
        <w:t xml:space="preserve">В) </w:t>
      </w:r>
      <w:r w:rsidR="000F05F1">
        <w:t xml:space="preserve">в </w:t>
      </w:r>
      <w:r>
        <w:t>вакуолях;</w:t>
      </w:r>
    </w:p>
    <w:p w:rsidR="009804A1" w:rsidRDefault="009804A1" w:rsidP="000F05F1">
      <w:pPr>
        <w:ind w:firstLine="709"/>
      </w:pPr>
      <w:r>
        <w:t xml:space="preserve">Г) </w:t>
      </w:r>
      <w:r w:rsidR="000F05F1">
        <w:t xml:space="preserve">в </w:t>
      </w:r>
      <w:r>
        <w:t>рибосомах.</w:t>
      </w:r>
    </w:p>
    <w:p w:rsidR="009804A1" w:rsidRDefault="009804A1" w:rsidP="000F05F1">
      <w:pPr>
        <w:ind w:firstLine="709"/>
      </w:pPr>
      <w:r>
        <w:t xml:space="preserve">7. Длина </w:t>
      </w:r>
      <w:proofErr w:type="spellStart"/>
      <w:r>
        <w:t>теломерной</w:t>
      </w:r>
      <w:proofErr w:type="spellEnd"/>
      <w:r>
        <w:t xml:space="preserve"> ДНК у человека:</w:t>
      </w:r>
    </w:p>
    <w:p w:rsidR="009804A1" w:rsidRDefault="009804A1" w:rsidP="000F05F1">
      <w:pPr>
        <w:ind w:firstLine="709"/>
      </w:pPr>
      <w:r>
        <w:t>А) 450 нуклеотидов;</w:t>
      </w:r>
    </w:p>
    <w:p w:rsidR="009804A1" w:rsidRDefault="009804A1" w:rsidP="000F05F1">
      <w:pPr>
        <w:ind w:firstLine="709"/>
      </w:pPr>
      <w:r>
        <w:t>Б) 1200 нуклеотидов;</w:t>
      </w:r>
    </w:p>
    <w:p w:rsidR="009804A1" w:rsidRDefault="009804A1" w:rsidP="000F05F1">
      <w:pPr>
        <w:ind w:firstLine="709"/>
      </w:pPr>
      <w:r>
        <w:t>В) 900 нуклеотидов;</w:t>
      </w:r>
    </w:p>
    <w:p w:rsidR="009804A1" w:rsidRDefault="009804A1" w:rsidP="000F05F1">
      <w:pPr>
        <w:ind w:firstLine="709"/>
      </w:pPr>
      <w:r>
        <w:t>Г) 50 нуклеотидов.</w:t>
      </w:r>
    </w:p>
    <w:p w:rsidR="009804A1" w:rsidRDefault="009804A1" w:rsidP="000F05F1">
      <w:pPr>
        <w:ind w:firstLine="709"/>
      </w:pPr>
      <w:r>
        <w:t xml:space="preserve">8. Биосинтез ДНК на </w:t>
      </w:r>
      <w:proofErr w:type="spellStart"/>
      <w:r>
        <w:t>РНК-матрице</w:t>
      </w:r>
      <w:proofErr w:type="spellEnd"/>
      <w:r>
        <w:t xml:space="preserve"> получил название:</w:t>
      </w:r>
    </w:p>
    <w:p w:rsidR="009804A1" w:rsidRDefault="00006F61" w:rsidP="000F05F1">
      <w:pPr>
        <w:ind w:firstLine="709"/>
      </w:pPr>
      <w:r>
        <w:t>А) репликации;</w:t>
      </w:r>
    </w:p>
    <w:p w:rsidR="00006F61" w:rsidRDefault="00006F61" w:rsidP="000F05F1">
      <w:pPr>
        <w:ind w:firstLine="709"/>
      </w:pPr>
      <w:r>
        <w:t>Б) конъюгации;</w:t>
      </w:r>
    </w:p>
    <w:p w:rsidR="00006F61" w:rsidRDefault="00006F61" w:rsidP="000F05F1">
      <w:pPr>
        <w:ind w:firstLine="709"/>
      </w:pPr>
      <w:r>
        <w:t>В) обратной транскрипции;</w:t>
      </w:r>
    </w:p>
    <w:p w:rsidR="00006F61" w:rsidRDefault="00006F61" w:rsidP="000F05F1">
      <w:pPr>
        <w:ind w:firstLine="709"/>
      </w:pPr>
      <w:r>
        <w:t>Г) обратной рекомбинации.</w:t>
      </w:r>
    </w:p>
    <w:p w:rsidR="00006F61" w:rsidRDefault="00006F61" w:rsidP="000F05F1">
      <w:pPr>
        <w:ind w:firstLine="709"/>
      </w:pPr>
      <w:r>
        <w:t xml:space="preserve">9. </w:t>
      </w:r>
      <w:proofErr w:type="spellStart"/>
      <w:r>
        <w:t>РНК-зависимые</w:t>
      </w:r>
      <w:proofErr w:type="spellEnd"/>
      <w:r>
        <w:t xml:space="preserve"> ДНК-полимеразы были впервые идентифицированы Д.Балт</w:t>
      </w:r>
      <w:r w:rsidR="000F05F1">
        <w:t xml:space="preserve">имором, </w:t>
      </w:r>
      <w:proofErr w:type="spellStart"/>
      <w:r w:rsidR="000F05F1">
        <w:t>Г.Теминым</w:t>
      </w:r>
      <w:proofErr w:type="spellEnd"/>
      <w:r w:rsidR="000F05F1">
        <w:t xml:space="preserve"> и </w:t>
      </w:r>
      <w:proofErr w:type="spellStart"/>
      <w:r w:rsidR="000F05F1">
        <w:t>С.Мизутани</w:t>
      </w:r>
      <w:proofErr w:type="spellEnd"/>
      <w:r>
        <w:t>:</w:t>
      </w:r>
    </w:p>
    <w:p w:rsidR="00006F61" w:rsidRDefault="00006F61" w:rsidP="000F05F1">
      <w:pPr>
        <w:ind w:firstLine="709"/>
      </w:pPr>
      <w:r>
        <w:t xml:space="preserve">А) </w:t>
      </w:r>
      <w:r w:rsidR="000F05F1">
        <w:t xml:space="preserve">в </w:t>
      </w:r>
      <w:r>
        <w:t>1990 г.;</w:t>
      </w:r>
    </w:p>
    <w:p w:rsidR="00006F61" w:rsidRDefault="00006F61" w:rsidP="000F05F1">
      <w:pPr>
        <w:ind w:firstLine="709"/>
      </w:pPr>
      <w:r>
        <w:t xml:space="preserve">Б) </w:t>
      </w:r>
      <w:r w:rsidR="000F05F1">
        <w:t xml:space="preserve">в </w:t>
      </w:r>
      <w:r>
        <w:t>1950 г.;</w:t>
      </w:r>
    </w:p>
    <w:p w:rsidR="00006F61" w:rsidRDefault="00006F61" w:rsidP="000F05F1">
      <w:pPr>
        <w:ind w:firstLine="709"/>
      </w:pPr>
      <w:r>
        <w:t xml:space="preserve">В) </w:t>
      </w:r>
      <w:r w:rsidR="000F05F1">
        <w:t xml:space="preserve">в </w:t>
      </w:r>
      <w:r>
        <w:t>1980 г.;</w:t>
      </w:r>
    </w:p>
    <w:p w:rsidR="00006F61" w:rsidRDefault="00006F61" w:rsidP="000F05F1">
      <w:pPr>
        <w:ind w:firstLine="709"/>
      </w:pPr>
      <w:r>
        <w:t xml:space="preserve">Г) </w:t>
      </w:r>
      <w:r w:rsidR="000F05F1">
        <w:t xml:space="preserve">в </w:t>
      </w:r>
      <w:r>
        <w:t>1970 г.</w:t>
      </w:r>
    </w:p>
    <w:p w:rsidR="00006F61" w:rsidRDefault="00006F61" w:rsidP="000F05F1">
      <w:pPr>
        <w:ind w:firstLine="709"/>
      </w:pPr>
      <w:r>
        <w:t xml:space="preserve">10. Каждый вирион </w:t>
      </w:r>
      <w:proofErr w:type="spellStart"/>
      <w:r>
        <w:t>ретровирусов</w:t>
      </w:r>
      <w:proofErr w:type="spellEnd"/>
      <w:r>
        <w:t xml:space="preserve"> содержит 2 идентичные цепи РНК размером:</w:t>
      </w:r>
    </w:p>
    <w:p w:rsidR="00006F61" w:rsidRDefault="00006F61" w:rsidP="000F05F1">
      <w:pPr>
        <w:ind w:firstLine="709"/>
      </w:pPr>
      <w:r>
        <w:t>А) от 20 до 100 нуклеотидов;</w:t>
      </w:r>
    </w:p>
    <w:p w:rsidR="00006F61" w:rsidRDefault="00006F61" w:rsidP="000F05F1">
      <w:pPr>
        <w:ind w:firstLine="709"/>
      </w:pPr>
      <w:r>
        <w:t>Б) от 8000 до 10000 нуклеотидов;</w:t>
      </w:r>
    </w:p>
    <w:p w:rsidR="00006F61" w:rsidRDefault="00006F61" w:rsidP="000F05F1">
      <w:pPr>
        <w:ind w:firstLine="709"/>
      </w:pPr>
      <w:r>
        <w:t>В) от 1950 до 20000 нуклеотидов;</w:t>
      </w:r>
    </w:p>
    <w:p w:rsidR="00006F61" w:rsidRDefault="00006F61" w:rsidP="000F05F1">
      <w:pPr>
        <w:ind w:firstLine="709"/>
      </w:pPr>
      <w:r>
        <w:t>Г) от 5000 до 7000 нуклеотидов.</w:t>
      </w:r>
    </w:p>
    <w:p w:rsidR="00006F61" w:rsidRDefault="00006F61" w:rsidP="000F05F1">
      <w:pPr>
        <w:ind w:firstLine="709"/>
      </w:pPr>
      <w:r>
        <w:t>11. Количество этапов обратной транскрипции составляет:</w:t>
      </w:r>
    </w:p>
    <w:p w:rsidR="00006F61" w:rsidRDefault="00006F61" w:rsidP="000F05F1">
      <w:pPr>
        <w:ind w:firstLine="709"/>
      </w:pPr>
      <w:r>
        <w:t>А) 5;</w:t>
      </w:r>
    </w:p>
    <w:p w:rsidR="00006F61" w:rsidRDefault="00006F61" w:rsidP="000F05F1">
      <w:pPr>
        <w:ind w:firstLine="709"/>
      </w:pPr>
      <w:r>
        <w:t>Б) 3;</w:t>
      </w:r>
    </w:p>
    <w:p w:rsidR="00006F61" w:rsidRDefault="00006F61" w:rsidP="000F05F1">
      <w:pPr>
        <w:ind w:firstLine="709"/>
      </w:pPr>
      <w:r>
        <w:lastRenderedPageBreak/>
        <w:t>В) 16;</w:t>
      </w:r>
    </w:p>
    <w:p w:rsidR="00006F61" w:rsidRDefault="00006F61" w:rsidP="000F05F1">
      <w:pPr>
        <w:ind w:firstLine="709"/>
      </w:pPr>
      <w:r>
        <w:t>Г) 9.</w:t>
      </w:r>
    </w:p>
    <w:p w:rsidR="00006F61" w:rsidRDefault="00006F61" w:rsidP="000F05F1">
      <w:pPr>
        <w:ind w:firstLine="709"/>
      </w:pPr>
      <w:r>
        <w:t xml:space="preserve">12. </w:t>
      </w:r>
      <w:proofErr w:type="gramStart"/>
      <w:r>
        <w:t>Процессы, приводящие к перераспределению нуклеотидных последовательностей в геномах составляют</w:t>
      </w:r>
      <w:proofErr w:type="gramEnd"/>
      <w:r>
        <w:t xml:space="preserve"> суть:</w:t>
      </w:r>
    </w:p>
    <w:p w:rsidR="00006F61" w:rsidRDefault="00006F61" w:rsidP="000F05F1">
      <w:pPr>
        <w:ind w:firstLine="709"/>
      </w:pPr>
      <w:r>
        <w:t>А) генетической рекомбинации;</w:t>
      </w:r>
    </w:p>
    <w:p w:rsidR="00006F61" w:rsidRDefault="00006F61" w:rsidP="000F05F1">
      <w:pPr>
        <w:ind w:firstLine="709"/>
      </w:pPr>
      <w:r>
        <w:t>Б) трансляции;</w:t>
      </w:r>
    </w:p>
    <w:p w:rsidR="00006F61" w:rsidRDefault="00006F61" w:rsidP="000F05F1">
      <w:pPr>
        <w:ind w:firstLine="709"/>
      </w:pPr>
      <w:r>
        <w:t>В) обратной транскрипции;</w:t>
      </w:r>
    </w:p>
    <w:p w:rsidR="00006F61" w:rsidRDefault="00006F61" w:rsidP="000F05F1">
      <w:pPr>
        <w:ind w:firstLine="709"/>
      </w:pPr>
      <w:r>
        <w:t>Г) синтеза ДНК.</w:t>
      </w:r>
    </w:p>
    <w:p w:rsidR="00006F61" w:rsidRDefault="00006F61" w:rsidP="000F05F1">
      <w:pPr>
        <w:ind w:firstLine="709"/>
      </w:pPr>
      <w:r>
        <w:t>13. Доказательства обмена генами между хромосомами впервые были получены в 1919 г.:</w:t>
      </w:r>
    </w:p>
    <w:p w:rsidR="00006F61" w:rsidRDefault="00006F61" w:rsidP="000F05F1">
      <w:pPr>
        <w:ind w:firstLine="709"/>
      </w:pPr>
      <w:r>
        <w:t xml:space="preserve">А) </w:t>
      </w:r>
      <w:proofErr w:type="spellStart"/>
      <w:r>
        <w:t>Т.Бовери</w:t>
      </w:r>
      <w:proofErr w:type="spellEnd"/>
      <w:r>
        <w:t>;</w:t>
      </w:r>
    </w:p>
    <w:p w:rsidR="00006F61" w:rsidRDefault="00006F61" w:rsidP="000F05F1">
      <w:pPr>
        <w:ind w:firstLine="709"/>
      </w:pPr>
      <w:r>
        <w:t>Б) Т.Х.Морганом;</w:t>
      </w:r>
    </w:p>
    <w:p w:rsidR="00006F61" w:rsidRDefault="00006F61" w:rsidP="000F05F1">
      <w:pPr>
        <w:ind w:firstLine="709"/>
      </w:pPr>
      <w:r>
        <w:t xml:space="preserve">В) </w:t>
      </w:r>
      <w:proofErr w:type="spellStart"/>
      <w:r>
        <w:t>Ф.Мезельсоном</w:t>
      </w:r>
      <w:proofErr w:type="spellEnd"/>
      <w:r>
        <w:t>;</w:t>
      </w:r>
    </w:p>
    <w:p w:rsidR="00006F61" w:rsidRDefault="00006F61" w:rsidP="000F05F1">
      <w:pPr>
        <w:ind w:firstLine="709"/>
      </w:pPr>
      <w:r>
        <w:t>Г) Д.Балтимором.</w:t>
      </w:r>
    </w:p>
    <w:p w:rsidR="00006F61" w:rsidRDefault="00006F61" w:rsidP="000F05F1">
      <w:pPr>
        <w:ind w:firstLine="709"/>
      </w:pPr>
      <w:r>
        <w:t xml:space="preserve">14. Синтез </w:t>
      </w:r>
      <w:proofErr w:type="spellStart"/>
      <w:r>
        <w:t>антисмысловых</w:t>
      </w:r>
      <w:proofErr w:type="spellEnd"/>
      <w:r>
        <w:t xml:space="preserve"> РНК и </w:t>
      </w:r>
      <w:proofErr w:type="spellStart"/>
      <w:r>
        <w:t>рибозимов</w:t>
      </w:r>
      <w:proofErr w:type="spellEnd"/>
      <w:r>
        <w:t xml:space="preserve"> производится с целью создания специфических препаратов для борьбы:</w:t>
      </w:r>
    </w:p>
    <w:p w:rsidR="00006F61" w:rsidRDefault="00006F61" w:rsidP="000F05F1">
      <w:pPr>
        <w:ind w:firstLine="709"/>
      </w:pPr>
      <w:r>
        <w:t>А) с вирусными инфекциями;</w:t>
      </w:r>
    </w:p>
    <w:p w:rsidR="00006F61" w:rsidRDefault="00006F61" w:rsidP="000F05F1">
      <w:pPr>
        <w:ind w:firstLine="709"/>
      </w:pPr>
      <w:r>
        <w:t>Б) с бактериями;</w:t>
      </w:r>
    </w:p>
    <w:p w:rsidR="00006F61" w:rsidRDefault="00006F61" w:rsidP="000F05F1">
      <w:pPr>
        <w:ind w:firstLine="709"/>
      </w:pPr>
      <w:r>
        <w:t xml:space="preserve">В) с </w:t>
      </w:r>
      <w:proofErr w:type="spellStart"/>
      <w:r>
        <w:t>онкозаболеваниями</w:t>
      </w:r>
      <w:proofErr w:type="spellEnd"/>
      <w:r>
        <w:t>;</w:t>
      </w:r>
    </w:p>
    <w:p w:rsidR="00006F61" w:rsidRDefault="00006F61" w:rsidP="000F05F1">
      <w:pPr>
        <w:ind w:firstLine="709"/>
      </w:pPr>
      <w:r>
        <w:t>Г) с генетическими заболеваниями.</w:t>
      </w:r>
    </w:p>
    <w:p w:rsidR="00006F61" w:rsidRDefault="00006F61" w:rsidP="000F05F1">
      <w:pPr>
        <w:ind w:firstLine="709"/>
      </w:pPr>
      <w:r>
        <w:t>15. Биосинтез РНК на матрице ДНК называется:</w:t>
      </w:r>
    </w:p>
    <w:p w:rsidR="00006F61" w:rsidRDefault="00006F61" w:rsidP="000F05F1">
      <w:pPr>
        <w:ind w:firstLine="709"/>
      </w:pPr>
      <w:r>
        <w:t>А)</w:t>
      </w:r>
      <w:r w:rsidR="000F05F1">
        <w:t xml:space="preserve"> трансляция</w:t>
      </w:r>
      <w:r>
        <w:t>;</w:t>
      </w:r>
    </w:p>
    <w:p w:rsidR="00006F61" w:rsidRDefault="00006F61" w:rsidP="000F05F1">
      <w:pPr>
        <w:ind w:firstLine="709"/>
      </w:pPr>
      <w:r>
        <w:t>Б)</w:t>
      </w:r>
      <w:r w:rsidR="000F05F1">
        <w:t xml:space="preserve"> рекомбинация</w:t>
      </w:r>
      <w:r>
        <w:t>;</w:t>
      </w:r>
    </w:p>
    <w:p w:rsidR="00006F61" w:rsidRDefault="00006F61" w:rsidP="000F05F1">
      <w:pPr>
        <w:ind w:firstLine="709"/>
      </w:pPr>
      <w:r>
        <w:t>В)</w:t>
      </w:r>
      <w:r w:rsidR="000F05F1">
        <w:t xml:space="preserve"> репликация</w:t>
      </w:r>
      <w:r>
        <w:t>;</w:t>
      </w:r>
    </w:p>
    <w:p w:rsidR="00006F61" w:rsidRDefault="00006F61" w:rsidP="000F05F1">
      <w:pPr>
        <w:ind w:firstLine="709"/>
      </w:pPr>
      <w:r>
        <w:t>Г)</w:t>
      </w:r>
      <w:r w:rsidR="000F05F1">
        <w:t xml:space="preserve"> транскрипция</w:t>
      </w:r>
      <w:r>
        <w:t>.</w:t>
      </w:r>
    </w:p>
    <w:p w:rsidR="00006F61" w:rsidRDefault="000F05F1" w:rsidP="000F05F1">
      <w:pPr>
        <w:ind w:firstLine="709"/>
      </w:pPr>
      <w:r>
        <w:t>16. У всех организмов процессу транскрипции подвергается не вся молекула ДНК, а только определенные участки:</w:t>
      </w:r>
    </w:p>
    <w:p w:rsidR="000F05F1" w:rsidRDefault="000F05F1" w:rsidP="000F05F1">
      <w:pPr>
        <w:ind w:firstLine="709"/>
      </w:pPr>
      <w:r>
        <w:t>А) опероны;</w:t>
      </w:r>
    </w:p>
    <w:p w:rsidR="000F05F1" w:rsidRDefault="000F05F1" w:rsidP="000F05F1">
      <w:pPr>
        <w:ind w:firstLine="709"/>
      </w:pPr>
      <w:r>
        <w:t xml:space="preserve">Б) </w:t>
      </w:r>
      <w:proofErr w:type="spellStart"/>
      <w:r>
        <w:t>транскриптоны</w:t>
      </w:r>
      <w:proofErr w:type="spellEnd"/>
      <w:r>
        <w:t>;</w:t>
      </w:r>
    </w:p>
    <w:p w:rsidR="000F05F1" w:rsidRDefault="000F05F1" w:rsidP="000F05F1">
      <w:pPr>
        <w:ind w:firstLine="709"/>
      </w:pPr>
      <w:r>
        <w:t>В) промоторы;</w:t>
      </w:r>
    </w:p>
    <w:p w:rsidR="000F05F1" w:rsidRDefault="000F05F1" w:rsidP="000F05F1">
      <w:pPr>
        <w:ind w:firstLine="709"/>
      </w:pPr>
      <w:r>
        <w:t xml:space="preserve">Г) </w:t>
      </w:r>
      <w:proofErr w:type="spellStart"/>
      <w:r>
        <w:t>энхасеры</w:t>
      </w:r>
      <w:proofErr w:type="spellEnd"/>
      <w:r>
        <w:t>.</w:t>
      </w:r>
    </w:p>
    <w:p w:rsidR="000F05F1" w:rsidRDefault="000F05F1" w:rsidP="000F05F1">
      <w:pPr>
        <w:ind w:firstLine="709"/>
      </w:pPr>
      <w:r>
        <w:lastRenderedPageBreak/>
        <w:t>17. «</w:t>
      </w:r>
      <w:proofErr w:type="spellStart"/>
      <w:r>
        <w:t>Лейциновая</w:t>
      </w:r>
      <w:proofErr w:type="spellEnd"/>
      <w:r>
        <w:t xml:space="preserve"> молния» включает </w:t>
      </w:r>
      <w:proofErr w:type="gramStart"/>
      <w:r>
        <w:t>протяженные</w:t>
      </w:r>
      <w:proofErr w:type="gramEnd"/>
      <w:r>
        <w:t>:</w:t>
      </w:r>
    </w:p>
    <w:p w:rsidR="000F05F1" w:rsidRDefault="000F05F1" w:rsidP="000F05F1">
      <w:pPr>
        <w:ind w:firstLine="709"/>
      </w:pPr>
      <w:r>
        <w:t xml:space="preserve">А) </w:t>
      </w:r>
      <w:proofErr w:type="gramStart"/>
      <w:r>
        <w:t>α-</w:t>
      </w:r>
      <w:proofErr w:type="gramEnd"/>
      <w:r>
        <w:t>спирали;</w:t>
      </w:r>
    </w:p>
    <w:p w:rsidR="000F05F1" w:rsidRDefault="000F05F1" w:rsidP="000F05F1">
      <w:pPr>
        <w:ind w:firstLine="709"/>
      </w:pPr>
      <w:r>
        <w:t xml:space="preserve">Б) </w:t>
      </w:r>
      <w:proofErr w:type="gramStart"/>
      <w:r>
        <w:t>β-</w:t>
      </w:r>
      <w:proofErr w:type="gramEnd"/>
      <w:r>
        <w:t>спирали;</w:t>
      </w:r>
    </w:p>
    <w:p w:rsidR="000F05F1" w:rsidRDefault="000F05F1" w:rsidP="000F05F1">
      <w:pPr>
        <w:ind w:firstLine="709"/>
      </w:pPr>
      <w:r>
        <w:t xml:space="preserve">В) </w:t>
      </w:r>
      <w:proofErr w:type="gramStart"/>
      <w:r>
        <w:t>δ-</w:t>
      </w:r>
      <w:proofErr w:type="gramEnd"/>
      <w:r>
        <w:t>спирали;</w:t>
      </w:r>
    </w:p>
    <w:p w:rsidR="000F05F1" w:rsidRDefault="000F05F1" w:rsidP="000F05F1">
      <w:pPr>
        <w:ind w:firstLine="709"/>
      </w:pPr>
      <w:r>
        <w:t xml:space="preserve">Г) </w:t>
      </w:r>
      <w:proofErr w:type="gramStart"/>
      <w:r>
        <w:t>γ-</w:t>
      </w:r>
      <w:proofErr w:type="gramEnd"/>
      <w:r>
        <w:t>спирали.</w:t>
      </w:r>
    </w:p>
    <w:p w:rsidR="000F05F1" w:rsidRDefault="000F05F1" w:rsidP="000F05F1">
      <w:pPr>
        <w:ind w:firstLine="709"/>
      </w:pPr>
      <w:r>
        <w:t>18. Белки, обеспечивающие реакцию клеток на воздействие различных гормонов, активируя или подавляя экспрессию определенных генов</w:t>
      </w:r>
      <w:proofErr w:type="gramStart"/>
      <w:r>
        <w:t xml:space="preserve"> ,</w:t>
      </w:r>
      <w:proofErr w:type="gramEnd"/>
      <w:r>
        <w:t xml:space="preserve"> носят название:</w:t>
      </w:r>
    </w:p>
    <w:p w:rsidR="000F05F1" w:rsidRDefault="000F05F1" w:rsidP="000F05F1">
      <w:pPr>
        <w:ind w:firstLine="709"/>
      </w:pPr>
      <w:r>
        <w:t>А) белки-регуляторы;</w:t>
      </w:r>
    </w:p>
    <w:p w:rsidR="000F05F1" w:rsidRDefault="000F05F1" w:rsidP="000F05F1">
      <w:pPr>
        <w:ind w:firstLine="709"/>
      </w:pPr>
      <w:r>
        <w:t>Б) ферменты;</w:t>
      </w:r>
    </w:p>
    <w:p w:rsidR="000F05F1" w:rsidRDefault="000F05F1" w:rsidP="000F05F1">
      <w:pPr>
        <w:ind w:firstLine="709"/>
      </w:pPr>
      <w:r>
        <w:t xml:space="preserve">В) белки-рецепторы </w:t>
      </w:r>
      <w:proofErr w:type="spellStart"/>
      <w:r>
        <w:t>стероидных</w:t>
      </w:r>
      <w:proofErr w:type="spellEnd"/>
      <w:r>
        <w:t xml:space="preserve"> гормонов;</w:t>
      </w:r>
    </w:p>
    <w:p w:rsidR="000F05F1" w:rsidRDefault="000F05F1" w:rsidP="000F05F1">
      <w:pPr>
        <w:ind w:firstLine="709"/>
      </w:pPr>
      <w:r>
        <w:t>Г) медиаторы.</w:t>
      </w:r>
    </w:p>
    <w:p w:rsidR="000F05F1" w:rsidRDefault="000F05F1" w:rsidP="000F05F1">
      <w:pPr>
        <w:ind w:firstLine="709"/>
      </w:pPr>
      <w:r>
        <w:t xml:space="preserve">19. На регуляцию транскрипции </w:t>
      </w:r>
      <w:proofErr w:type="gramStart"/>
      <w:r>
        <w:t>у</w:t>
      </w:r>
      <w:proofErr w:type="gramEnd"/>
      <w:r>
        <w:t xml:space="preserve"> </w:t>
      </w:r>
      <w:proofErr w:type="gramStart"/>
      <w:r>
        <w:t>эукариот</w:t>
      </w:r>
      <w:proofErr w:type="gramEnd"/>
      <w:r>
        <w:t xml:space="preserve"> большое влияние оказывает упаковка ДНК в составе:</w:t>
      </w:r>
    </w:p>
    <w:p w:rsidR="000F05F1" w:rsidRDefault="000F05F1" w:rsidP="000F05F1">
      <w:pPr>
        <w:ind w:firstLine="709"/>
      </w:pPr>
      <w:r>
        <w:t>А) хроматина;</w:t>
      </w:r>
    </w:p>
    <w:p w:rsidR="000F05F1" w:rsidRDefault="000F05F1" w:rsidP="000F05F1">
      <w:pPr>
        <w:ind w:firstLine="709"/>
      </w:pPr>
      <w:r>
        <w:t xml:space="preserve">Б) </w:t>
      </w:r>
      <w:proofErr w:type="spellStart"/>
      <w:r>
        <w:t>хроматосомы</w:t>
      </w:r>
      <w:proofErr w:type="spellEnd"/>
      <w:r>
        <w:t>;</w:t>
      </w:r>
    </w:p>
    <w:p w:rsidR="000F05F1" w:rsidRDefault="000F05F1" w:rsidP="000F05F1">
      <w:pPr>
        <w:ind w:firstLine="709"/>
      </w:pPr>
      <w:r>
        <w:t xml:space="preserve">В) </w:t>
      </w:r>
      <w:proofErr w:type="spellStart"/>
      <w:r>
        <w:t>нуклеосомы</w:t>
      </w:r>
      <w:proofErr w:type="spellEnd"/>
      <w:r>
        <w:t>;</w:t>
      </w:r>
    </w:p>
    <w:p w:rsidR="000F05F1" w:rsidRDefault="000F05F1" w:rsidP="000F05F1">
      <w:pPr>
        <w:ind w:firstLine="709"/>
      </w:pPr>
      <w:r>
        <w:t>Г) гистонов.</w:t>
      </w:r>
    </w:p>
    <w:p w:rsidR="000F05F1" w:rsidRDefault="000F05F1" w:rsidP="000F05F1">
      <w:pPr>
        <w:ind w:firstLine="709"/>
      </w:pPr>
      <w:r>
        <w:t xml:space="preserve">20. Процесс </w:t>
      </w:r>
      <w:proofErr w:type="spellStart"/>
      <w:r>
        <w:t>посттранскрипционной</w:t>
      </w:r>
      <w:proofErr w:type="spellEnd"/>
      <w:r>
        <w:t xml:space="preserve"> модификации первичных </w:t>
      </w:r>
      <w:proofErr w:type="spellStart"/>
      <w:r>
        <w:t>транскриптов</w:t>
      </w:r>
      <w:proofErr w:type="spellEnd"/>
      <w:r>
        <w:t xml:space="preserve"> (ДНК-предшественников) называется:</w:t>
      </w:r>
    </w:p>
    <w:p w:rsidR="000F05F1" w:rsidRDefault="000F05F1" w:rsidP="000F05F1">
      <w:pPr>
        <w:ind w:firstLine="709"/>
      </w:pPr>
      <w:r>
        <w:t xml:space="preserve">А) </w:t>
      </w:r>
      <w:proofErr w:type="spellStart"/>
      <w:r>
        <w:t>сплайсингом</w:t>
      </w:r>
      <w:proofErr w:type="spellEnd"/>
      <w:r>
        <w:t>;</w:t>
      </w:r>
    </w:p>
    <w:p w:rsidR="000F05F1" w:rsidRDefault="000F05F1" w:rsidP="000F05F1">
      <w:pPr>
        <w:ind w:firstLine="709"/>
      </w:pPr>
      <w:r>
        <w:t xml:space="preserve">Б) </w:t>
      </w:r>
      <w:proofErr w:type="spellStart"/>
      <w:r>
        <w:t>кэпированием</w:t>
      </w:r>
      <w:proofErr w:type="spellEnd"/>
      <w:r>
        <w:t>;</w:t>
      </w:r>
    </w:p>
    <w:p w:rsidR="000F05F1" w:rsidRDefault="000F05F1" w:rsidP="000F05F1">
      <w:pPr>
        <w:ind w:firstLine="709"/>
      </w:pPr>
      <w:r>
        <w:t xml:space="preserve">В) </w:t>
      </w:r>
      <w:proofErr w:type="spellStart"/>
      <w:r>
        <w:t>полиаденилированием</w:t>
      </w:r>
      <w:proofErr w:type="spellEnd"/>
      <w:r>
        <w:t>;</w:t>
      </w:r>
    </w:p>
    <w:p w:rsidR="000F05F1" w:rsidRDefault="000F05F1" w:rsidP="000F05F1">
      <w:pPr>
        <w:ind w:firstLine="709"/>
      </w:pPr>
      <w:r>
        <w:t xml:space="preserve">Г) </w:t>
      </w:r>
      <w:proofErr w:type="spellStart"/>
      <w:r>
        <w:t>процессингом</w:t>
      </w:r>
      <w:proofErr w:type="spellEnd"/>
      <w:r>
        <w:t>.</w:t>
      </w:r>
    </w:p>
    <w:p w:rsidR="000F05F1" w:rsidRDefault="000F05F1" w:rsidP="00006F61"/>
    <w:p w:rsidR="00006F61" w:rsidRPr="00006F61" w:rsidRDefault="00006F61"/>
    <w:p w:rsidR="00006F61" w:rsidRDefault="00006F61"/>
    <w:p w:rsidR="000F05F1" w:rsidRDefault="000F05F1"/>
    <w:p w:rsidR="000F05F1" w:rsidRDefault="000F05F1"/>
    <w:p w:rsidR="000F05F1" w:rsidRDefault="000F05F1"/>
    <w:p w:rsidR="000F05F1" w:rsidRDefault="000F05F1"/>
    <w:p w:rsidR="000F05F1" w:rsidRDefault="000F05F1" w:rsidP="000F05F1">
      <w:pPr>
        <w:jc w:val="center"/>
        <w:rPr>
          <w:b/>
          <w:sz w:val="28"/>
        </w:rPr>
      </w:pPr>
      <w:r w:rsidRPr="000F05F1">
        <w:rPr>
          <w:b/>
          <w:sz w:val="28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F05F1" w:rsidTr="000F05F1"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8"/>
              </w:rPr>
            </w:pPr>
            <w:r w:rsidRPr="000F05F1">
              <w:rPr>
                <w:sz w:val="24"/>
              </w:rPr>
              <w:t>1</w:t>
            </w:r>
          </w:p>
        </w:tc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 w:rsidRPr="000F05F1">
              <w:rPr>
                <w:sz w:val="24"/>
              </w:rPr>
              <w:t>2</w:t>
            </w:r>
          </w:p>
        </w:tc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3" w:type="dxa"/>
          </w:tcPr>
          <w:p w:rsidR="000F05F1" w:rsidRPr="000F05F1" w:rsidRDefault="000F05F1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F05F1" w:rsidRPr="00C81ABC" w:rsidTr="000F05F1"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2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3" w:type="dxa"/>
          </w:tcPr>
          <w:p w:rsidR="000F05F1" w:rsidRPr="00C81ABC" w:rsidRDefault="00C81ABC" w:rsidP="000F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</w:tbl>
    <w:p w:rsidR="000F05F1" w:rsidRDefault="000F05F1" w:rsidP="000F05F1">
      <w:pPr>
        <w:jc w:val="center"/>
        <w:rPr>
          <w:b/>
          <w:sz w:val="28"/>
        </w:rPr>
      </w:pPr>
    </w:p>
    <w:p w:rsidR="000F05F1" w:rsidRPr="000F05F1" w:rsidRDefault="000F05F1" w:rsidP="000F05F1">
      <w:pPr>
        <w:jc w:val="center"/>
        <w:rPr>
          <w:b/>
          <w:sz w:val="28"/>
        </w:rPr>
      </w:pPr>
    </w:p>
    <w:p w:rsidR="000F05F1" w:rsidRDefault="000F05F1"/>
    <w:sectPr w:rsidR="000F05F1" w:rsidSect="009804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4A1"/>
    <w:rsid w:val="0000162A"/>
    <w:rsid w:val="00002D05"/>
    <w:rsid w:val="00004FBF"/>
    <w:rsid w:val="00006F61"/>
    <w:rsid w:val="00010395"/>
    <w:rsid w:val="00010DF2"/>
    <w:rsid w:val="000142AB"/>
    <w:rsid w:val="00026D43"/>
    <w:rsid w:val="00035C90"/>
    <w:rsid w:val="00036F96"/>
    <w:rsid w:val="00044D12"/>
    <w:rsid w:val="000472B4"/>
    <w:rsid w:val="00064ADE"/>
    <w:rsid w:val="00066D1C"/>
    <w:rsid w:val="00072F2D"/>
    <w:rsid w:val="000735A2"/>
    <w:rsid w:val="00077CFD"/>
    <w:rsid w:val="00082401"/>
    <w:rsid w:val="00083487"/>
    <w:rsid w:val="00083B1A"/>
    <w:rsid w:val="00093765"/>
    <w:rsid w:val="000A7260"/>
    <w:rsid w:val="000C49FB"/>
    <w:rsid w:val="000C67CA"/>
    <w:rsid w:val="000D6C5F"/>
    <w:rsid w:val="000D70FA"/>
    <w:rsid w:val="000E2F00"/>
    <w:rsid w:val="000E61E3"/>
    <w:rsid w:val="000F05F1"/>
    <w:rsid w:val="00104B0C"/>
    <w:rsid w:val="00115E0C"/>
    <w:rsid w:val="00137D51"/>
    <w:rsid w:val="00150270"/>
    <w:rsid w:val="0015065D"/>
    <w:rsid w:val="0015133A"/>
    <w:rsid w:val="001526FF"/>
    <w:rsid w:val="00157650"/>
    <w:rsid w:val="00157BAE"/>
    <w:rsid w:val="00166998"/>
    <w:rsid w:val="001718CF"/>
    <w:rsid w:val="00180D90"/>
    <w:rsid w:val="001846FC"/>
    <w:rsid w:val="0018772F"/>
    <w:rsid w:val="001952CD"/>
    <w:rsid w:val="00195A50"/>
    <w:rsid w:val="001B5196"/>
    <w:rsid w:val="001D4CDF"/>
    <w:rsid w:val="001E2456"/>
    <w:rsid w:val="001E4F96"/>
    <w:rsid w:val="001F718D"/>
    <w:rsid w:val="001F7547"/>
    <w:rsid w:val="00210AB4"/>
    <w:rsid w:val="00223949"/>
    <w:rsid w:val="002272DC"/>
    <w:rsid w:val="00231B7A"/>
    <w:rsid w:val="002363C0"/>
    <w:rsid w:val="00236CDC"/>
    <w:rsid w:val="00252A98"/>
    <w:rsid w:val="0025503F"/>
    <w:rsid w:val="00264EF1"/>
    <w:rsid w:val="00297246"/>
    <w:rsid w:val="002B102C"/>
    <w:rsid w:val="002B4D52"/>
    <w:rsid w:val="002C30B2"/>
    <w:rsid w:val="002C6B6D"/>
    <w:rsid w:val="002D1348"/>
    <w:rsid w:val="002F6A2C"/>
    <w:rsid w:val="003111AA"/>
    <w:rsid w:val="00321069"/>
    <w:rsid w:val="003316AF"/>
    <w:rsid w:val="00343E9D"/>
    <w:rsid w:val="00347F06"/>
    <w:rsid w:val="00353F8C"/>
    <w:rsid w:val="00376FFD"/>
    <w:rsid w:val="00390AD3"/>
    <w:rsid w:val="003913F7"/>
    <w:rsid w:val="00396F7F"/>
    <w:rsid w:val="003B25A1"/>
    <w:rsid w:val="003B7EE8"/>
    <w:rsid w:val="003C5776"/>
    <w:rsid w:val="003C62C3"/>
    <w:rsid w:val="003D5718"/>
    <w:rsid w:val="003E20BC"/>
    <w:rsid w:val="003E434E"/>
    <w:rsid w:val="004154AE"/>
    <w:rsid w:val="004226B3"/>
    <w:rsid w:val="00431ED6"/>
    <w:rsid w:val="00434EB0"/>
    <w:rsid w:val="004373FB"/>
    <w:rsid w:val="00441CBF"/>
    <w:rsid w:val="004507F4"/>
    <w:rsid w:val="0045105F"/>
    <w:rsid w:val="004622FB"/>
    <w:rsid w:val="00483564"/>
    <w:rsid w:val="00483DD7"/>
    <w:rsid w:val="004A3092"/>
    <w:rsid w:val="004A3BCF"/>
    <w:rsid w:val="004A789E"/>
    <w:rsid w:val="004B1E27"/>
    <w:rsid w:val="004E4E6D"/>
    <w:rsid w:val="004F1B0C"/>
    <w:rsid w:val="004F6B08"/>
    <w:rsid w:val="00500B9B"/>
    <w:rsid w:val="00510098"/>
    <w:rsid w:val="00510DB4"/>
    <w:rsid w:val="0052442E"/>
    <w:rsid w:val="00541FA9"/>
    <w:rsid w:val="005743AE"/>
    <w:rsid w:val="005819CE"/>
    <w:rsid w:val="005820AD"/>
    <w:rsid w:val="00583DB8"/>
    <w:rsid w:val="00590C4A"/>
    <w:rsid w:val="005A0579"/>
    <w:rsid w:val="005A3F33"/>
    <w:rsid w:val="005B3829"/>
    <w:rsid w:val="005B503A"/>
    <w:rsid w:val="005C33E7"/>
    <w:rsid w:val="005D362C"/>
    <w:rsid w:val="005E1955"/>
    <w:rsid w:val="005E337E"/>
    <w:rsid w:val="005F039B"/>
    <w:rsid w:val="005F2351"/>
    <w:rsid w:val="005F557A"/>
    <w:rsid w:val="005F776A"/>
    <w:rsid w:val="00603BE3"/>
    <w:rsid w:val="00614B33"/>
    <w:rsid w:val="006155EB"/>
    <w:rsid w:val="00627250"/>
    <w:rsid w:val="006276EA"/>
    <w:rsid w:val="00630840"/>
    <w:rsid w:val="00634272"/>
    <w:rsid w:val="00642025"/>
    <w:rsid w:val="006450DB"/>
    <w:rsid w:val="006465CF"/>
    <w:rsid w:val="00652B42"/>
    <w:rsid w:val="00657714"/>
    <w:rsid w:val="00670BEB"/>
    <w:rsid w:val="00682161"/>
    <w:rsid w:val="00687328"/>
    <w:rsid w:val="006A22B8"/>
    <w:rsid w:val="006C40B3"/>
    <w:rsid w:val="006D5C55"/>
    <w:rsid w:val="006D77DC"/>
    <w:rsid w:val="006E328B"/>
    <w:rsid w:val="006F2BA5"/>
    <w:rsid w:val="006F7CB5"/>
    <w:rsid w:val="0070054B"/>
    <w:rsid w:val="00703460"/>
    <w:rsid w:val="007240C0"/>
    <w:rsid w:val="00731268"/>
    <w:rsid w:val="00731C0D"/>
    <w:rsid w:val="00734863"/>
    <w:rsid w:val="00735023"/>
    <w:rsid w:val="00750871"/>
    <w:rsid w:val="0075291B"/>
    <w:rsid w:val="0075367A"/>
    <w:rsid w:val="00770312"/>
    <w:rsid w:val="007744BB"/>
    <w:rsid w:val="007847B8"/>
    <w:rsid w:val="00791EBE"/>
    <w:rsid w:val="007970DE"/>
    <w:rsid w:val="007A5C78"/>
    <w:rsid w:val="007A68D1"/>
    <w:rsid w:val="007C0ABA"/>
    <w:rsid w:val="007C16DE"/>
    <w:rsid w:val="007D040E"/>
    <w:rsid w:val="007D08AF"/>
    <w:rsid w:val="007D5507"/>
    <w:rsid w:val="007E49BB"/>
    <w:rsid w:val="007E5DC1"/>
    <w:rsid w:val="007F14F6"/>
    <w:rsid w:val="007F577A"/>
    <w:rsid w:val="00803B00"/>
    <w:rsid w:val="00807D9B"/>
    <w:rsid w:val="0081613B"/>
    <w:rsid w:val="008210AD"/>
    <w:rsid w:val="00827BE9"/>
    <w:rsid w:val="00850F83"/>
    <w:rsid w:val="00853749"/>
    <w:rsid w:val="0085542B"/>
    <w:rsid w:val="00864C70"/>
    <w:rsid w:val="00871DED"/>
    <w:rsid w:val="00884F2D"/>
    <w:rsid w:val="00896C7F"/>
    <w:rsid w:val="008A46ED"/>
    <w:rsid w:val="008B3124"/>
    <w:rsid w:val="008B793D"/>
    <w:rsid w:val="008D096D"/>
    <w:rsid w:val="008D243F"/>
    <w:rsid w:val="008F21D8"/>
    <w:rsid w:val="008F7CD6"/>
    <w:rsid w:val="008F7E96"/>
    <w:rsid w:val="00901CF3"/>
    <w:rsid w:val="00905A0E"/>
    <w:rsid w:val="0090718D"/>
    <w:rsid w:val="00911C2F"/>
    <w:rsid w:val="00917CEF"/>
    <w:rsid w:val="00936889"/>
    <w:rsid w:val="009414ED"/>
    <w:rsid w:val="00950FD5"/>
    <w:rsid w:val="009517C2"/>
    <w:rsid w:val="009648AF"/>
    <w:rsid w:val="009804A1"/>
    <w:rsid w:val="009A7D77"/>
    <w:rsid w:val="009C21B6"/>
    <w:rsid w:val="009C29B6"/>
    <w:rsid w:val="009C5351"/>
    <w:rsid w:val="009D1817"/>
    <w:rsid w:val="009F0201"/>
    <w:rsid w:val="009F58DB"/>
    <w:rsid w:val="00A055A1"/>
    <w:rsid w:val="00A31DF9"/>
    <w:rsid w:val="00A3528B"/>
    <w:rsid w:val="00A37E04"/>
    <w:rsid w:val="00A55B12"/>
    <w:rsid w:val="00A55FFE"/>
    <w:rsid w:val="00A60C49"/>
    <w:rsid w:val="00A671D9"/>
    <w:rsid w:val="00A7317F"/>
    <w:rsid w:val="00A827F0"/>
    <w:rsid w:val="00A83479"/>
    <w:rsid w:val="00A923A4"/>
    <w:rsid w:val="00AB024B"/>
    <w:rsid w:val="00AB6466"/>
    <w:rsid w:val="00AB7D6C"/>
    <w:rsid w:val="00AC0DE4"/>
    <w:rsid w:val="00AD5129"/>
    <w:rsid w:val="00AE3E99"/>
    <w:rsid w:val="00AF5134"/>
    <w:rsid w:val="00AF7D40"/>
    <w:rsid w:val="00B01556"/>
    <w:rsid w:val="00B053F6"/>
    <w:rsid w:val="00B209FE"/>
    <w:rsid w:val="00B21563"/>
    <w:rsid w:val="00B23820"/>
    <w:rsid w:val="00B355C9"/>
    <w:rsid w:val="00B40C51"/>
    <w:rsid w:val="00B46160"/>
    <w:rsid w:val="00B46F62"/>
    <w:rsid w:val="00B6045A"/>
    <w:rsid w:val="00B65EAF"/>
    <w:rsid w:val="00B757E1"/>
    <w:rsid w:val="00B81085"/>
    <w:rsid w:val="00B87B2F"/>
    <w:rsid w:val="00B9113E"/>
    <w:rsid w:val="00B96BE9"/>
    <w:rsid w:val="00BA41FD"/>
    <w:rsid w:val="00BA750A"/>
    <w:rsid w:val="00BB47EB"/>
    <w:rsid w:val="00BE17FF"/>
    <w:rsid w:val="00BE6DCB"/>
    <w:rsid w:val="00C129B4"/>
    <w:rsid w:val="00C13285"/>
    <w:rsid w:val="00C23D11"/>
    <w:rsid w:val="00C32CF2"/>
    <w:rsid w:val="00C4077E"/>
    <w:rsid w:val="00C4557C"/>
    <w:rsid w:val="00C62FE6"/>
    <w:rsid w:val="00C71E17"/>
    <w:rsid w:val="00C76147"/>
    <w:rsid w:val="00C81ABC"/>
    <w:rsid w:val="00C81BDD"/>
    <w:rsid w:val="00C837C1"/>
    <w:rsid w:val="00C864E7"/>
    <w:rsid w:val="00CA6C88"/>
    <w:rsid w:val="00CA7647"/>
    <w:rsid w:val="00CC3996"/>
    <w:rsid w:val="00CC6AC8"/>
    <w:rsid w:val="00CD598D"/>
    <w:rsid w:val="00CE4D5A"/>
    <w:rsid w:val="00D016C4"/>
    <w:rsid w:val="00D11525"/>
    <w:rsid w:val="00D13713"/>
    <w:rsid w:val="00D13850"/>
    <w:rsid w:val="00D229CE"/>
    <w:rsid w:val="00D25D5B"/>
    <w:rsid w:val="00D327C0"/>
    <w:rsid w:val="00D56830"/>
    <w:rsid w:val="00D63179"/>
    <w:rsid w:val="00D85914"/>
    <w:rsid w:val="00D965A1"/>
    <w:rsid w:val="00DA08D6"/>
    <w:rsid w:val="00DA14C2"/>
    <w:rsid w:val="00DA1742"/>
    <w:rsid w:val="00DB1F9E"/>
    <w:rsid w:val="00DC35B4"/>
    <w:rsid w:val="00DC3A6C"/>
    <w:rsid w:val="00E0351E"/>
    <w:rsid w:val="00E149EE"/>
    <w:rsid w:val="00E171FC"/>
    <w:rsid w:val="00E2662D"/>
    <w:rsid w:val="00E31262"/>
    <w:rsid w:val="00E3182C"/>
    <w:rsid w:val="00E33AF4"/>
    <w:rsid w:val="00E33B60"/>
    <w:rsid w:val="00E648F7"/>
    <w:rsid w:val="00E7306B"/>
    <w:rsid w:val="00E80F5A"/>
    <w:rsid w:val="00E81A5E"/>
    <w:rsid w:val="00E961DA"/>
    <w:rsid w:val="00E97351"/>
    <w:rsid w:val="00EA151A"/>
    <w:rsid w:val="00EA504D"/>
    <w:rsid w:val="00EC0B4C"/>
    <w:rsid w:val="00EC311E"/>
    <w:rsid w:val="00ED07F5"/>
    <w:rsid w:val="00ED5B16"/>
    <w:rsid w:val="00EF62F8"/>
    <w:rsid w:val="00F02F29"/>
    <w:rsid w:val="00F1575F"/>
    <w:rsid w:val="00F245C6"/>
    <w:rsid w:val="00F31118"/>
    <w:rsid w:val="00F332A4"/>
    <w:rsid w:val="00F33626"/>
    <w:rsid w:val="00F417C2"/>
    <w:rsid w:val="00F4275B"/>
    <w:rsid w:val="00F4509D"/>
    <w:rsid w:val="00F56F40"/>
    <w:rsid w:val="00F6330A"/>
    <w:rsid w:val="00F74D58"/>
    <w:rsid w:val="00F755E7"/>
    <w:rsid w:val="00F83F37"/>
    <w:rsid w:val="00FA7542"/>
    <w:rsid w:val="00FB1EBD"/>
    <w:rsid w:val="00FC31BA"/>
    <w:rsid w:val="00FD09C3"/>
    <w:rsid w:val="00FD36BD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2014-12-16T14:27:00Z</dcterms:created>
  <dcterms:modified xsi:type="dcterms:W3CDTF">2014-12-16T15:02:00Z</dcterms:modified>
</cp:coreProperties>
</file>