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5" w:rsidRPr="00C57B19" w:rsidRDefault="00782317" w:rsidP="00A561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Конспект у</w:t>
      </w:r>
      <w:r w:rsidR="00A56135" w:rsidRPr="00C57B19">
        <w:rPr>
          <w:rFonts w:cs="Times New Roman"/>
          <w:b/>
          <w:sz w:val="28"/>
          <w:szCs w:val="28"/>
          <w:lang w:val="ru-RU"/>
        </w:rPr>
        <w:t>рок</w:t>
      </w:r>
      <w:r>
        <w:rPr>
          <w:rFonts w:cs="Times New Roman"/>
          <w:b/>
          <w:sz w:val="28"/>
          <w:szCs w:val="28"/>
          <w:lang w:val="ru-RU"/>
        </w:rPr>
        <w:t>а</w:t>
      </w:r>
      <w:r w:rsidR="00A56135" w:rsidRPr="00C57B19">
        <w:rPr>
          <w:rFonts w:cs="Times New Roman"/>
          <w:b/>
          <w:sz w:val="28"/>
          <w:szCs w:val="28"/>
          <w:lang w:val="ru-RU"/>
        </w:rPr>
        <w:t xml:space="preserve"> литературы</w:t>
      </w:r>
    </w:p>
    <w:p w:rsidR="00A56135" w:rsidRPr="00C57B19" w:rsidRDefault="00A56135" w:rsidP="00A561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57B19">
        <w:rPr>
          <w:rFonts w:cs="Times New Roman"/>
          <w:b/>
          <w:sz w:val="28"/>
          <w:szCs w:val="28"/>
          <w:lang w:val="ru-RU"/>
        </w:rPr>
        <w:t>5 класс</w:t>
      </w:r>
    </w:p>
    <w:p w:rsidR="00A56135" w:rsidRPr="00C57B19" w:rsidRDefault="00A56135" w:rsidP="00A56135">
      <w:pPr>
        <w:pStyle w:val="Standard"/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A56135" w:rsidRPr="00C57B19" w:rsidRDefault="00A56135" w:rsidP="00A56135">
      <w:pPr>
        <w:pStyle w:val="Standard"/>
        <w:autoSpaceDE w:val="0"/>
        <w:rPr>
          <w:sz w:val="28"/>
          <w:szCs w:val="28"/>
          <w:lang w:val="ru-RU"/>
        </w:rPr>
      </w:pPr>
      <w:r w:rsidRPr="00C57B19">
        <w:rPr>
          <w:rFonts w:cs="Times New Roman"/>
          <w:b/>
          <w:bCs/>
          <w:sz w:val="28"/>
          <w:szCs w:val="28"/>
          <w:lang w:val="ru-RU"/>
        </w:rPr>
        <w:t xml:space="preserve">                       МЫ НЕ МОЖЕМ БЕЗ НИХ ИЛИ ОНИ БЕЗ НАС?..</w:t>
      </w:r>
    </w:p>
    <w:p w:rsidR="00A56135" w:rsidRPr="00C57B19" w:rsidRDefault="00A56135" w:rsidP="00A56135">
      <w:pPr>
        <w:pStyle w:val="Standard"/>
        <w:autoSpaceDE w:val="0"/>
        <w:rPr>
          <w:rFonts w:cs="Times New Roman"/>
          <w:b/>
          <w:bCs/>
          <w:sz w:val="28"/>
          <w:szCs w:val="28"/>
          <w:lang w:val="ru-RU"/>
        </w:rPr>
      </w:pPr>
    </w:p>
    <w:p w:rsidR="007766A1" w:rsidRPr="00782317" w:rsidRDefault="007766A1" w:rsidP="007766A1">
      <w:pPr>
        <w:pStyle w:val="Standard"/>
        <w:autoSpaceDE w:val="0"/>
        <w:jc w:val="center"/>
        <w:rPr>
          <w:rFonts w:eastAsia="SchoolBookC, 'MS Mincho'" w:cs="Times New Roman"/>
          <w:b/>
          <w:bCs/>
          <w:sz w:val="28"/>
          <w:szCs w:val="28"/>
          <w:lang w:val="ru-RU"/>
        </w:rPr>
      </w:pPr>
      <w:r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>Мир животных в стихотворениях</w:t>
      </w:r>
    </w:p>
    <w:p w:rsidR="00A56135" w:rsidRPr="00782317" w:rsidRDefault="007766A1" w:rsidP="007766A1">
      <w:pPr>
        <w:pStyle w:val="Standard"/>
        <w:autoSpaceDE w:val="0"/>
        <w:jc w:val="center"/>
        <w:rPr>
          <w:rFonts w:eastAsia="SchoolBookC, 'MS Mincho'" w:cs="Times New Roman"/>
          <w:b/>
          <w:bCs/>
          <w:sz w:val="28"/>
          <w:szCs w:val="28"/>
          <w:lang w:val="ru-RU"/>
        </w:rPr>
      </w:pPr>
      <w:r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 </w:t>
      </w:r>
      <w:r w:rsidR="00C57B19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>С.</w:t>
      </w:r>
      <w:r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 </w:t>
      </w:r>
      <w:r w:rsidR="00C57B19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Есенина, </w:t>
      </w:r>
      <w:r w:rsidR="00A56135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>Н. Глазкова,</w:t>
      </w:r>
      <w:r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 </w:t>
      </w:r>
      <w:r w:rsidR="00A56135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В. Маяковского, </w:t>
      </w:r>
      <w:r w:rsidR="00C57B19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>Д.</w:t>
      </w:r>
      <w:r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 xml:space="preserve"> </w:t>
      </w:r>
      <w:r w:rsidR="00C57B19" w:rsidRPr="00782317">
        <w:rPr>
          <w:rFonts w:eastAsia="SchoolBookC, 'MS Mincho'" w:cs="Times New Roman"/>
          <w:b/>
          <w:bCs/>
          <w:sz w:val="28"/>
          <w:szCs w:val="28"/>
          <w:lang w:val="ru-RU"/>
        </w:rPr>
        <w:t>Кугультинова</w:t>
      </w:r>
    </w:p>
    <w:p w:rsidR="00A56135" w:rsidRPr="00782317" w:rsidRDefault="00A56135" w:rsidP="007766A1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6804"/>
        <w:gridCol w:w="2268"/>
      </w:tblGrid>
      <w:tr w:rsidR="00A56135" w:rsidRPr="00782317" w:rsidTr="00A022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35" w:rsidRPr="007766A1" w:rsidRDefault="00A5613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56135" w:rsidRPr="007766A1" w:rsidRDefault="00A5613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766A1">
              <w:rPr>
                <w:rFonts w:cs="Times New Roman"/>
                <w:sz w:val="28"/>
                <w:szCs w:val="28"/>
              </w:rPr>
              <w:t>Этапы</w:t>
            </w:r>
            <w:proofErr w:type="spellEnd"/>
            <w:r w:rsidRPr="007766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766A1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  <w:p w:rsidR="00A56135" w:rsidRPr="007766A1" w:rsidRDefault="00A5613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35" w:rsidRPr="007766A1" w:rsidRDefault="00A5613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56135" w:rsidRPr="007766A1" w:rsidRDefault="00A5613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766A1">
              <w:rPr>
                <w:rFonts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35" w:rsidRPr="00C57B19" w:rsidRDefault="00A56135" w:rsidP="007766A1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Формирование </w:t>
            </w:r>
            <w:r w:rsidR="007766A1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УУД и технология оценивания</w:t>
            </w:r>
          </w:p>
        </w:tc>
      </w:tr>
      <w:tr w:rsidR="00A56135" w:rsidRPr="00782317" w:rsidTr="00A02238">
        <w:trPr>
          <w:trHeight w:val="14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35" w:rsidRPr="00A02238" w:rsidRDefault="00161EC0" w:rsidP="00161EC0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I</w:t>
            </w:r>
            <w:r w:rsidRPr="00A02238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56135" w:rsidRPr="00A02238">
              <w:rPr>
                <w:rFonts w:cs="Times New Roman"/>
                <w:b/>
                <w:sz w:val="28"/>
                <w:szCs w:val="28"/>
                <w:lang w:val="ru-RU"/>
              </w:rPr>
              <w:t>Цель урока</w:t>
            </w:r>
          </w:p>
          <w:p w:rsidR="00A56135" w:rsidRPr="00A02238" w:rsidRDefault="00A56135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A56135" w:rsidRDefault="00A56135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Задачи</w:t>
            </w: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C57B19" w:rsidRDefault="00C57B1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Методы</w:t>
            </w:r>
          </w:p>
          <w:p w:rsidR="0027513B" w:rsidRDefault="0027513B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27513B" w:rsidRDefault="0027513B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27513B" w:rsidRDefault="00A02238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Оборудование </w:t>
            </w:r>
          </w:p>
          <w:p w:rsidR="0027513B" w:rsidRPr="00C57B19" w:rsidRDefault="0027513B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907" w:rsidRDefault="00F06907">
            <w:pPr>
              <w:pStyle w:val="Standard"/>
              <w:autoSpaceDE w:val="0"/>
              <w:rPr>
                <w:rFonts w:eastAsia="SchoolBookC, 'MS Mincho'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SchoolBookC, 'MS Mincho'" w:cs="Times New Roman"/>
                <w:bCs/>
                <w:iCs/>
                <w:sz w:val="28"/>
                <w:szCs w:val="28"/>
                <w:lang w:val="ru-RU" w:eastAsia="ru-RU"/>
              </w:rPr>
              <w:t>Познакомить с миром животных в стихотворениях русских поэт</w:t>
            </w:r>
            <w:r w:rsidR="00161EC0">
              <w:rPr>
                <w:rFonts w:eastAsia="SchoolBookC, 'MS Mincho'" w:cs="Times New Roman"/>
                <w:bCs/>
                <w:iCs/>
                <w:sz w:val="28"/>
                <w:szCs w:val="28"/>
                <w:lang w:val="ru-RU" w:eastAsia="ru-RU"/>
              </w:rPr>
              <w:t xml:space="preserve">ов ХХ века, уметь понимать </w:t>
            </w:r>
            <w:proofErr w:type="spellStart"/>
            <w:r w:rsidR="00161EC0">
              <w:rPr>
                <w:rFonts w:eastAsia="SchoolBookC, 'MS Mincho'" w:cs="Times New Roman"/>
                <w:bCs/>
                <w:iCs/>
                <w:sz w:val="28"/>
                <w:szCs w:val="28"/>
                <w:lang w:val="ru-RU" w:eastAsia="ru-RU"/>
              </w:rPr>
              <w:t>символьно-образные</w:t>
            </w:r>
            <w:proofErr w:type="spellEnd"/>
            <w:r w:rsidR="00161EC0">
              <w:rPr>
                <w:rFonts w:eastAsia="SchoolBookC, 'MS Mincho'" w:cs="Times New Roman"/>
                <w:bCs/>
                <w:iCs/>
                <w:sz w:val="28"/>
                <w:szCs w:val="28"/>
                <w:lang w:val="ru-RU" w:eastAsia="ru-RU"/>
              </w:rPr>
              <w:t xml:space="preserve"> взаимоотношения человека и тех, кто рядом с ним.</w:t>
            </w:r>
          </w:p>
          <w:p w:rsidR="00C57B19" w:rsidRPr="00C57B19" w:rsidRDefault="00161EC0" w:rsidP="00161EC0">
            <w:pPr>
              <w:pStyle w:val="Standard"/>
              <w:numPr>
                <w:ilvl w:val="3"/>
                <w:numId w:val="2"/>
              </w:num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r w:rsid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Научить определять тематику стихотворений, видеть нравственную глубину стихотворения; вырабатывать навыки выразительного чтения текста, находить художественные особенности в тексте.</w:t>
            </w:r>
          </w:p>
          <w:p w:rsidR="00C57B19" w:rsidRPr="00C57B19" w:rsidRDefault="00C57B19" w:rsidP="00C57B19">
            <w:pPr>
              <w:pStyle w:val="Standard"/>
              <w:numPr>
                <w:ilvl w:val="3"/>
                <w:numId w:val="2"/>
              </w:num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Развивать умения анализировать, сравнивать стихотворения.</w:t>
            </w:r>
          </w:p>
          <w:p w:rsidR="00C57B19" w:rsidRDefault="00C57B19" w:rsidP="00C57B19">
            <w:pPr>
              <w:pStyle w:val="Standard"/>
              <w:numPr>
                <w:ilvl w:val="3"/>
                <w:numId w:val="2"/>
              </w:num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Воспитывать любовь к животным.</w:t>
            </w:r>
          </w:p>
          <w:p w:rsidR="00C57B19" w:rsidRDefault="00C57B19" w:rsidP="00C57B19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C57B19" w:rsidRDefault="00C57B19" w:rsidP="0027513B">
            <w:pPr>
              <w:pStyle w:val="Standard"/>
              <w:numPr>
                <w:ilvl w:val="6"/>
                <w:numId w:val="2"/>
              </w:num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Объяснительно-иллюстративный</w:t>
            </w:r>
          </w:p>
          <w:p w:rsidR="00C57B19" w:rsidRDefault="00C57B19" w:rsidP="0027513B">
            <w:pPr>
              <w:pStyle w:val="Standard"/>
              <w:numPr>
                <w:ilvl w:val="6"/>
                <w:numId w:val="2"/>
              </w:numPr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Частично-поисковый</w:t>
            </w:r>
          </w:p>
          <w:p w:rsidR="0027513B" w:rsidRDefault="0027513B" w:rsidP="0027513B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27513B" w:rsidRDefault="0027513B" w:rsidP="0027513B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Компьютер, экран, презентация, созданная с использованием программы </w:t>
            </w:r>
            <w:r>
              <w:rPr>
                <w:sz w:val="28"/>
                <w:szCs w:val="28"/>
              </w:rPr>
              <w:t>Microsoft</w:t>
            </w:r>
            <w:r w:rsidRPr="0027513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Power</w:t>
            </w:r>
            <w:r w:rsidRPr="0027513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Point</w:t>
            </w:r>
            <w:r>
              <w:rPr>
                <w:sz w:val="28"/>
                <w:szCs w:val="28"/>
                <w:lang w:val="ru-RU"/>
              </w:rPr>
              <w:t>, карточки с вопросами для анализа стихотворений.</w:t>
            </w:r>
          </w:p>
          <w:p w:rsidR="0027513B" w:rsidRPr="0027513B" w:rsidRDefault="0027513B" w:rsidP="0027513B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35" w:rsidRPr="00C57B19" w:rsidRDefault="00A56135">
            <w:pPr>
              <w:pStyle w:val="Standard"/>
              <w:autoSpaceDE w:val="0"/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 УУД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Самостоятель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но</w:t>
            </w:r>
            <w:proofErr w:type="spellEnd"/>
            <w:proofErr w:type="gramEnd"/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ф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ормулиро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вать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тему, проблему и цели урока.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2. В диалоге с учителем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выра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батывать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крите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рии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оценки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сво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ей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работы.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</w:t>
            </w:r>
            <w:r w:rsidR="00AF5FE6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="00AF5FE6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УУД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1.Самостоятель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но вычитывать все виды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тексто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вой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информа</w:t>
            </w:r>
            <w:r w:rsidR="00AF5FE6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ции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фактуальну</w:t>
            </w:r>
            <w:r w:rsidR="00A02238">
              <w:rPr>
                <w:rFonts w:eastAsia="SchoolBookC, 'MS Mincho'" w:cs="Times New Roman"/>
                <w:sz w:val="28"/>
                <w:szCs w:val="28"/>
                <w:lang w:val="ru-RU"/>
              </w:rPr>
              <w:t>ю</w:t>
            </w:r>
            <w:proofErr w:type="spellEnd"/>
            <w:r w:rsidR="00A02238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02238">
              <w:rPr>
                <w:rFonts w:eastAsia="SchoolBookC, 'MS Mincho'" w:cs="Times New Roman"/>
                <w:sz w:val="28"/>
                <w:szCs w:val="28"/>
                <w:lang w:val="ru-RU"/>
              </w:rPr>
              <w:t>подтекстовую</w:t>
            </w:r>
            <w:proofErr w:type="spellEnd"/>
            <w:r w:rsidR="00A02238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A02238">
              <w:rPr>
                <w:rFonts w:eastAsia="SchoolBookC, 'MS Mincho'" w:cs="Times New Roman"/>
                <w:sz w:val="28"/>
                <w:szCs w:val="28"/>
                <w:lang w:val="ru-RU"/>
              </w:rPr>
              <w:t>концептуальную</w:t>
            </w:r>
            <w:proofErr w:type="gramEnd"/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2. Пользоваться изучающим видом чтения.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3. Извлекать информацию, представленную в разных формах (сплошной текст;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несплош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ной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текст: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ил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люстрация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, 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lastRenderedPageBreak/>
              <w:t>таблица, схема).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4. Пользоваться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ознакомитель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ным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просмот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ровым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чтением.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5. Излагать содержание прочитанного (</w:t>
            </w:r>
            <w:proofErr w:type="spellStart"/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прослушано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г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о</w:t>
            </w:r>
            <w:proofErr w:type="spellEnd"/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) текста подробно, сжато, </w:t>
            </w:r>
            <w:proofErr w:type="spellStart"/>
            <w:proofErr w:type="gramStart"/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выбо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роч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но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6. Пользоваться словарями, справочниками.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7. Осуществлять анализ и синтез.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8. Устанавливать причинно-следственные связи.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9. Строить рассуждения.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Коммуникатив</w:t>
            </w:r>
            <w:r w:rsidR="00AD5F68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="00AD5F68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rFonts w:cs="Times New Roman"/>
                <w:b/>
                <w:bCs/>
                <w:i/>
                <w:iCs/>
                <w:sz w:val="28"/>
                <w:szCs w:val="28"/>
                <w:lang w:val="ru-RU"/>
              </w:rPr>
              <w:t>УУД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1. Учитывать разные мнения и стремиться к координации </w:t>
            </w:r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различных</w:t>
            </w:r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пози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ций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сотрудни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честве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.</w:t>
            </w:r>
          </w:p>
          <w:p w:rsidR="00A56135" w:rsidRPr="00C57B19" w:rsidRDefault="00AD5F68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2.</w:t>
            </w:r>
            <w:proofErr w:type="gramStart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Формулиро</w:t>
            </w: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вать</w:t>
            </w:r>
            <w:proofErr w:type="gramEnd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собственное мнение и </w:t>
            </w:r>
            <w:proofErr w:type="spellStart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пози</w:t>
            </w: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цию</w:t>
            </w:r>
            <w:proofErr w:type="spellEnd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аргументи</w:t>
            </w: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ровать</w:t>
            </w:r>
            <w:proofErr w:type="spellEnd"/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её.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3. Задавать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вопросы,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необ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ходимые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для организации собственной деятельности.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4. Осознавать важность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ком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lastRenderedPageBreak/>
              <w:t>муникативных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умений в жизни человека.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5. Оформлять свои мысли в устной и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пись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менной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форме с учётом речевой ситуации; создавать тексты различного типа, стиля, жанра.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6. Высказывать и обосновывать свою точку зрения.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7. Слушать и слышать других, пытаться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при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нимать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иную точку зрения, быть готовым корректировать свою точку зрения.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8. Выступать перед </w:t>
            </w:r>
            <w:proofErr w:type="spellStart"/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аудито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рией</w:t>
            </w:r>
            <w:proofErr w:type="spellEnd"/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сверстни</w:t>
            </w:r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ков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="00AD5F68">
              <w:rPr>
                <w:rFonts w:eastAsia="SchoolBookC, 'MS Mincho'" w:cs="Times New Roman"/>
                <w:sz w:val="28"/>
                <w:szCs w:val="28"/>
                <w:lang w:val="ru-RU"/>
              </w:rPr>
              <w:t>сообщени-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ями</w:t>
            </w:r>
            <w:proofErr w:type="spell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.</w:t>
            </w:r>
          </w:p>
          <w:p w:rsidR="00A56135" w:rsidRPr="00C57B19" w:rsidRDefault="00A56135">
            <w:pPr>
              <w:pStyle w:val="Standard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i/>
                <w:sz w:val="28"/>
                <w:szCs w:val="28"/>
                <w:lang w:val="ru-RU"/>
              </w:rPr>
              <w:t>Личностные результаты</w:t>
            </w:r>
          </w:p>
          <w:p w:rsidR="00A56135" w:rsidRPr="00C57B19" w:rsidRDefault="00AD5F6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A56135" w:rsidRPr="00C57B19">
              <w:rPr>
                <w:rFonts w:cs="Times New Roman"/>
                <w:sz w:val="28"/>
                <w:szCs w:val="28"/>
                <w:lang w:val="ru-RU"/>
              </w:rPr>
              <w:t xml:space="preserve">Формирование эмоционально-оценочного отношения к </w:t>
            </w:r>
            <w:proofErr w:type="gramStart"/>
            <w:r w:rsidR="00A56135" w:rsidRPr="00C57B19">
              <w:rPr>
                <w:rFonts w:cs="Times New Roman"/>
                <w:sz w:val="28"/>
                <w:szCs w:val="28"/>
                <w:lang w:val="ru-RU"/>
              </w:rPr>
              <w:t>прочитанному</w:t>
            </w:r>
            <w:proofErr w:type="gramEnd"/>
            <w:r w:rsidR="00A56135" w:rsidRPr="00C57B1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A56135" w:rsidRPr="00C57B19" w:rsidRDefault="00AD5F6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A56135" w:rsidRPr="00C57B19">
              <w:rPr>
                <w:rFonts w:cs="Times New Roman"/>
                <w:sz w:val="28"/>
                <w:szCs w:val="28"/>
                <w:lang w:val="ru-RU"/>
              </w:rPr>
              <w:t>Формирование восприятия текста, как произведения искусства.</w:t>
            </w:r>
          </w:p>
          <w:p w:rsidR="00A56135" w:rsidRPr="00C57B19" w:rsidRDefault="00A5613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A56135" w:rsidRPr="00C57B19" w:rsidRDefault="00A56135">
            <w:pPr>
              <w:pStyle w:val="Standard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i/>
                <w:sz w:val="28"/>
                <w:szCs w:val="28"/>
                <w:lang w:val="ru-RU"/>
              </w:rPr>
              <w:t>Технология оценивания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 уроке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ученик сам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proofErr w:type="gramStart"/>
            <w:r w:rsidRPr="00C57B19">
              <w:rPr>
                <w:rFonts w:cs="Times New Roman"/>
                <w:sz w:val="28"/>
                <w:szCs w:val="28"/>
                <w:lang w:val="ru-RU"/>
              </w:rPr>
              <w:t>алгорит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му</w:t>
            </w:r>
            <w:proofErr w:type="spellEnd"/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самооцени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вания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определя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свою оценку и (если требуется) отметку, когда показывает выполненное задание.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Учитель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имеет право </w:t>
            </w:r>
            <w:proofErr w:type="spellStart"/>
            <w:proofErr w:type="gramStart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попра</w:t>
            </w:r>
            <w:r w:rsidR="00AD5F68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вить</w:t>
            </w:r>
            <w:proofErr w:type="spellEnd"/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оценки и отметку, если докажет, что ученик завысил или занизил её.</w:t>
            </w:r>
          </w:p>
          <w:p w:rsidR="00A56135" w:rsidRPr="00C57B19" w:rsidRDefault="00A56135" w:rsidP="00AD5F68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sz w:val="28"/>
                <w:szCs w:val="28"/>
                <w:lang w:val="ru-RU"/>
              </w:rPr>
              <w:t>После уроков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 xml:space="preserve"> за письменные задания оценку и 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отметку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определяет учитель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Ученик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имеет право </w:t>
            </w:r>
            <w:proofErr w:type="spellStart"/>
            <w:proofErr w:type="gramStart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попра</w:t>
            </w:r>
            <w:r w:rsidR="00AD5F68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вить</w:t>
            </w:r>
            <w:proofErr w:type="spellEnd"/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эту оценку и отметку, если докажет (используя алгоритм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само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оценивания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>), что она завышена или занижена.</w:t>
            </w:r>
          </w:p>
          <w:p w:rsidR="00A56135" w:rsidRPr="00287BB5" w:rsidRDefault="00A56135">
            <w:pPr>
              <w:pStyle w:val="Standard"/>
              <w:rPr>
                <w:rFonts w:cs="Times New Roman"/>
                <w:bCs/>
                <w:sz w:val="28"/>
                <w:szCs w:val="28"/>
                <w:u w:val="single"/>
                <w:lang w:val="ru-RU"/>
              </w:rPr>
            </w:pPr>
            <w:r w:rsidRPr="00287BB5">
              <w:rPr>
                <w:rFonts w:cs="Times New Roman"/>
                <w:bCs/>
                <w:sz w:val="28"/>
                <w:szCs w:val="28"/>
                <w:u w:val="single"/>
                <w:lang w:val="ru-RU"/>
              </w:rPr>
              <w:t>АЛГОРИТМ САМООЦЕНКИ</w:t>
            </w:r>
          </w:p>
          <w:p w:rsidR="00A56135" w:rsidRPr="00C57B19" w:rsidRDefault="00A5613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sz w:val="28"/>
                <w:szCs w:val="28"/>
                <w:lang w:val="ru-RU"/>
              </w:rPr>
              <w:t>(вопросы к ученику):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 шаг.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Что нужно был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о сделать в этом задании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? Какая была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цель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, что нужно было получить в результате?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2 шаг.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Удалось получить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результат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? Найдено решение, ответ?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3 шаг.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Справился полностью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правильно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или с </w:t>
            </w:r>
            <w:proofErr w:type="spellStart"/>
            <w:proofErr w:type="gramStart"/>
            <w:r w:rsidRPr="00C57B19">
              <w:rPr>
                <w:rFonts w:cs="Times New Roman"/>
                <w:sz w:val="28"/>
                <w:szCs w:val="28"/>
                <w:lang w:val="ru-RU"/>
              </w:rPr>
              <w:t>незначитель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ной</w:t>
            </w:r>
            <w:proofErr w:type="spellEnd"/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ошибкой (какой, в чем)?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4 шаг.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Справился полностью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самостоятельно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или с небольшой помощью (кто помогал, в чем)?</w:t>
            </w:r>
          </w:p>
          <w:p w:rsidR="00A56135" w:rsidRPr="00C57B19" w:rsidRDefault="00A56135">
            <w:pPr>
              <w:pStyle w:val="Standard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Какую оценку ты себе ставишь?</w:t>
            </w:r>
          </w:p>
          <w:p w:rsidR="00A56135" w:rsidRPr="00C57B19" w:rsidRDefault="00A56135">
            <w:pPr>
              <w:pStyle w:val="Standard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Необходимый уровень (базовый) – решение </w:t>
            </w:r>
            <w:proofErr w:type="spellStart"/>
            <w:proofErr w:type="gramStart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прос</w:t>
            </w:r>
            <w:r w:rsidR="00AD5F68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той</w:t>
            </w:r>
            <w:proofErr w:type="spellEnd"/>
            <w:proofErr w:type="gramEnd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типовой  задачи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, где требуется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менить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сформи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рованные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уме</w:t>
            </w:r>
            <w:r w:rsidR="00AD5F6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и усвоенные знания, прежде всего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 xml:space="preserve"> с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опорной системы, что </w:t>
            </w:r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необходимо всем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. Это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«хорошо, но не отлично».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Программный уровень (повышенный) – решение нестандартной 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задачи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, где требуется либо применить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зна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по новой, изучаемой в данный момент теме,  либо «старые» знания и умения, но </w:t>
            </w:r>
            <w:proofErr w:type="gramStart"/>
            <w:r w:rsidRPr="00C57B19"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новой,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непри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вычной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ситуа</w:t>
            </w:r>
            <w:r w:rsidR="00287BB5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ции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. Это </w:t>
            </w:r>
            <w:proofErr w:type="spellStart"/>
            <w:proofErr w:type="gramStart"/>
            <w:r w:rsidRPr="00C57B19">
              <w:rPr>
                <w:rFonts w:cs="Times New Roman"/>
                <w:sz w:val="28"/>
                <w:szCs w:val="28"/>
                <w:lang w:val="ru-RU"/>
              </w:rPr>
              <w:t>уро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вень</w:t>
            </w:r>
            <w:proofErr w:type="spellEnd"/>
            <w:proofErr w:type="gram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функцио</w:t>
            </w:r>
            <w:r w:rsidR="004E6AD9"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нальной</w:t>
            </w:r>
            <w:proofErr w:type="spellEnd"/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гра</w:t>
            </w:r>
            <w:r w:rsidR="004E6AD9">
              <w:rPr>
                <w:rFonts w:cs="Times New Roman"/>
                <w:i/>
                <w:i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i/>
                <w:iCs/>
                <w:sz w:val="28"/>
                <w:szCs w:val="28"/>
                <w:lang w:val="ru-RU"/>
              </w:rPr>
              <w:t>мотности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- «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отлично».</w:t>
            </w:r>
          </w:p>
          <w:p w:rsidR="00A56135" w:rsidRPr="00C57B19" w:rsidRDefault="00A56135">
            <w:pPr>
              <w:pStyle w:val="Standard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Максимальный уровень</w:t>
            </w:r>
            <w:r w:rsidR="004E6AD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–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реше</w:t>
            </w:r>
            <w:r w:rsidR="004E6AD9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сверх</w:t>
            </w:r>
            <w:r w:rsidR="004E6AD9">
              <w:rPr>
                <w:rFonts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задачи</w:t>
            </w:r>
            <w:proofErr w:type="spellEnd"/>
            <w:r w:rsidRPr="00C57B19">
              <w:rPr>
                <w:rFonts w:cs="Times New Roman"/>
                <w:b/>
                <w:bCs/>
                <w:sz w:val="28"/>
                <w:szCs w:val="28"/>
                <w:lang w:val="ru-RU"/>
              </w:rPr>
              <w:t>»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по неизученному материалу с применением самостоятельно добытых знаний или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самостоя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тельно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B19">
              <w:rPr>
                <w:rFonts w:cs="Times New Roman"/>
                <w:sz w:val="28"/>
                <w:szCs w:val="28"/>
                <w:lang w:val="ru-RU"/>
              </w:rPr>
              <w:t>усвоен</w:t>
            </w:r>
            <w:r w:rsidR="004E6AD9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C57B19">
              <w:rPr>
                <w:rFonts w:cs="Times New Roman"/>
                <w:sz w:val="28"/>
                <w:szCs w:val="28"/>
                <w:lang w:val="ru-RU"/>
              </w:rPr>
              <w:t>ных</w:t>
            </w:r>
            <w:proofErr w:type="spellEnd"/>
            <w:r w:rsidRPr="00C57B19">
              <w:rPr>
                <w:rFonts w:cs="Times New Roman"/>
                <w:sz w:val="28"/>
                <w:szCs w:val="28"/>
                <w:lang w:val="ru-RU"/>
              </w:rPr>
              <w:t xml:space="preserve"> умений.</w:t>
            </w:r>
          </w:p>
        </w:tc>
      </w:tr>
      <w:tr w:rsidR="00A56135" w:rsidRPr="00782317" w:rsidTr="00A02238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35" w:rsidRPr="00C57B19" w:rsidRDefault="00A5613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sz w:val="28"/>
                <w:szCs w:val="28"/>
              </w:rPr>
              <w:t>II</w:t>
            </w:r>
            <w:r w:rsidRPr="00C57B19">
              <w:rPr>
                <w:rFonts w:cs="Times New Roman"/>
                <w:b/>
                <w:sz w:val="28"/>
                <w:szCs w:val="28"/>
                <w:lang w:val="ru-RU"/>
              </w:rPr>
              <w:t>. Работа  с текстом до чтения</w:t>
            </w:r>
          </w:p>
          <w:p w:rsidR="00A56135" w:rsidRPr="00C57B19" w:rsidRDefault="00A02238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>Форму</w:t>
            </w:r>
            <w:r w:rsidR="004E6AD9"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>лирова</w:t>
            </w:r>
            <w:r w:rsidR="004E6AD9"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>ние</w:t>
            </w:r>
            <w:proofErr w:type="spellEnd"/>
            <w:r>
              <w:rPr>
                <w:rFonts w:eastAsia="SchoolBookC, 'MS Mincho'" w:cs="Times New Roman"/>
                <w:sz w:val="28"/>
                <w:szCs w:val="28"/>
                <w:lang w:val="ru-RU" w:eastAsia="ru-RU"/>
              </w:rPr>
              <w:t xml:space="preserve"> темы урока</w:t>
            </w: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b/>
                <w:sz w:val="28"/>
                <w:szCs w:val="28"/>
                <w:lang w:eastAsia="ru-RU"/>
              </w:rPr>
              <w:t>III</w:t>
            </w:r>
            <w:r w:rsidRPr="00C57B19"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  <w:t xml:space="preserve"> Работа с текстом во время чтения</w:t>
            </w: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1B055B" w:rsidRPr="00C57B19" w:rsidRDefault="001B055B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Default="00A56135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  <w:r w:rsidRPr="00C57B19">
              <w:rPr>
                <w:rFonts w:eastAsia="SchoolBookC, 'MS Mincho'" w:cs="Times New Roman"/>
                <w:b/>
                <w:sz w:val="28"/>
                <w:szCs w:val="28"/>
                <w:lang w:eastAsia="ru-RU"/>
              </w:rPr>
              <w:t>IV</w:t>
            </w:r>
            <w:r w:rsidRPr="00C57B19"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  <w:t>. Работа с текстом после чтения</w:t>
            </w: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Default="001B055B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A02238" w:rsidRDefault="00A02238">
            <w:pPr>
              <w:pStyle w:val="Standard"/>
              <w:jc w:val="both"/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</w:pPr>
          </w:p>
          <w:p w:rsidR="001B055B" w:rsidRPr="00C57B19" w:rsidRDefault="001B055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b/>
                <w:sz w:val="28"/>
                <w:szCs w:val="28"/>
                <w:lang w:val="ru-RU" w:eastAsia="ru-RU"/>
              </w:rPr>
              <w:t>Обобщение и систематизация знаний</w:t>
            </w: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35" w:rsidRPr="00C57B19" w:rsidRDefault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lastRenderedPageBreak/>
              <w:t xml:space="preserve">     </w:t>
            </w:r>
            <w:r w:rsidR="00E77B4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Сегодня мы познакомимся со стихами поэтов </w:t>
            </w:r>
            <w:r w:rsidR="00E77B46">
              <w:rPr>
                <w:rFonts w:eastAsia="SchoolBookC, 'MS Mincho'" w:cs="Times New Roman"/>
                <w:sz w:val="28"/>
                <w:szCs w:val="28"/>
              </w:rPr>
              <w:t>XX</w:t>
            </w:r>
            <w:r w:rsidR="00E77B4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века, которые писали о животных. Попробуем проанализировать их. Вы выскажете свое мнение об отношениях человека и природы, человека и животных,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о тех, кто рядом с нами, но не похож на нас.</w:t>
            </w:r>
          </w:p>
          <w:p w:rsidR="00A56135" w:rsidRPr="00C57B19" w:rsidRDefault="008F3B14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    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Давайте попробуем определить: что есть общего во всех, прочитанных нами стихотворениях, кроме того, что они о тех, кто живет рядом с нами, но не похож на нас?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(они все печальные).</w:t>
            </w:r>
          </w:p>
          <w:p w:rsidR="00A56135" w:rsidRPr="00C57B19" w:rsidRDefault="00A56135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- Попробуем сформулировать тему:  </w:t>
            </w:r>
            <w:r w:rsidRPr="00C57B19"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  <w:t>Почему стихотворения о мире животных печальные?</w:t>
            </w:r>
          </w:p>
          <w:p w:rsidR="00A56135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8F3B14" w:rsidRDefault="00E77B46" w:rsidP="008F3B14">
            <w:pPr>
              <w:pStyle w:val="Standard"/>
              <w:numPr>
                <w:ilvl w:val="0"/>
                <w:numId w:val="4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lastRenderedPageBreak/>
              <w:t xml:space="preserve">Сергей Александрович Есенин </w:t>
            </w:r>
            <w:r w:rsidR="008F3B14">
              <w:rPr>
                <w:rFonts w:eastAsia="SchoolBookC, 'MS Mincho'" w:cs="Times New Roman"/>
                <w:sz w:val="28"/>
                <w:szCs w:val="28"/>
                <w:lang w:val="ru-RU"/>
              </w:rPr>
              <w:t>-</w:t>
            </w:r>
          </w:p>
          <w:p w:rsidR="00C57B19" w:rsidRDefault="008F3B14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r w:rsidR="00E77B4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замечательный русский поэт. Его называют певцом русской природы. </w:t>
            </w:r>
            <w:proofErr w:type="gramStart"/>
            <w:r w:rsidR="00E77B46">
              <w:rPr>
                <w:rFonts w:eastAsia="SchoolBookC, 'MS Mincho'" w:cs="Times New Roman"/>
                <w:sz w:val="28"/>
                <w:szCs w:val="28"/>
                <w:lang w:val="ru-RU"/>
              </w:rPr>
              <w:t>(</w:t>
            </w:r>
            <w:r w:rsidR="00E77B46"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t>Обращается внимание на портрет поэта.</w:t>
            </w:r>
            <w:proofErr w:type="gramEnd"/>
            <w:r w:rsidR="00E77B46"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t xml:space="preserve"> Слайд № 4)</w:t>
            </w:r>
            <w:r w:rsidR="00E77B4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</w:p>
          <w:p w:rsidR="00E77B46" w:rsidRDefault="00E77B46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Послушайте внимательно стихотворение С.Есенина «Песнь о собаке»</w:t>
            </w:r>
            <w:r w:rsidR="008F3B14">
              <w:rPr>
                <w:rFonts w:eastAsia="SchoolBookC, 'MS Mincho'" w:cs="Times New Roman"/>
                <w:sz w:val="28"/>
                <w:szCs w:val="28"/>
                <w:lang w:val="ru-RU"/>
              </w:rPr>
              <w:t>, и попробуем с вами вместе проанализировать это произведение.</w:t>
            </w:r>
          </w:p>
          <w:p w:rsidR="008F3B14" w:rsidRDefault="008F3B14">
            <w:pPr>
              <w:pStyle w:val="Standard"/>
              <w:autoSpaceDE w:val="0"/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(</w:t>
            </w:r>
            <w:r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t>Звучит стихотворение в исполнении заранее подготовленного ученика)</w:t>
            </w:r>
          </w:p>
          <w:p w:rsidR="008F3B14" w:rsidRDefault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Анализ стихотворения С.А. Есенина «Песнь о собаке»:</w:t>
            </w:r>
          </w:p>
          <w:p w:rsidR="008F3B14" w:rsidRDefault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(фронтальная работа класса)</w:t>
            </w:r>
          </w:p>
          <w:p w:rsidR="008F3B14" w:rsidRDefault="008F3B14" w:rsidP="008F3B14">
            <w:pPr>
              <w:pStyle w:val="Standard"/>
              <w:numPr>
                <w:ilvl w:val="0"/>
                <w:numId w:val="3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Какие чувства вы испытывали, когда слушали стихотворение?</w:t>
            </w:r>
          </w:p>
          <w:p w:rsidR="008F3B14" w:rsidRDefault="008F3B14" w:rsidP="008F3B14">
            <w:pPr>
              <w:pStyle w:val="Standard"/>
              <w:numPr>
                <w:ilvl w:val="0"/>
                <w:numId w:val="3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Определите тему и основную мысль стихотворения.</w:t>
            </w:r>
          </w:p>
          <w:p w:rsidR="008F3B14" w:rsidRDefault="008F3B14" w:rsidP="008F3B14">
            <w:pPr>
              <w:pStyle w:val="Standard"/>
              <w:numPr>
                <w:ilvl w:val="0"/>
                <w:numId w:val="3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Как поэт рисует материнскую тоску и нежность?</w:t>
            </w:r>
          </w:p>
          <w:p w:rsidR="008F3B14" w:rsidRDefault="008F3B14" w:rsidP="008F3B14">
            <w:pPr>
              <w:pStyle w:val="Standard"/>
              <w:numPr>
                <w:ilvl w:val="0"/>
                <w:numId w:val="3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Найдите метафоры. Объясните их смысл.</w:t>
            </w:r>
          </w:p>
          <w:p w:rsidR="008F3B14" w:rsidRDefault="008F3B14" w:rsidP="008F3B14">
            <w:pPr>
              <w:pStyle w:val="Standard"/>
              <w:numPr>
                <w:ilvl w:val="0"/>
                <w:numId w:val="3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Каким автор показывает «хозяина» в этом стихотворении?</w:t>
            </w:r>
          </w:p>
          <w:p w:rsidR="008F3B14" w:rsidRDefault="008F3B14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Слайд № 5</w:t>
            </w:r>
          </w:p>
          <w:p w:rsidR="008F3B14" w:rsidRDefault="008F3B14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5964CD" w:rsidRPr="00C84061" w:rsidRDefault="005964CD" w:rsidP="005964CD">
            <w:pPr>
              <w:pStyle w:val="Textbody"/>
              <w:spacing w:line="3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Перед нами - одно из самых пронзительных в русской поэзии стихотворений о животных. Обыденная, простая и грустная история о собаке, у котор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о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й утопили щенков, превращается под пером Сергея Есенина в песнь о сестре нашей младшей, в песнь о живом, страдающем и любящем существе, попавшем под власть непонятной и злой силы.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Первые две строфы рисуют ласковую и трогательную картину материнского счастья собаки, причем все вещи без малейшей сентиментальности названы сво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и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ми именами: "семерых ощенила сука", причесывает собака щенят "языком", подтаявший снег струится под ее "животом". Теплое отношение к такому вроде бы рядовому эпизоду формируется нарядным глаголом "златятся" (по от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ношению к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обыденнейшим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рогожам)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уменьшительно-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ласк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ательным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"снежок" и эпитетом "теплый". Единственная тревожная нотка - упоминание "до вечера": матери удается повозиться со своими щенятами только в течение одного дня.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Что произошло вечером - об этом речь в следующей строфе. Чувство тревоги нарастает стремительно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и зловещее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: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lastRenderedPageBreak/>
              <w:t xml:space="preserve">Семерых 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всех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поклал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в мешок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Есенин прибегает к очень сильному приему - фигуре умолчания. </w:t>
            </w:r>
            <w:proofErr w:type="gramStart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Самая страшная сцена опущена, она скрывается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за многоточием (см. 4-ю строфу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.</w:t>
            </w:r>
            <w:proofErr w:type="gramEnd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Мы только видим, вместе с собакой, как долго дрожит вода на месте падения мешка </w:t>
            </w:r>
            <w:proofErr w:type="gramStart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с</w:t>
            </w:r>
            <w:proofErr w:type="gramEnd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щенками.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С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обак</w:t>
            </w:r>
            <w:proofErr w:type="gramStart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-</w:t>
            </w:r>
            <w:proofErr w:type="gramEnd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мать плетется обратно, "слизывая пот с боков". Поэтому, кстати, таким убедительным, вовсе не метафоричным выглядит сообщение, что она принимает "месяц над хатой" за одного из своих щенков. И дальше пронзительные строки: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В синюю высь звонко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Глядела она, скуля</w:t>
            </w:r>
            <w:proofErr w:type="gramStart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.. 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</w:t>
            </w:r>
            <w:proofErr w:type="gramEnd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В чем волшебств</w:t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>о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этих стихов? Как можно глядеть "звонко"? В этом "звонко" сливается ощущение тоски, пустоты, одиночества и пронзительного собачьего воя.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И, опять - простое описание простого факта: месяц скрывается за холмом, уходит последнее напоминание о погибших щен</w:t>
            </w:r>
            <w:r w:rsidR="00B27EF8">
              <w:rPr>
                <w:rFonts w:cs="Times New Roman"/>
                <w:color w:val="333333"/>
                <w:sz w:val="28"/>
                <w:szCs w:val="28"/>
                <w:lang w:val="ru-RU"/>
              </w:rPr>
              <w:t>ка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х. Вся жестокость совершившегося концентрируется в строках последнего четверостишия, с обыденным и символическим сравнением: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И глухо, как от подачки,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>Когда бросят ей камень в смех...</w:t>
            </w:r>
            <w:proofErr w:type="gramStart"/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И как реквием собачьему (и человеческому) страданию: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... Покатились глаза собачьи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 </w:t>
            </w:r>
            <w:r w:rsidRPr="00C84061"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Золотыми звездами в снег. </w:t>
            </w:r>
            <w:r w:rsidRPr="00C84061">
              <w:rPr>
                <w:rFonts w:cs="Times New Roman"/>
                <w:sz w:val="28"/>
                <w:szCs w:val="28"/>
                <w:lang w:val="ru-RU"/>
              </w:rPr>
              <w:br/>
            </w:r>
            <w:r>
              <w:rPr>
                <w:rFonts w:cs="Times New Roman"/>
                <w:sz w:val="28"/>
                <w:szCs w:val="28"/>
                <w:lang w:val="ru-RU"/>
              </w:rPr>
              <w:t>Для Есенина все живые существа были равны, и в своих произведениях он наделял их разумом и чувствами.</w:t>
            </w:r>
          </w:p>
          <w:p w:rsidR="00234436" w:rsidRDefault="00234436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8F3B14" w:rsidRDefault="008F3B14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B27EF8"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  <w:t>2.</w:t>
            </w:r>
            <w:r w:rsidR="00B90B96" w:rsidRPr="00B27EF8"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  <w:t>Работа в группах</w:t>
            </w:r>
            <w:r w:rsidR="00B90B96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(на столах раздаточный материал с вопросами)</w:t>
            </w:r>
          </w:p>
          <w:p w:rsidR="00B90B96" w:rsidRDefault="00B90B96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Ваша задача: прочитать стихотворения и проанализировать их.</w:t>
            </w:r>
          </w:p>
          <w:p w:rsidR="00B90B96" w:rsidRDefault="00B90B96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B90B96" w:rsidRPr="005964CD" w:rsidRDefault="00B90B96" w:rsidP="008F3B14">
            <w:pPr>
              <w:pStyle w:val="Standard"/>
              <w:autoSpaceDE w:val="0"/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</w:pPr>
            <w:r w:rsidRPr="005964CD"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  <w:t>1 группа: Анализ стихотворения Владимира Маяковского «Хорошее отношение к лошадям».</w:t>
            </w:r>
          </w:p>
          <w:p w:rsidR="00B90B96" w:rsidRDefault="00B90B96" w:rsidP="008F3B1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B90B96" w:rsidRDefault="00B90B96" w:rsidP="00B90B96">
            <w:pPr>
              <w:pStyle w:val="Standard"/>
              <w:numPr>
                <w:ilvl w:val="0"/>
                <w:numId w:val="5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B90B96">
              <w:rPr>
                <w:rFonts w:eastAsia="SchoolBookC, 'MS Mincho'" w:cs="Times New Roman"/>
                <w:sz w:val="28"/>
                <w:szCs w:val="28"/>
                <w:lang w:val="ru-RU"/>
              </w:rPr>
              <w:t>Выразительно прочитать стихотворение.</w:t>
            </w:r>
          </w:p>
          <w:p w:rsidR="00B90B96" w:rsidRPr="00B90B96" w:rsidRDefault="00B90B96" w:rsidP="00B90B96">
            <w:pPr>
              <w:pStyle w:val="Standard"/>
              <w:numPr>
                <w:ilvl w:val="0"/>
                <w:numId w:val="5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B90B96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Определить тему и основную мысль </w:t>
            </w:r>
            <w:r w:rsidRPr="00B90B96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lastRenderedPageBreak/>
              <w:t>стихотворения.</w:t>
            </w:r>
            <w:r w:rsidRPr="00B90B9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90B96" w:rsidRPr="00B90B96" w:rsidRDefault="00B90B96" w:rsidP="00B90B96">
            <w:pPr>
              <w:pStyle w:val="Standard"/>
              <w:numPr>
                <w:ilvl w:val="0"/>
                <w:numId w:val="5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B90B96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Какие согласные звуки использует автор? Понаблюдайте, как с помощью этих звуков поэт передаёт топот лошадиных копыт, чувство тоски и одиночества.</w:t>
            </w:r>
          </w:p>
          <w:p w:rsidR="00B90B96" w:rsidRPr="00B90B96" w:rsidRDefault="00B90B96" w:rsidP="00B90B96">
            <w:pPr>
              <w:pStyle w:val="Standard"/>
              <w:numPr>
                <w:ilvl w:val="0"/>
                <w:numId w:val="5"/>
              </w:numPr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B90B96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Чем отличается от толпы лирический герой?</w:t>
            </w:r>
          </w:p>
          <w:p w:rsidR="00C84061" w:rsidRPr="00C84061" w:rsidRDefault="00C84061" w:rsidP="00C84061">
            <w:pPr>
              <w:pStyle w:val="Textbody"/>
              <w:spacing w:line="3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333333"/>
                <w:sz w:val="28"/>
                <w:szCs w:val="28"/>
                <w:lang w:val="ru-RU"/>
              </w:rPr>
              <w:t xml:space="preserve">        </w:t>
            </w:r>
          </w:p>
          <w:p w:rsidR="005964CD" w:rsidRPr="005964CD" w:rsidRDefault="005964CD" w:rsidP="005964CD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5964CD">
              <w:rPr>
                <w:rFonts w:eastAsia="SchoolBookC, 'MS Mincho'" w:cs="Times New Roman"/>
                <w:b/>
                <w:sz w:val="28"/>
                <w:szCs w:val="28"/>
                <w:lang w:val="ru-RU"/>
              </w:rPr>
              <w:t xml:space="preserve">2 группа: </w:t>
            </w:r>
            <w:r w:rsidRPr="005964CD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 xml:space="preserve">Анализ стихотворения Николая Глазкова: «Песнь разлуки»  </w:t>
            </w:r>
          </w:p>
          <w:p w:rsidR="005964CD" w:rsidRPr="005964CD" w:rsidRDefault="005964CD" w:rsidP="005964C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5964CD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Выразительно прочитать стихотворение.</w:t>
            </w:r>
            <w:r w:rsidRPr="005964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964CD" w:rsidRDefault="005964CD" w:rsidP="005964C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5964CD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Определите тему и основную мысль стихотворения.</w:t>
            </w:r>
          </w:p>
          <w:p w:rsidR="005964CD" w:rsidRDefault="005964CD" w:rsidP="005964C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5964CD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Какие словесные картины можно нарисовать, прочитав это стихотворение?</w:t>
            </w:r>
          </w:p>
          <w:p w:rsidR="005964CD" w:rsidRPr="005964CD" w:rsidRDefault="005964CD" w:rsidP="005964C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5964CD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Как в этом стихотворении противопоставлен мир природы и человека? (подберите примеры, характеризующие человека и природу)</w:t>
            </w:r>
          </w:p>
          <w:p w:rsidR="00C57B19" w:rsidRDefault="00C57B19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4A5504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- Разбираем «Хорошее отношение к лошадям» В. Маяковского в режиме продуктивного чтения.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История о лошади помогает поэту рассказать о своей собственной тоске и боли. Сюжет произведения – повод задуматься</w:t>
            </w:r>
            <w:r w:rsidR="00CD001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о соотношении алчного и грубого со </w:t>
            </w:r>
            <w:proofErr w:type="gramStart"/>
            <w:r w:rsidR="00CD001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светлым</w:t>
            </w:r>
            <w:proofErr w:type="gramEnd"/>
            <w:r w:rsidR="00CD001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и гуманным в душе каждого из нас и в обществе в целом. Эту тему задает звукоподражание, которое имитирует не только цокот копыт, но и выдвигает лексически значимые слова, несущие в себе тему грабежа и насилия: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Грабь.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Гроб.</w:t>
            </w:r>
          </w:p>
          <w:p w:rsidR="004A5504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Груб. </w:t>
            </w:r>
            <w:r w:rsidR="006A5D85">
              <w:rPr>
                <w:rFonts w:eastAsia="Times New Roman" w:cs="Times New Roman"/>
                <w:sz w:val="28"/>
                <w:szCs w:val="28"/>
                <w:lang w:val="ru-RU" w:eastAsia="ru-RU"/>
              </w:rPr>
              <w:t>–</w:t>
            </w:r>
          </w:p>
          <w:p w:rsidR="006A5D85" w:rsidRPr="006A5D85" w:rsidRDefault="006A5D85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(Звуковое сочетание близко к цокоту копыт и, одновременно, к словарным упражнениям в школьном словаре)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D0018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6A5D8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Ветром 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опита</w:t>
            </w:r>
            <w:proofErr w:type="gramEnd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льдом 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обута</w:t>
            </w:r>
            <w:proofErr w:type="gramEnd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улица скользила,</w:t>
            </w:r>
            <w:r w:rsidR="006A5D8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(было скользко и </w:t>
            </w:r>
            <w:proofErr w:type="spellStart"/>
            <w:r w:rsid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ветренно</w:t>
            </w:r>
            <w:proofErr w:type="spellEnd"/>
            <w:r w:rsid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)</w:t>
            </w:r>
          </w:p>
          <w:p w:rsidR="004A5504" w:rsidRPr="00C57B19" w:rsidRDefault="006A5D85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4A5504"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Лошадь на круп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грохнулась,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и сразу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за зевакой, зевака,</w:t>
            </w:r>
          </w:p>
          <w:p w:rsidR="006A5D85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штаны</w:t>
            </w:r>
            <w:proofErr w:type="gramEnd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пришедшие Кузнецким </w:t>
            </w:r>
            <w:proofErr w:type="spell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клёшить</w:t>
            </w:r>
            <w:proofErr w:type="spellEnd"/>
            <w:r w:rsidR="006A5D8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6A5D85" w:rsidRP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(была мода на расклешенные брюки, т.е. праздная публика. </w:t>
            </w:r>
            <w:proofErr w:type="gramStart"/>
            <w:r w:rsidR="006A5D85" w:rsidRP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Благодаря художественным обобщениям создается </w:t>
            </w:r>
            <w:r w:rsidR="006A5D85" w:rsidRPr="006A5D8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 xml:space="preserve">образ толпы, разноликой и в то же время одинаковой в своем жестоком и бездушном смехе над несчастным животным) </w:t>
            </w:r>
            <w:proofErr w:type="gramEnd"/>
          </w:p>
          <w:p w:rsidR="006A5D85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FF0000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сгрудились</w:t>
            </w:r>
            <w:r w:rsidR="006A5D8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6A5D85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(зачем?</w:t>
            </w:r>
            <w:proofErr w:type="gramEnd"/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Чтобы помочь?)</w:t>
            </w:r>
            <w:r w:rsidRPr="00CD0018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CD0018">
              <w:rPr>
                <w:rFonts w:eastAsia="Times New Roman" w:cs="Times New Roman"/>
                <w:i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proofErr w:type="gramEnd"/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смех зазвенел и зазвякал: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- Лошадь упала!-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- Упала лошадь!-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Смеялся Кузнецкий.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Лишь один я</w:t>
            </w:r>
          </w:p>
          <w:p w:rsidR="0063626E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голос свой не вмешивал в вой ему.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(Почему?)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Подошел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и вижу</w:t>
            </w:r>
          </w:p>
          <w:p w:rsidR="004A5504" w:rsidRPr="0063626E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глаза лошадиные...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Автор предоставляет нам самим дорисовать всю глубину эмоционального переживания несчастного животного)</w:t>
            </w: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Улица опрокинулась,</w:t>
            </w:r>
          </w:p>
          <w:p w:rsidR="004A5504" w:rsidRPr="0083215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течет по-своему...</w:t>
            </w:r>
            <w:r w:rsidR="0083215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32159" w:rsidRPr="00832159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(Поэт мастерски показывает немое равнодушие толпы с помощью метафоры)</w:t>
            </w:r>
          </w:p>
          <w:p w:rsidR="0083215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32159" w:rsidRDefault="00832159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В. Маяковский называет смех людей воем. Лошадь же плачет, и лирический герой утешает ее, как ребенка.</w:t>
            </w:r>
            <w:r w:rsidR="004A5504"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4A5504" w:rsidRPr="00C57B19" w:rsidRDefault="004A5504" w:rsidP="00EB0F2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Хвостом помахивала.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Рыжий ребенок.</w:t>
            </w:r>
          </w:p>
          <w:p w:rsidR="004A5504" w:rsidRPr="0063626E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Пришла веселая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(Почему?) (Она увидела сочувствие) 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стала в стойло.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И все ей казалось -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она жеребенок,</w:t>
            </w:r>
          </w:p>
          <w:p w:rsidR="004A5504" w:rsidRPr="00C57B19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и стоило жить,</w:t>
            </w:r>
          </w:p>
          <w:p w:rsidR="004A5504" w:rsidRDefault="004A5504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и работать стоило. </w:t>
            </w:r>
          </w:p>
          <w:p w:rsidR="0063626E" w:rsidRPr="0063626E" w:rsidRDefault="0063626E" w:rsidP="004A55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(«Все мы немножко лошади», всем требуется сочувствие, вовремя протянутая рука, даже взгляд.</w:t>
            </w:r>
            <w:proofErr w:type="gramEnd"/>
            <w:r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 Поэтому лошадь и почувствовала себя жеребенком – ведь, по-хорошему, нужно «быть как дети». </w:t>
            </w:r>
            <w:proofErr w:type="gramStart"/>
            <w:r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И любовь, благодарность – это то, ради чего стоит жить и работать)</w:t>
            </w:r>
            <w:proofErr w:type="gramEnd"/>
          </w:p>
          <w:p w:rsidR="004A5504" w:rsidRPr="00C57B19" w:rsidRDefault="004A5504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A56135" w:rsidRPr="00C57B19" w:rsidRDefault="00EB0F29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Разбираем «Песнь разлуки» 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Никола</w:t>
            </w: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я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Глазков</w:t>
            </w: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а</w:t>
            </w:r>
            <w:r w:rsidR="00A56135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. 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63626E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color w:val="FF0000"/>
                <w:sz w:val="28"/>
                <w:szCs w:val="28"/>
                <w:lang w:val="ru-RU" w:eastAsia="ru-RU"/>
              </w:rPr>
            </w:pP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Печальной будет эта песня 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(Почему?</w:t>
            </w:r>
            <w:proofErr w:type="gramEnd"/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63626E" w:rsidRP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О чем?)</w:t>
            </w:r>
            <w:r w:rsidR="00EB0F29">
              <w:rPr>
                <w:rFonts w:eastAsia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proofErr w:type="gramEnd"/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 том, как птицы прилетали,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 в них охотники стреляли</w:t>
            </w:r>
          </w:p>
          <w:p w:rsidR="00A56135" w:rsidRPr="00EB0F2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И убивали птиц небесных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>(</w:t>
            </w:r>
            <w:proofErr w:type="gramEnd"/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Зачем же они убивали?) </w:t>
            </w:r>
            <w:r w:rsidRPr="00EB0F29">
              <w:rPr>
                <w:rFonts w:eastAsia="Times New Roman" w:cs="Times New Roman"/>
                <w:i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 птицы падали на землю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И умирали в час печали,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 в них охотники стреляли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Для развлеченья и веселья.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 птицы знали, понимали,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Что означает каждый выстрел,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Но по весне вновь прилетали</w:t>
            </w:r>
          </w:p>
          <w:p w:rsidR="00A56135" w:rsidRPr="00EB0F2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 родным лесам у речки быстрой.</w:t>
            </w:r>
            <w:r w:rsidR="0063626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3626E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(Почему же они возвращались в те места, где их убивали?)</w:t>
            </w:r>
          </w:p>
          <w:p w:rsidR="00A56135" w:rsidRPr="00EB0F2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И не могли не возвратиться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 родимой северной округе,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И песню горестной разлуки</w:t>
            </w:r>
          </w:p>
          <w:p w:rsidR="00A56135" w:rsidRPr="00EB0F2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Весной веселой пели птицы</w:t>
            </w:r>
            <w:r w:rsidR="00287BB5">
              <w:rPr>
                <w:rFonts w:eastAsia="Times New Roman" w:cs="Times New Roman"/>
                <w:sz w:val="28"/>
                <w:szCs w:val="28"/>
                <w:lang w:val="ru-RU" w:eastAsia="ru-RU"/>
              </w:rPr>
              <w:t>, (</w:t>
            </w:r>
            <w:r w:rsidR="00287BB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>Это родные места, и они возвращались туда, быть может, даже ценой своей жизни)</w:t>
            </w:r>
          </w:p>
          <w:p w:rsidR="00A56135" w:rsidRPr="00EB0F2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 в них охотники стреляли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proofErr w:type="gramStart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попадали в птиц не целясь</w:t>
            </w:r>
            <w:proofErr w:type="gramEnd"/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56135" w:rsidRPr="00C57B19" w:rsidRDefault="00A5613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И песню скорби и печали</w:t>
            </w:r>
          </w:p>
          <w:p w:rsidR="00A56135" w:rsidRPr="00287BB5" w:rsidRDefault="00A56135" w:rsidP="00287BB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Весной веселой птицы пели</w:t>
            </w:r>
            <w:r w:rsidR="00287BB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287BB5">
              <w:rPr>
                <w:rFonts w:eastAsia="Times New Roman" w:cs="Times New Roman"/>
                <w:i/>
                <w:sz w:val="28"/>
                <w:szCs w:val="28"/>
                <w:lang w:val="ru-RU" w:eastAsia="ru-RU"/>
              </w:rPr>
              <w:t xml:space="preserve">(Поэтому птицы и поют так жалобно, возвращаясь в родные края: часто для них Родина и смерть – синонимы, но они все равно стремятся туда)  </w:t>
            </w:r>
          </w:p>
          <w:p w:rsidR="00A56135" w:rsidRPr="00C57B19" w:rsidRDefault="00A56135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- Как в стихотворении Н. Глазкова </w:t>
            </w:r>
            <w:r w:rsidRPr="00C57B19">
              <w:rPr>
                <w:rFonts w:ascii="Cambria Math" w:eastAsia="SchoolBookC, 'MS Mincho'" w:hAnsi="Cambria Math" w:cs="Cambria Math"/>
                <w:sz w:val="28"/>
                <w:szCs w:val="28"/>
                <w:lang w:val="ru-RU"/>
              </w:rPr>
              <w:t>«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Песнь разлуки</w:t>
            </w:r>
            <w:r w:rsidRPr="00C57B19">
              <w:rPr>
                <w:rFonts w:ascii="Cambria Math" w:eastAsia="SchoolBookC, 'MS Mincho'" w:hAnsi="Cambria Math" w:cs="Cambria Math"/>
                <w:sz w:val="28"/>
                <w:szCs w:val="28"/>
                <w:lang w:val="ru-RU"/>
              </w:rPr>
              <w:t>»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противопоставлены мир природы и человек?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A56135" w:rsidRDefault="00EB0F29" w:rsidP="00EB0F2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3.А сейчас познакомимся с произведением</w:t>
            </w:r>
            <w:r w:rsidR="00287BB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народного поэта К</w:t>
            </w:r>
            <w:r w:rsidR="007A2F8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алмы</w:t>
            </w:r>
            <w:r w:rsidR="00287BB5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кии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Д.Н.Кугультинова</w:t>
            </w:r>
            <w:r w:rsidR="007A2F8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A2F89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«Смерть сайгака, или расстрелянное утро».</w:t>
            </w:r>
          </w:p>
          <w:p w:rsidR="007A2F89" w:rsidRPr="00C57B19" w:rsidRDefault="007A2F89" w:rsidP="00EB0F2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SchoolBookC, 'MS Mincho'" w:cs="Times New Roman"/>
                <w:sz w:val="28"/>
                <w:szCs w:val="28"/>
                <w:lang w:val="ru-RU"/>
              </w:rPr>
              <w:t>(Чтение стихотворения)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- </w:t>
            </w:r>
            <w:r w:rsidR="007A2F89">
              <w:rPr>
                <w:rFonts w:eastAsia="SchoolBookC, 'MS Mincho'" w:cs="Times New Roman"/>
                <w:sz w:val="28"/>
                <w:szCs w:val="28"/>
                <w:lang w:val="ru-RU"/>
              </w:rPr>
              <w:t>Подумайте и о</w:t>
            </w: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бъясните смысл названия стихотворения «Смерть сайгака, или расстрелянное утро»</w:t>
            </w:r>
            <w:r w:rsidR="0055714A"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. </w:t>
            </w:r>
          </w:p>
          <w:p w:rsidR="0055714A" w:rsidRPr="00C57B19" w:rsidRDefault="0055714A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Как поэт сформулировал свое мироощущение? </w:t>
            </w:r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(«Весь мир во мне, и в мире я как дома».</w:t>
            </w:r>
            <w:proofErr w:type="gramEnd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И этот мир поэта – это мир Добра.)</w:t>
            </w:r>
            <w:proofErr w:type="gramEnd"/>
          </w:p>
          <w:p w:rsidR="0055714A" w:rsidRPr="00C57B19" w:rsidRDefault="0055714A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В первой части поэт – часть этого мира. </w:t>
            </w:r>
          </w:p>
          <w:p w:rsidR="0055714A" w:rsidRPr="00C57B19" w:rsidRDefault="0055714A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Жаворонку машет он рукой, суслик кажется ему давним приятелем, птица с пестрым опереньем сидит, нисколько не боясь, рядом с ним, и даже с сайгаком он способен заговорить на его языке. Всю эту гармонию отношений человека и природы 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lastRenderedPageBreak/>
              <w:t>испытывает лирический герой стихотворения. Описывая красоту сайгака, поэт использует яркие, звучные эпитеты.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2F89">
              <w:rPr>
                <w:i/>
                <w:color w:val="000000"/>
                <w:sz w:val="28"/>
                <w:szCs w:val="28"/>
                <w:lang w:val="ru-RU"/>
              </w:rPr>
              <w:t>Учащиеся находят по тексту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(«гордая голова», «могучий нос», «орлиный клюв»),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тонкие сравнения («рога оленьи - </w:t>
            </w:r>
            <w:proofErr w:type="gramStart"/>
            <w:r w:rsidRPr="00C57B19">
              <w:rPr>
                <w:color w:val="000000"/>
                <w:sz w:val="28"/>
                <w:szCs w:val="28"/>
                <w:lang w:val="ru-RU"/>
              </w:rPr>
              <w:t>сочных</w:t>
            </w:r>
            <w:proofErr w:type="gramEnd"/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два побега», «ноги…- четыре природою натянутых струны). 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 Но «добрый мир» Д. Кугультинова соседствует со злом. Грянувший из-за холма короткий выстрел, пропоров насквозь прозрачность утра, принес смерть красавцу сайгаку. «Все доброе исчезло в струйке дыма»: как будто какой-то рассудком нищий великан расплескал, смеясь, голубое озерко, что дышало в камышах струисто: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Как будто тот, кто за бедой беду,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За горем горе сеет повсеместно,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Ударом вышиб лучшую звезду,</w:t>
            </w:r>
          </w:p>
          <w:p w:rsidR="007A2F8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</w:t>
            </w:r>
            <w:r w:rsidR="007A2F89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Злорадно покалечив свод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A2F89">
              <w:rPr>
                <w:color w:val="000000"/>
                <w:sz w:val="28"/>
                <w:szCs w:val="28"/>
                <w:lang w:val="ru-RU"/>
              </w:rPr>
              <w:t xml:space="preserve">                                    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небесный…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Одна маленькая пуля, сотворенная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разумом человека, </w:t>
            </w:r>
            <w:r w:rsidRPr="00C57B19">
              <w:rPr>
                <w:color w:val="000000"/>
                <w:sz w:val="28"/>
                <w:szCs w:val="28"/>
              </w:rPr>
              <w:t>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уносит жизнь сайгака. Обрывается не просто жизнь одного животного, нарушается гармония мира. Именно такую картину видит лирический герой стихотворения. Если в первой части мы видим рождение утра и ощущение чистоты и покоя просыпающегося мира, то во второй части багровое солнце, опускающееся в кроваво-красный мрак. Тем сильнее звучит в голосе поэта боль от совершенного зла: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  <w:lang w:val="ru-RU"/>
              </w:rPr>
              <w:t xml:space="preserve">   И кровью утра - жаркою, лучистой -</w:t>
            </w:r>
          </w:p>
          <w:p w:rsidR="0055714A" w:rsidRPr="00C57B19" w:rsidRDefault="0055714A" w:rsidP="0055714A">
            <w:pPr>
              <w:pStyle w:val="Textbody"/>
              <w:spacing w:after="0" w:line="270" w:lineRule="atLeast"/>
              <w:ind w:right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7B19">
              <w:rPr>
                <w:color w:val="000000"/>
                <w:sz w:val="28"/>
                <w:szCs w:val="28"/>
              </w:rPr>
              <w:t>  </w:t>
            </w:r>
            <w:r w:rsidRPr="00C57B19">
              <w:rPr>
                <w:color w:val="000000"/>
                <w:sz w:val="28"/>
                <w:szCs w:val="28"/>
                <w:lang w:val="ru-RU"/>
              </w:rPr>
              <w:t>Мне душу обожгло!</w:t>
            </w:r>
          </w:p>
          <w:p w:rsidR="007A2F89" w:rsidRDefault="001B055B" w:rsidP="0055714A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Работа с презентацией: слайды № 6-11</w:t>
            </w:r>
          </w:p>
          <w:p w:rsidR="0055714A" w:rsidRPr="00C57B19" w:rsidRDefault="007A2F89" w:rsidP="0055714A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Как нужно относит</w:t>
            </w:r>
            <w:r w:rsidR="001B055B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ь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>ся к окружающей нас природе и животным?</w:t>
            </w:r>
          </w:p>
          <w:p w:rsidR="0055714A" w:rsidRPr="00C57B19" w:rsidRDefault="0055714A" w:rsidP="0055714A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C57B19">
              <w:rPr>
                <w:rFonts w:eastAsia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Из-за истребления численность сайгаков находится на грани исчезновения. Поэтому сайгаки занесены в Красную книгу. </w:t>
            </w:r>
          </w:p>
          <w:p w:rsidR="00A56135" w:rsidRPr="00C57B19" w:rsidRDefault="00A56135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  <w:p w:rsidR="00A56135" w:rsidRDefault="00A56135" w:rsidP="000560DC">
            <w:pPr>
              <w:pStyle w:val="Standard"/>
              <w:autoSpaceDE w:val="0"/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-Что же является главным средством создания стихотворения? Что отличает стихи от прозы</w:t>
            </w:r>
            <w:r w:rsidR="007A2F89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? </w:t>
            </w:r>
            <w:r w:rsidR="007A2F89" w:rsidRPr="007A2F89"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t>(П</w:t>
            </w:r>
            <w:r w:rsidR="000560DC"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t xml:space="preserve">одводим детей к мысли о том, что стихотворение держится на внутреннем ритме, умении автора передать мысли и чувства через стихотворную или </w:t>
            </w:r>
            <w:r w:rsidR="000560DC"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  <w:lastRenderedPageBreak/>
              <w:t>поэтическую строфу, где имеют значения: ритм, рифма.)</w:t>
            </w:r>
          </w:p>
          <w:p w:rsidR="000560DC" w:rsidRPr="000560DC" w:rsidRDefault="000560DC" w:rsidP="000560DC">
            <w:pPr>
              <w:pStyle w:val="Standard"/>
              <w:autoSpaceDE w:val="0"/>
              <w:rPr>
                <w:rFonts w:eastAsia="SchoolBookC, 'MS Mincho'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135" w:rsidRPr="00C57B19" w:rsidRDefault="00A56135">
            <w:pPr>
              <w:widowControl/>
              <w:suppressAutoHyphens w:val="0"/>
              <w:autoSpaceDN/>
              <w:rPr>
                <w:sz w:val="28"/>
                <w:szCs w:val="28"/>
                <w:lang w:val="ru-RU"/>
              </w:rPr>
            </w:pPr>
          </w:p>
        </w:tc>
      </w:tr>
      <w:tr w:rsidR="00A56135" w:rsidRPr="00782317" w:rsidTr="00A02238">
        <w:trPr>
          <w:trHeight w:val="8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35" w:rsidRPr="001B055B" w:rsidRDefault="00A5613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sz w:val="28"/>
                <w:szCs w:val="28"/>
              </w:rPr>
              <w:lastRenderedPageBreak/>
              <w:t xml:space="preserve">III. </w:t>
            </w:r>
            <w:proofErr w:type="spellStart"/>
            <w:r w:rsidRPr="00C57B19">
              <w:rPr>
                <w:rFonts w:cs="Times New Roman"/>
                <w:b/>
                <w:sz w:val="28"/>
                <w:szCs w:val="28"/>
              </w:rPr>
              <w:t>Итог</w:t>
            </w:r>
            <w:proofErr w:type="spellEnd"/>
            <w:r w:rsidRPr="00C57B1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B19">
              <w:rPr>
                <w:rFonts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35" w:rsidRPr="00C57B19" w:rsidRDefault="00A56135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C57B19">
              <w:rPr>
                <w:rFonts w:eastAsia="SchoolBookC, 'MS Mincho'" w:cs="Times New Roman"/>
                <w:sz w:val="28"/>
                <w:szCs w:val="28"/>
                <w:lang w:val="ru-RU"/>
              </w:rPr>
              <w:t>Мы пришли к выводу, что животные испытывают те же чувства, что и люди, но они у них выражены непосредственно. И «хорошее отношение к лошадям» - это хорошее отношение к людям.</w:t>
            </w:r>
            <w:r w:rsidR="000560DC">
              <w:rPr>
                <w:rFonts w:eastAsia="SchoolBookC, 'MS Mincho'" w:cs="Times New Roman"/>
                <w:sz w:val="28"/>
                <w:szCs w:val="28"/>
                <w:lang w:val="ru-RU"/>
              </w:rPr>
              <w:t xml:space="preserve"> Так же затронули тему экологии человеческих отношений.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135" w:rsidRPr="00C57B19" w:rsidRDefault="00A56135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A56135" w:rsidRPr="00C57B19" w:rsidRDefault="00A56135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E6AD9" w:rsidRPr="000560DC" w:rsidTr="006B524E">
        <w:trPr>
          <w:trHeight w:val="8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D9" w:rsidRDefault="004E6AD9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57B19">
              <w:rPr>
                <w:rFonts w:cs="Times New Roman"/>
                <w:b/>
                <w:sz w:val="28"/>
                <w:szCs w:val="28"/>
              </w:rPr>
              <w:t xml:space="preserve">IV. </w:t>
            </w:r>
            <w:proofErr w:type="spellStart"/>
            <w:r w:rsidRPr="00C57B19">
              <w:rPr>
                <w:rFonts w:cs="Times New Roman"/>
                <w:b/>
                <w:sz w:val="28"/>
                <w:szCs w:val="28"/>
              </w:rPr>
              <w:t>Домаш</w:t>
            </w:r>
            <w:proofErr w:type="spellEnd"/>
          </w:p>
          <w:p w:rsidR="004E6AD9" w:rsidRPr="00C57B19" w:rsidRDefault="004E6AD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C57B19">
              <w:rPr>
                <w:rFonts w:cs="Times New Roman"/>
                <w:b/>
                <w:sz w:val="28"/>
                <w:szCs w:val="28"/>
              </w:rPr>
              <w:t>нее</w:t>
            </w:r>
            <w:proofErr w:type="spellEnd"/>
            <w:r w:rsidRPr="00C57B1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B19">
              <w:rPr>
                <w:rFonts w:cs="Times New Roman"/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D9" w:rsidRPr="001B055B" w:rsidRDefault="004E6AD9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 w:rsidRPr="001B055B">
              <w:rPr>
                <w:rFonts w:eastAsia="SchoolBookC, 'MS Mincho'" w:cs="Times New Roman"/>
                <w:bCs/>
                <w:sz w:val="28"/>
                <w:szCs w:val="28"/>
                <w:lang w:val="ru-RU"/>
              </w:rPr>
              <w:t>Выучить одно из</w:t>
            </w:r>
            <w:r w:rsidR="000560DC">
              <w:rPr>
                <w:rFonts w:eastAsia="SchoolBookC, 'MS Mincho'" w:cs="Times New Roman"/>
                <w:bCs/>
                <w:sz w:val="28"/>
                <w:szCs w:val="28"/>
                <w:lang w:val="ru-RU"/>
              </w:rPr>
              <w:t xml:space="preserve"> понравившихся</w:t>
            </w:r>
            <w:r w:rsidRPr="001B055B">
              <w:rPr>
                <w:rFonts w:eastAsia="SchoolBookC, 'MS Mincho'" w:cs="Times New Roman"/>
                <w:bCs/>
                <w:sz w:val="28"/>
                <w:szCs w:val="28"/>
                <w:lang w:val="ru-RU"/>
              </w:rPr>
              <w:t xml:space="preserve"> стихотворений </w:t>
            </w:r>
          </w:p>
          <w:p w:rsidR="004E6AD9" w:rsidRPr="00C57B19" w:rsidRDefault="004E6AD9">
            <w:pPr>
              <w:pStyle w:val="Standard"/>
              <w:autoSpaceDE w:val="0"/>
              <w:rPr>
                <w:rFonts w:eastAsia="SchoolBookC, 'MS Mincho'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D9" w:rsidRPr="00C57B19" w:rsidRDefault="004E6AD9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E6AD9" w:rsidRPr="000560DC" w:rsidTr="006B524E">
        <w:trPr>
          <w:trHeight w:val="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D9" w:rsidRPr="00C57B19" w:rsidRDefault="004E6AD9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D9" w:rsidRPr="00C57B19" w:rsidRDefault="004E6AD9">
            <w:pPr>
              <w:pStyle w:val="Standard"/>
              <w:autoSpaceDE w:val="0"/>
              <w:snapToGrid w:val="0"/>
              <w:rPr>
                <w:rFonts w:eastAsia="SchoolBookC, 'MS Mincho'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D9" w:rsidRPr="00C57B19" w:rsidRDefault="004E6AD9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A56135" w:rsidRDefault="00A56135" w:rsidP="00A56135">
      <w:pPr>
        <w:pStyle w:val="Standard"/>
        <w:jc w:val="both"/>
        <w:rPr>
          <w:rFonts w:cs="Times New Roman"/>
          <w:lang w:val="ru-RU"/>
        </w:rPr>
      </w:pPr>
    </w:p>
    <w:p w:rsidR="00A56135" w:rsidRDefault="00A56135" w:rsidP="00A56135">
      <w:pPr>
        <w:pStyle w:val="Standard"/>
        <w:jc w:val="both"/>
        <w:rPr>
          <w:rFonts w:cs="Times New Roman"/>
          <w:lang w:val="ru-RU"/>
        </w:rPr>
      </w:pPr>
    </w:p>
    <w:p w:rsidR="00887DDA" w:rsidRPr="00A56135" w:rsidRDefault="00887DDA">
      <w:pPr>
        <w:rPr>
          <w:lang w:val="ru-RU"/>
        </w:rPr>
      </w:pPr>
    </w:p>
    <w:sectPr w:rsidR="00887DDA" w:rsidRPr="00A56135" w:rsidSect="0088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, 'MS Mincho'"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201"/>
    <w:multiLevelType w:val="multilevel"/>
    <w:tmpl w:val="05A8625E"/>
    <w:styleLink w:val="WW8Num3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1CE12D23"/>
    <w:multiLevelType w:val="hybridMultilevel"/>
    <w:tmpl w:val="F1C2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69B"/>
    <w:multiLevelType w:val="hybridMultilevel"/>
    <w:tmpl w:val="449C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D6C"/>
    <w:multiLevelType w:val="hybridMultilevel"/>
    <w:tmpl w:val="AC50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6F3B"/>
    <w:multiLevelType w:val="hybridMultilevel"/>
    <w:tmpl w:val="C00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135"/>
    <w:rsid w:val="000560DC"/>
    <w:rsid w:val="00110117"/>
    <w:rsid w:val="00161EC0"/>
    <w:rsid w:val="001B055B"/>
    <w:rsid w:val="00234436"/>
    <w:rsid w:val="0027513B"/>
    <w:rsid w:val="00287BB5"/>
    <w:rsid w:val="002E141D"/>
    <w:rsid w:val="004A5504"/>
    <w:rsid w:val="004E6AD9"/>
    <w:rsid w:val="0055714A"/>
    <w:rsid w:val="005964CD"/>
    <w:rsid w:val="0063626E"/>
    <w:rsid w:val="006A5D85"/>
    <w:rsid w:val="007766A1"/>
    <w:rsid w:val="00782317"/>
    <w:rsid w:val="007A2F89"/>
    <w:rsid w:val="007B07D6"/>
    <w:rsid w:val="00832159"/>
    <w:rsid w:val="00887DDA"/>
    <w:rsid w:val="008E2416"/>
    <w:rsid w:val="008F3B14"/>
    <w:rsid w:val="00A02238"/>
    <w:rsid w:val="00A56135"/>
    <w:rsid w:val="00AD5F68"/>
    <w:rsid w:val="00AF5FE6"/>
    <w:rsid w:val="00B27EF8"/>
    <w:rsid w:val="00B90B96"/>
    <w:rsid w:val="00C57B19"/>
    <w:rsid w:val="00C84061"/>
    <w:rsid w:val="00CD0018"/>
    <w:rsid w:val="00E77B46"/>
    <w:rsid w:val="00EB0F29"/>
    <w:rsid w:val="00F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61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3">
    <w:name w:val="WW8Num3"/>
    <w:rsid w:val="00A56135"/>
    <w:pPr>
      <w:numPr>
        <w:numId w:val="1"/>
      </w:numPr>
    </w:pPr>
  </w:style>
  <w:style w:type="paragraph" w:customStyle="1" w:styleId="Textbody">
    <w:name w:val="Text body"/>
    <w:basedOn w:val="a"/>
    <w:rsid w:val="0055714A"/>
    <w:pPr>
      <w:spacing w:after="120"/>
      <w:textAlignment w:val="baseline"/>
    </w:pPr>
  </w:style>
  <w:style w:type="paragraph" w:styleId="a3">
    <w:name w:val="List Paragraph"/>
    <w:basedOn w:val="a"/>
    <w:uiPriority w:val="34"/>
    <w:qFormat/>
    <w:rsid w:val="0059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C2CC-5BAC-4DCD-899D-D22317C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Plodovitoe</dc:creator>
  <cp:lastModifiedBy>Plodovitoe</cp:lastModifiedBy>
  <cp:revision>12</cp:revision>
  <cp:lastPrinted>2015-02-26T12:44:00Z</cp:lastPrinted>
  <dcterms:created xsi:type="dcterms:W3CDTF">2015-02-24T14:05:00Z</dcterms:created>
  <dcterms:modified xsi:type="dcterms:W3CDTF">2015-02-27T14:18:00Z</dcterms:modified>
</cp:coreProperties>
</file>