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52BD">
      <w:r>
        <w:t>Тренировочный тест по теме «</w:t>
      </w:r>
      <w:proofErr w:type="spellStart"/>
      <w:r>
        <w:t>Восточно</w:t>
      </w:r>
      <w:proofErr w:type="spellEnd"/>
      <w:r>
        <w:t xml:space="preserve"> – Европейская (Русская) равнина»</w:t>
      </w:r>
    </w:p>
    <w:p w:rsidR="00A752BD" w:rsidRDefault="00A752BD" w:rsidP="00C149CC">
      <w:pPr>
        <w:pStyle w:val="a3"/>
        <w:numPr>
          <w:ilvl w:val="0"/>
          <w:numId w:val="2"/>
        </w:numPr>
      </w:pPr>
      <w:r>
        <w:t>вариант</w:t>
      </w:r>
    </w:p>
    <w:p w:rsidR="00A752BD" w:rsidRDefault="00C149CC" w:rsidP="00C149CC">
      <w:r>
        <w:t>1.</w:t>
      </w:r>
      <w:r w:rsidR="00A752BD">
        <w:t xml:space="preserve">На юге равнина граничит </w:t>
      </w:r>
      <w:proofErr w:type="gramStart"/>
      <w:r w:rsidR="00A752BD">
        <w:t>с</w:t>
      </w:r>
      <w:proofErr w:type="gramEnd"/>
      <w:r w:rsidR="00A752BD">
        <w:t>:</w:t>
      </w:r>
    </w:p>
    <w:p w:rsidR="00A752BD" w:rsidRDefault="00A752BD" w:rsidP="00C149CC">
      <w:r>
        <w:t>А. Уралом;     б</w:t>
      </w:r>
      <w:proofErr w:type="gramStart"/>
      <w:r>
        <w:t>.К</w:t>
      </w:r>
      <w:proofErr w:type="gramEnd"/>
      <w:r>
        <w:t>авказом;    в. Алтаем;     г. Саянами.</w:t>
      </w:r>
    </w:p>
    <w:p w:rsidR="00A752BD" w:rsidRDefault="00A752BD" w:rsidP="00A752BD">
      <w:r>
        <w:t>2. В основании равнины находится:</w:t>
      </w:r>
    </w:p>
    <w:p w:rsidR="00A752BD" w:rsidRDefault="00A752BD" w:rsidP="00A752BD">
      <w:r>
        <w:t>А. древняя платформа;    б. молодая платформа;   в. область молодой складчатости.</w:t>
      </w:r>
    </w:p>
    <w:p w:rsidR="00A752BD" w:rsidRDefault="00A752BD" w:rsidP="00A752BD">
      <w:r>
        <w:t xml:space="preserve">3. Крупные возвышенности (например, </w:t>
      </w:r>
      <w:proofErr w:type="gramStart"/>
      <w:r>
        <w:t>Среднерусская</w:t>
      </w:r>
      <w:proofErr w:type="gramEnd"/>
      <w:r>
        <w:t>) приурочены к местам:</w:t>
      </w:r>
    </w:p>
    <w:p w:rsidR="00A752BD" w:rsidRDefault="00A752BD" w:rsidP="00A752BD">
      <w:proofErr w:type="gramStart"/>
      <w:r>
        <w:t>А. поднятия фундамента;   б. опускания фундамента;  в. активного горообразования.</w:t>
      </w:r>
      <w:proofErr w:type="gramEnd"/>
    </w:p>
    <w:p w:rsidR="00A752BD" w:rsidRDefault="00A752BD" w:rsidP="00A752BD">
      <w:r>
        <w:t>4. Эрозионный рельеф (речные долины, овраги, балки) в наибольшей степени развит</w:t>
      </w:r>
      <w:r w:rsidR="00C149CC">
        <w:t>:</w:t>
      </w:r>
    </w:p>
    <w:p w:rsidR="00C149CC" w:rsidRDefault="00C149CC" w:rsidP="00A752BD">
      <w:proofErr w:type="gramStart"/>
      <w:r>
        <w:t>А. на севере равнины;    б. в центральной части;     в. в южной части.</w:t>
      </w:r>
      <w:proofErr w:type="gramEnd"/>
    </w:p>
    <w:p w:rsidR="00C149CC" w:rsidRDefault="00C149CC" w:rsidP="00A752BD">
      <w:r>
        <w:t>5. Рельеф «бараньи лбы» сформирован действием:</w:t>
      </w:r>
    </w:p>
    <w:p w:rsidR="00C149CC" w:rsidRDefault="00C149CC" w:rsidP="00A752BD">
      <w:r>
        <w:t xml:space="preserve">А. текучих вод;    б. ледника;   в. ветра;   </w:t>
      </w:r>
      <w:proofErr w:type="gramStart"/>
      <w:r>
        <w:t>г</w:t>
      </w:r>
      <w:proofErr w:type="gramEnd"/>
      <w:r>
        <w:t>. осадков.</w:t>
      </w:r>
    </w:p>
    <w:p w:rsidR="00C149CC" w:rsidRDefault="00C149CC" w:rsidP="00A752BD">
      <w:r>
        <w:t xml:space="preserve">6. </w:t>
      </w:r>
      <w:r w:rsidR="00B815BC">
        <w:t>Н</w:t>
      </w:r>
      <w:r>
        <w:t>аибольшее количество осадков на территории равнины выпадает:</w:t>
      </w:r>
    </w:p>
    <w:p w:rsidR="00C149CC" w:rsidRDefault="00C149CC" w:rsidP="00A752BD">
      <w:r>
        <w:t xml:space="preserve">А. на северо-западе;    б. на северо-востоке;     </w:t>
      </w:r>
      <w:proofErr w:type="gramStart"/>
      <w:r>
        <w:t>в</w:t>
      </w:r>
      <w:proofErr w:type="gramEnd"/>
      <w:r>
        <w:t>. на юго-востоке.</w:t>
      </w:r>
    </w:p>
    <w:p w:rsidR="00C149CC" w:rsidRDefault="00C149CC" w:rsidP="00A752BD">
      <w:r>
        <w:t>7. Проникновение далеко на юг воздушных масс с Северного Ледовитого океана в летнее время в</w:t>
      </w:r>
      <w:r w:rsidR="00B815BC">
        <w:t>ы</w:t>
      </w:r>
      <w:r>
        <w:t>зывает на территории равнины:</w:t>
      </w:r>
    </w:p>
    <w:p w:rsidR="00C149CC" w:rsidRDefault="00C149CC" w:rsidP="00A752BD">
      <w:r>
        <w:t xml:space="preserve">А. потепление;     б. похолодание;     в. засухи;      </w:t>
      </w:r>
      <w:proofErr w:type="gramStart"/>
      <w:r>
        <w:t>г</w:t>
      </w:r>
      <w:proofErr w:type="gramEnd"/>
      <w:r>
        <w:t>. наводнения на реках.</w:t>
      </w:r>
    </w:p>
    <w:p w:rsidR="00C149CC" w:rsidRDefault="00C149CC" w:rsidP="00A752BD">
      <w:r>
        <w:t>8. На территории равнины менее многоводные реки:</w:t>
      </w:r>
    </w:p>
    <w:p w:rsidR="00C149CC" w:rsidRDefault="00C149CC" w:rsidP="00A752BD">
      <w:r>
        <w:t xml:space="preserve">А. бассейна Северного Ледовитого океана;   б. Тихого океана;  </w:t>
      </w:r>
      <w:r w:rsidR="00D9271B">
        <w:t xml:space="preserve">  </w:t>
      </w:r>
      <w:proofErr w:type="gramStart"/>
      <w:r>
        <w:t>в</w:t>
      </w:r>
      <w:proofErr w:type="gramEnd"/>
      <w:r>
        <w:t>.</w:t>
      </w:r>
      <w:r w:rsidR="00D9271B" w:rsidRPr="00D9271B">
        <w:t xml:space="preserve"> </w:t>
      </w:r>
      <w:r w:rsidR="00D9271B">
        <w:t>Атлантического океана и бассейна</w:t>
      </w:r>
      <w:r w:rsidR="00D9271B" w:rsidRPr="00D9271B">
        <w:t xml:space="preserve"> </w:t>
      </w:r>
      <w:r w:rsidR="00D9271B">
        <w:t>внутреннего стока</w:t>
      </w:r>
      <w:r>
        <w:t>.</w:t>
      </w:r>
    </w:p>
    <w:p w:rsidR="00D9271B" w:rsidRDefault="00D9271B" w:rsidP="00A752BD">
      <w:r>
        <w:t>9. На территории равнины представлены природные зоны:</w:t>
      </w:r>
    </w:p>
    <w:p w:rsidR="00D9271B" w:rsidRDefault="00D9271B" w:rsidP="00A752BD">
      <w:proofErr w:type="gramStart"/>
      <w:r>
        <w:t>А.все, кроме тропических лесов;      б. только лесная и лесостепная;    в. тундра, лесотундра, тайга;   г. от тундры до пустынь.</w:t>
      </w:r>
      <w:proofErr w:type="gramEnd"/>
    </w:p>
    <w:p w:rsidR="00D9271B" w:rsidRDefault="00D9271B" w:rsidP="00A752BD">
      <w:r>
        <w:t>10. Наиболее сильно человек изменил облик:</w:t>
      </w:r>
    </w:p>
    <w:p w:rsidR="00D9271B" w:rsidRDefault="00D9271B" w:rsidP="00A752BD">
      <w:proofErr w:type="gramStart"/>
      <w:r>
        <w:t xml:space="preserve">А. тундры;   б. смешанных лесов;     в. тайги;     г. </w:t>
      </w:r>
      <w:proofErr w:type="spellStart"/>
      <w:r>
        <w:t>лесостепей</w:t>
      </w:r>
      <w:proofErr w:type="spellEnd"/>
      <w:r>
        <w:t xml:space="preserve"> и степей.</w:t>
      </w:r>
      <w:proofErr w:type="gramEnd"/>
    </w:p>
    <w:p w:rsidR="00D9271B" w:rsidRDefault="00D9271B" w:rsidP="00A752BD"/>
    <w:p w:rsidR="00D9271B" w:rsidRDefault="00D9271B" w:rsidP="00D9271B">
      <w:pPr>
        <w:ind w:left="1530"/>
      </w:pPr>
      <w:r>
        <w:t xml:space="preserve">            2  вариант</w:t>
      </w:r>
    </w:p>
    <w:p w:rsidR="00D9271B" w:rsidRDefault="00D9271B" w:rsidP="00D9271B">
      <w:pPr>
        <w:pStyle w:val="a3"/>
        <w:numPr>
          <w:ilvl w:val="0"/>
          <w:numId w:val="3"/>
        </w:numPr>
      </w:pPr>
      <w:r>
        <w:t>Н</w:t>
      </w:r>
      <w:r w:rsidR="00B815BC">
        <w:t>а</w:t>
      </w:r>
      <w:r>
        <w:t xml:space="preserve"> севере равнину омывают:</w:t>
      </w:r>
    </w:p>
    <w:p w:rsidR="00D9271B" w:rsidRDefault="00D9271B" w:rsidP="00D9271B">
      <w:pPr>
        <w:ind w:left="360"/>
      </w:pPr>
      <w:r>
        <w:t xml:space="preserve">А. Балтийское и Белое;       б. Баренцево и Белое;     </w:t>
      </w:r>
      <w:proofErr w:type="gramStart"/>
      <w:r>
        <w:t>в</w:t>
      </w:r>
      <w:proofErr w:type="gramEnd"/>
      <w:r>
        <w:t>. Чёрное и Азовское;      г. Чёрное и Каспийское.</w:t>
      </w:r>
    </w:p>
    <w:p w:rsidR="00D9271B" w:rsidRDefault="00D9271B" w:rsidP="00D9271B">
      <w:pPr>
        <w:ind w:left="360"/>
      </w:pPr>
      <w:r>
        <w:lastRenderedPageBreak/>
        <w:t>2. Рельеф Русской равнины представляет собой:</w:t>
      </w:r>
    </w:p>
    <w:p w:rsidR="00D9271B" w:rsidRDefault="00D9271B" w:rsidP="00D9271B">
      <w:pPr>
        <w:ind w:left="360"/>
      </w:pPr>
      <w:r>
        <w:t>А. преобладание плоскогорий;   б. преобладание низменностей;  в. чередование возвышенностей и низменностей.</w:t>
      </w:r>
    </w:p>
    <w:p w:rsidR="00D9271B" w:rsidRDefault="00D9271B" w:rsidP="00D9271B">
      <w:pPr>
        <w:ind w:left="360"/>
      </w:pPr>
      <w:r>
        <w:t>3. Фундамент Русской платформы выходит на поверхность:</w:t>
      </w:r>
    </w:p>
    <w:p w:rsidR="00D9271B" w:rsidRDefault="00D9271B" w:rsidP="00D9271B">
      <w:pPr>
        <w:ind w:left="360"/>
      </w:pPr>
      <w:proofErr w:type="gramStart"/>
      <w:r>
        <w:t xml:space="preserve">А. на Кольском </w:t>
      </w:r>
      <w:proofErr w:type="spellStart"/>
      <w:r>
        <w:t>п-ве</w:t>
      </w:r>
      <w:proofErr w:type="spellEnd"/>
      <w:r>
        <w:t>;     б.</w:t>
      </w:r>
      <w:r w:rsidR="00480AB7">
        <w:t xml:space="preserve"> в нижнем Поволжье;     в. на Урале;    г. все ответы правильные.</w:t>
      </w:r>
      <w:proofErr w:type="gramEnd"/>
    </w:p>
    <w:p w:rsidR="00480AB7" w:rsidRDefault="00480AB7" w:rsidP="00D9271B">
      <w:pPr>
        <w:ind w:left="360"/>
      </w:pPr>
      <w:r>
        <w:t xml:space="preserve">4. Крупные низменности (например, </w:t>
      </w:r>
      <w:proofErr w:type="gramStart"/>
      <w:r>
        <w:t>Прикаспийская</w:t>
      </w:r>
      <w:proofErr w:type="gramEnd"/>
      <w:r>
        <w:t>) приурочены к местам:</w:t>
      </w:r>
    </w:p>
    <w:p w:rsidR="00480AB7" w:rsidRDefault="00480AB7" w:rsidP="00480AB7">
      <w:r>
        <w:t xml:space="preserve">       </w:t>
      </w:r>
      <w:proofErr w:type="gramStart"/>
      <w:r>
        <w:t>А. поднятия фундамента;   б. опускания фундамента;  в. активного горообразования.</w:t>
      </w:r>
      <w:proofErr w:type="gramEnd"/>
    </w:p>
    <w:p w:rsidR="00480AB7" w:rsidRDefault="00480AB7" w:rsidP="00480AB7">
      <w:r>
        <w:t xml:space="preserve">5.  Следы деятельности древнего оледенения (озёрные котловины, </w:t>
      </w:r>
      <w:proofErr w:type="gramStart"/>
      <w:r>
        <w:t>моренные</w:t>
      </w:r>
      <w:proofErr w:type="gramEnd"/>
      <w:r>
        <w:t xml:space="preserve"> холмы) присутствуют на территории равнины:</w:t>
      </w:r>
    </w:p>
    <w:p w:rsidR="00480AB7" w:rsidRDefault="00480AB7" w:rsidP="00480AB7">
      <w:r>
        <w:t>А. повсеместно;    б</w:t>
      </w:r>
      <w:proofErr w:type="gramStart"/>
      <w:r>
        <w:t>.в</w:t>
      </w:r>
      <w:proofErr w:type="gramEnd"/>
      <w:r>
        <w:t xml:space="preserve"> южной части;   в. в северной части.</w:t>
      </w:r>
    </w:p>
    <w:p w:rsidR="00480AB7" w:rsidRDefault="00480AB7" w:rsidP="00480AB7">
      <w:r>
        <w:t>6. Самое высокое место равнины:</w:t>
      </w:r>
    </w:p>
    <w:p w:rsidR="00480AB7" w:rsidRDefault="00480AB7" w:rsidP="00480AB7">
      <w:r>
        <w:t xml:space="preserve">А. гора </w:t>
      </w:r>
      <w:proofErr w:type="gramStart"/>
      <w:r>
        <w:t>Большое</w:t>
      </w:r>
      <w:proofErr w:type="gramEnd"/>
      <w:r>
        <w:t xml:space="preserve"> </w:t>
      </w:r>
      <w:proofErr w:type="spellStart"/>
      <w:r>
        <w:t>Богдо</w:t>
      </w:r>
      <w:proofErr w:type="spellEnd"/>
      <w:r>
        <w:t xml:space="preserve">;    б. </w:t>
      </w:r>
      <w:proofErr w:type="spellStart"/>
      <w:r>
        <w:t>Тиманский</w:t>
      </w:r>
      <w:proofErr w:type="spellEnd"/>
      <w:r>
        <w:t xml:space="preserve"> Кряж;        в. Хибины;       г. Среднерусская возвышенность.</w:t>
      </w:r>
    </w:p>
    <w:p w:rsidR="00480AB7" w:rsidRDefault="00480AB7" w:rsidP="00480AB7">
      <w:r>
        <w:t xml:space="preserve">7. </w:t>
      </w:r>
      <w:r w:rsidR="00D83DD0">
        <w:t>Наименьшее количество осадков выпадает:</w:t>
      </w:r>
    </w:p>
    <w:p w:rsidR="00D83DD0" w:rsidRDefault="00D83DD0" w:rsidP="00D83DD0">
      <w:r>
        <w:t xml:space="preserve">А. на северо-западе;    б. на северо-востоке;     </w:t>
      </w:r>
      <w:proofErr w:type="gramStart"/>
      <w:r>
        <w:t>в</w:t>
      </w:r>
      <w:proofErr w:type="gramEnd"/>
      <w:r>
        <w:t>. на юго-востоке.</w:t>
      </w:r>
    </w:p>
    <w:p w:rsidR="00D83DD0" w:rsidRDefault="00D83DD0" w:rsidP="00D83DD0">
      <w:r>
        <w:t>8. Коэффициент увлажнения в тундре:</w:t>
      </w:r>
    </w:p>
    <w:p w:rsidR="00D83DD0" w:rsidRDefault="00D83DD0" w:rsidP="00D83DD0">
      <w:r>
        <w:t>А. К&gt;1;           б. K&lt;1;      в. К=1;        г. К=0.</w:t>
      </w:r>
    </w:p>
    <w:p w:rsidR="00D83DD0" w:rsidRDefault="00D83DD0" w:rsidP="00D83DD0">
      <w:r>
        <w:t>9.    Озёра Ильмень, Чудское, Псковское являются примерами озёр:</w:t>
      </w:r>
    </w:p>
    <w:p w:rsidR="00D83DD0" w:rsidRDefault="00D83DD0" w:rsidP="00D83DD0">
      <w:proofErr w:type="gramStart"/>
      <w:r>
        <w:t>А.вулканического происхождения;      б.</w:t>
      </w:r>
      <w:r w:rsidR="005A0CBF" w:rsidRPr="005A0CBF">
        <w:t xml:space="preserve"> </w:t>
      </w:r>
      <w:r w:rsidR="005A0CBF">
        <w:t>ледникового</w:t>
      </w:r>
      <w:r w:rsidR="005A0CBF" w:rsidRPr="005A0CBF">
        <w:t xml:space="preserve"> </w:t>
      </w:r>
      <w:r w:rsidR="005A0CBF">
        <w:t>происхождения</w:t>
      </w:r>
      <w:r>
        <w:t xml:space="preserve">;      в. </w:t>
      </w:r>
      <w:r w:rsidR="005A0CBF">
        <w:t xml:space="preserve">карстового </w:t>
      </w:r>
      <w:r>
        <w:t>происхождения.</w:t>
      </w:r>
      <w:proofErr w:type="gramEnd"/>
    </w:p>
    <w:p w:rsidR="00D83DD0" w:rsidRDefault="00D83DD0" w:rsidP="00D83DD0">
      <w:r>
        <w:t xml:space="preserve">10. </w:t>
      </w:r>
      <w:r w:rsidR="00B815BC">
        <w:t xml:space="preserve"> Посадка лесозащитных лесных полос, снегозадержание, противоэрозионные мероприятия – это примеры мер для улучшения:</w:t>
      </w:r>
    </w:p>
    <w:p w:rsidR="00B815BC" w:rsidRDefault="00B815BC" w:rsidP="00D83DD0">
      <w:r>
        <w:t xml:space="preserve">А. почв;    б. воздуха;    в.  воды;    </w:t>
      </w:r>
      <w:proofErr w:type="gramStart"/>
      <w:r>
        <w:t>г</w:t>
      </w:r>
      <w:proofErr w:type="gramEnd"/>
      <w:r>
        <w:t>. окружающей среды.</w:t>
      </w:r>
    </w:p>
    <w:p w:rsidR="00B815BC" w:rsidRDefault="00B815BC" w:rsidP="00D83DD0"/>
    <w:p w:rsidR="00B815BC" w:rsidRDefault="00B815BC" w:rsidP="00D83DD0"/>
    <w:p w:rsidR="00B815BC" w:rsidRDefault="00B815BC" w:rsidP="00D83DD0"/>
    <w:p w:rsidR="00B815BC" w:rsidRDefault="00B815BC" w:rsidP="00D83DD0">
      <w:r>
        <w:t>Ответы.</w:t>
      </w:r>
    </w:p>
    <w:p w:rsidR="00B815BC" w:rsidRDefault="00B815BC" w:rsidP="00D83DD0">
      <w:proofErr w:type="gramStart"/>
      <w:r>
        <w:t>1 вариант:   1.б;  2.а;   3.а;  4.в;   5.б;   6.а;  7.б;  8.в;  9.г;  10.г</w:t>
      </w:r>
      <w:proofErr w:type="gramEnd"/>
    </w:p>
    <w:p w:rsidR="00B815BC" w:rsidRPr="00D83DD0" w:rsidRDefault="00B815BC" w:rsidP="00D83DD0">
      <w:r>
        <w:t>2 вариант:   1.б;  2.в;  3.</w:t>
      </w:r>
      <w:r w:rsidR="005A0CBF">
        <w:t>а;  4.б;  5.в;  6.в;  7.в;  8.а;  9.б;  10.а</w:t>
      </w:r>
    </w:p>
    <w:p w:rsidR="00D83DD0" w:rsidRDefault="00D83DD0" w:rsidP="00480AB7"/>
    <w:p w:rsidR="00480AB7" w:rsidRDefault="00480AB7" w:rsidP="00D9271B">
      <w:pPr>
        <w:ind w:left="360"/>
      </w:pPr>
    </w:p>
    <w:sectPr w:rsidR="0048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338F"/>
    <w:multiLevelType w:val="hybridMultilevel"/>
    <w:tmpl w:val="3612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972C5"/>
    <w:multiLevelType w:val="hybridMultilevel"/>
    <w:tmpl w:val="53984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D7DC5"/>
    <w:multiLevelType w:val="hybridMultilevel"/>
    <w:tmpl w:val="4F98D4B2"/>
    <w:lvl w:ilvl="0" w:tplc="7C2C1DB6">
      <w:start w:val="1"/>
      <w:numFmt w:val="decimal"/>
      <w:lvlText w:val="%1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A752BD"/>
    <w:rsid w:val="00480AB7"/>
    <w:rsid w:val="005A0CBF"/>
    <w:rsid w:val="00A752BD"/>
    <w:rsid w:val="00B815BC"/>
    <w:rsid w:val="00C149CC"/>
    <w:rsid w:val="00D83DD0"/>
    <w:rsid w:val="00D9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ACDC</dc:creator>
  <cp:keywords/>
  <dc:description/>
  <cp:lastModifiedBy>ACDC</cp:lastModifiedBy>
  <cp:revision>3</cp:revision>
  <dcterms:created xsi:type="dcterms:W3CDTF">2012-06-21T17:47:00Z</dcterms:created>
  <dcterms:modified xsi:type="dcterms:W3CDTF">2012-06-21T18:54:00Z</dcterms:modified>
</cp:coreProperties>
</file>