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95" w:rsidRDefault="00B50495" w:rsidP="001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809" w:rsidRDefault="001D2809" w:rsidP="001D2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ФИЗИЧЕСКОЙ КУЛЬТУРЕ 8 КЛАСС</w:t>
      </w:r>
    </w:p>
    <w:p w:rsidR="001D2809" w:rsidRDefault="001D2809" w:rsidP="001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809" w:rsidRDefault="001D2809" w:rsidP="001D2809">
      <w:pPr>
        <w:rPr>
          <w:rFonts w:ascii="Times New Roman" w:hAnsi="Times New Roman" w:cs="Times New Roman"/>
          <w:sz w:val="28"/>
          <w:szCs w:val="28"/>
        </w:rPr>
      </w:pPr>
      <w:r w:rsidRPr="001D2809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Волейбол. Передача, прием мяча снизу. Подача мяча.</w:t>
      </w:r>
    </w:p>
    <w:p w:rsidR="001D2809" w:rsidRDefault="001D2809" w:rsidP="001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809" w:rsidRDefault="001D2809" w:rsidP="001D2809">
      <w:pPr>
        <w:rPr>
          <w:rFonts w:ascii="Times New Roman" w:hAnsi="Times New Roman" w:cs="Times New Roman"/>
          <w:sz w:val="28"/>
          <w:szCs w:val="28"/>
        </w:rPr>
      </w:pPr>
      <w:r w:rsidRPr="001D2809">
        <w:rPr>
          <w:rFonts w:ascii="Times New Roman" w:hAnsi="Times New Roman" w:cs="Times New Roman"/>
          <w:sz w:val="28"/>
          <w:szCs w:val="28"/>
          <w:u w:val="single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F61" w:rsidRDefault="00B44F61" w:rsidP="001D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Образовательные:</w:t>
      </w:r>
    </w:p>
    <w:p w:rsidR="001D2809" w:rsidRDefault="001D2809" w:rsidP="001D2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технику передачи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риема мяча сверху, снизу. </w:t>
      </w:r>
    </w:p>
    <w:p w:rsidR="001D2809" w:rsidRDefault="001D2809" w:rsidP="001D2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подаче мяча сверху, снизу.</w:t>
      </w:r>
    </w:p>
    <w:p w:rsidR="001D2809" w:rsidRDefault="001D2809" w:rsidP="001D2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усвоению знаний о правилах игры в волейбол, технических приемах.</w:t>
      </w:r>
    </w:p>
    <w:p w:rsidR="00B44F61" w:rsidRDefault="00B44F61" w:rsidP="00B44F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Оздоровительные: Способствовать развитию общей выносливости на фоне утомления.</w:t>
      </w:r>
    </w:p>
    <w:p w:rsidR="00B44F61" w:rsidRPr="00B44F61" w:rsidRDefault="00B44F61" w:rsidP="00B44F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Формировать навыки группового взаимодействия.</w:t>
      </w:r>
    </w:p>
    <w:p w:rsidR="00B50495" w:rsidRDefault="00B50495" w:rsidP="001D2809">
      <w:pPr>
        <w:rPr>
          <w:rFonts w:ascii="Times New Roman" w:hAnsi="Times New Roman" w:cs="Times New Roman"/>
          <w:sz w:val="28"/>
          <w:szCs w:val="28"/>
        </w:rPr>
      </w:pPr>
    </w:p>
    <w:p w:rsidR="001D2809" w:rsidRDefault="001D2809" w:rsidP="001D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 24х12м.</w:t>
      </w:r>
    </w:p>
    <w:p w:rsidR="001D2809" w:rsidRDefault="001D2809" w:rsidP="001D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10.20 – 11.05</w:t>
      </w:r>
    </w:p>
    <w:p w:rsidR="001D2809" w:rsidRDefault="001D2809" w:rsidP="001D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Инвентарь и оборудование</w:t>
      </w:r>
      <w:r w:rsidRPr="00B50495">
        <w:rPr>
          <w:rFonts w:ascii="Times New Roman" w:hAnsi="Times New Roman" w:cs="Times New Roman"/>
          <w:sz w:val="28"/>
          <w:szCs w:val="28"/>
        </w:rPr>
        <w:t xml:space="preserve">: </w:t>
      </w:r>
      <w:r w:rsidRPr="001D2809">
        <w:rPr>
          <w:rFonts w:ascii="Times New Roman" w:hAnsi="Times New Roman" w:cs="Times New Roman"/>
          <w:sz w:val="28"/>
          <w:szCs w:val="28"/>
        </w:rPr>
        <w:t xml:space="preserve">мячи </w:t>
      </w:r>
      <w:r w:rsidRPr="00B50495">
        <w:rPr>
          <w:rFonts w:ascii="Times New Roman" w:hAnsi="Times New Roman" w:cs="Times New Roman"/>
          <w:sz w:val="28"/>
          <w:szCs w:val="28"/>
        </w:rPr>
        <w:t xml:space="preserve">волейбольные (один на пару), </w:t>
      </w:r>
      <w:r w:rsidR="00B50495" w:rsidRPr="00B50495">
        <w:rPr>
          <w:rFonts w:ascii="Times New Roman" w:hAnsi="Times New Roman" w:cs="Times New Roman"/>
          <w:sz w:val="28"/>
          <w:szCs w:val="28"/>
        </w:rPr>
        <w:t>волейбольная сетка, свисток, секундомер</w:t>
      </w:r>
      <w:r w:rsidR="00B50495">
        <w:rPr>
          <w:rFonts w:ascii="Times New Roman" w:hAnsi="Times New Roman" w:cs="Times New Roman"/>
          <w:sz w:val="28"/>
          <w:szCs w:val="28"/>
        </w:rPr>
        <w:t>.</w:t>
      </w:r>
    </w:p>
    <w:p w:rsidR="00B50495" w:rsidRDefault="00B50495" w:rsidP="001D2809">
      <w:pPr>
        <w:rPr>
          <w:rFonts w:ascii="Times New Roman" w:hAnsi="Times New Roman" w:cs="Times New Roman"/>
          <w:sz w:val="28"/>
          <w:szCs w:val="28"/>
        </w:rPr>
      </w:pPr>
      <w:r w:rsidRPr="00B50495">
        <w:rPr>
          <w:rFonts w:ascii="Times New Roman" w:hAnsi="Times New Roman" w:cs="Times New Roman"/>
          <w:sz w:val="28"/>
          <w:szCs w:val="28"/>
          <w:u w:val="single"/>
        </w:rPr>
        <w:t>Возраст занимающихся</w:t>
      </w:r>
      <w:r>
        <w:rPr>
          <w:rFonts w:ascii="Times New Roman" w:hAnsi="Times New Roman" w:cs="Times New Roman"/>
          <w:sz w:val="28"/>
          <w:szCs w:val="28"/>
        </w:rPr>
        <w:t>: 13-14 лет</w:t>
      </w:r>
      <w:r w:rsidR="00B44F61">
        <w:rPr>
          <w:rFonts w:ascii="Times New Roman" w:hAnsi="Times New Roman" w:cs="Times New Roman"/>
          <w:sz w:val="28"/>
          <w:szCs w:val="28"/>
        </w:rPr>
        <w:t>, 8 класс</w:t>
      </w:r>
    </w:p>
    <w:p w:rsidR="00B44F61" w:rsidRPr="00B44F61" w:rsidRDefault="00B44F61" w:rsidP="001D2809">
      <w:pPr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CAF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B50495" w:rsidRDefault="00B50495" w:rsidP="001D2809">
      <w:pPr>
        <w:rPr>
          <w:rFonts w:ascii="Times New Roman" w:hAnsi="Times New Roman" w:cs="Times New Roman"/>
          <w:sz w:val="28"/>
          <w:szCs w:val="28"/>
        </w:rPr>
      </w:pPr>
      <w:r w:rsidRPr="00B50495">
        <w:rPr>
          <w:rFonts w:ascii="Times New Roman" w:hAnsi="Times New Roman" w:cs="Times New Roman"/>
          <w:sz w:val="28"/>
          <w:szCs w:val="28"/>
          <w:u w:val="single"/>
        </w:rPr>
        <w:t>Урок проводит</w:t>
      </w:r>
      <w:r w:rsidRPr="00B504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Безбородов Н.И. учитель физической культуры 98 школы Калининского района.</w:t>
      </w:r>
    </w:p>
    <w:p w:rsidR="00B50495" w:rsidRDefault="00B50495" w:rsidP="001D2809">
      <w:pPr>
        <w:rPr>
          <w:rFonts w:ascii="Times New Roman" w:hAnsi="Times New Roman" w:cs="Times New Roman"/>
          <w:sz w:val="28"/>
          <w:szCs w:val="28"/>
        </w:rPr>
      </w:pPr>
    </w:p>
    <w:p w:rsidR="00B25C4E" w:rsidRDefault="00B25C4E" w:rsidP="001D2809">
      <w:pPr>
        <w:rPr>
          <w:rFonts w:ascii="Times New Roman" w:hAnsi="Times New Roman" w:cs="Times New Roman"/>
          <w:sz w:val="28"/>
          <w:szCs w:val="28"/>
        </w:rPr>
      </w:pPr>
    </w:p>
    <w:p w:rsidR="005E6CAF" w:rsidRDefault="005E6CAF" w:rsidP="001D2809">
      <w:pPr>
        <w:rPr>
          <w:rFonts w:ascii="Times New Roman" w:hAnsi="Times New Roman" w:cs="Times New Roman"/>
          <w:sz w:val="28"/>
          <w:szCs w:val="28"/>
        </w:rPr>
      </w:pPr>
    </w:p>
    <w:p w:rsidR="00B50495" w:rsidRDefault="00B50495" w:rsidP="00B5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495" w:rsidRDefault="00B50495" w:rsidP="00B50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2013г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411"/>
        <w:gridCol w:w="3118"/>
        <w:gridCol w:w="1134"/>
        <w:gridCol w:w="3084"/>
      </w:tblGrid>
      <w:tr w:rsidR="0070736A" w:rsidRPr="00DF4A3D" w:rsidTr="00F8694C">
        <w:tc>
          <w:tcPr>
            <w:tcW w:w="709" w:type="dxa"/>
          </w:tcPr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</w:t>
            </w: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A3D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411" w:type="dxa"/>
          </w:tcPr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задачи</w:t>
            </w:r>
          </w:p>
        </w:tc>
        <w:tc>
          <w:tcPr>
            <w:tcW w:w="3118" w:type="dxa"/>
          </w:tcPr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3084" w:type="dxa"/>
          </w:tcPr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приемы и указания</w:t>
            </w:r>
          </w:p>
        </w:tc>
      </w:tr>
      <w:tr w:rsidR="0070736A" w:rsidRPr="00DF4A3D" w:rsidTr="00F8694C">
        <w:trPr>
          <w:trHeight w:val="2915"/>
        </w:trPr>
        <w:tc>
          <w:tcPr>
            <w:tcW w:w="709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мин</w:t>
            </w:r>
          </w:p>
        </w:tc>
        <w:tc>
          <w:tcPr>
            <w:tcW w:w="2411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и подготовить учащихся к началу урока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концентрации внимания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Содействовать разогреванию и постепенному втягиванию организма в работу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учащихся к выполнению  ОРУ упражнений в парах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восстановлению дыхания 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умеренном темпе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-приставными</w:t>
            </w:r>
            <w:r w:rsidRPr="0081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шагами </w:t>
            </w:r>
            <w:r w:rsidRPr="000F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 подскоками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Перестроение в колонну по 2для выполнения упр. в парах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Упр.1</w:t>
            </w: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.- стоя спиной к партнёру, взявшись внизу за руки.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1-2- стойка на носках, руки вверх;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3-4-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Упр.2</w:t>
            </w: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.- стоя лицом друг к другу, руки на плечах.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1-3- пружинистые наклоны;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4- 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Упр.3</w:t>
            </w: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.- стоя спиной друг к другу, руки в « замок ».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 1-3- наклоны вправо;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 4-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 5-8- тоже влево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.- ст. лицом друг к другу, руки на плечах.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полунаклон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, мах левой ногой назад;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3-4- то же правой ногой.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.- спиной </w:t>
            </w:r>
            <w:proofErr w:type="gram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proofErr w:type="gram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 к другу взявшись под руки.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- лечь на спину партнёра, прогнуться </w:t>
            </w:r>
            <w:proofErr w:type="gram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партнёр выполняет наклон)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3-4-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5-8- то же выполняет партнёр;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.- ст. спиной </w:t>
            </w:r>
            <w:proofErr w:type="gram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proofErr w:type="gram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 к другу взявшись под руки.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1-2- присед;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75">
              <w:rPr>
                <w:rFonts w:ascii="Times New Roman" w:hAnsi="Times New Roman" w:cs="Times New Roman"/>
                <w:sz w:val="20"/>
                <w:szCs w:val="20"/>
              </w:rPr>
              <w:t xml:space="preserve">3-4-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Упр.7 </w:t>
            </w:r>
            <w:proofErr w:type="spell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proofErr w:type="gramStart"/>
            <w:r w:rsidRPr="00CB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лицом к друг другу, руки в замок перед собой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1-прыжком выставить правую вперед, левую назад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2-поменять ноги.</w:t>
            </w:r>
          </w:p>
          <w:p w:rsidR="0070736A" w:rsidRPr="00CB4375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м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15сек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4-6раз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4-6раз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4раза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4раза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4-6раз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4-6раз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Pr="0017610E" w:rsidRDefault="0070736A" w:rsidP="00F86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15сек</w:t>
            </w:r>
          </w:p>
        </w:tc>
        <w:tc>
          <w:tcPr>
            <w:tcW w:w="3084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и сообщение задач урока.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Добиться безошибочного выполнения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дистанцию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технику бега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интервал между парами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держать ровно, руки не расцеплять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наклоне руки вверху, не расцеплять.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под счет, руки не расцеплять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строго под счет, соблюдать ритм, прыжки выполняются на носках</w:t>
            </w:r>
          </w:p>
        </w:tc>
      </w:tr>
      <w:tr w:rsidR="0070736A" w:rsidRPr="00DF4A3D" w:rsidTr="00F8694C">
        <w:tc>
          <w:tcPr>
            <w:tcW w:w="709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411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Способствовать выполнению упр. в объеме технических требований игры в волейбол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Совершенствования удара по мячу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Содействовать развитию движения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Играть по правилам</w:t>
            </w:r>
          </w:p>
        </w:tc>
        <w:tc>
          <w:tcPr>
            <w:tcW w:w="3118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в парах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прием мяча сверху в стойке волейболиста; 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снизу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мяча снизу в определенную часть зала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мяча сверху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Нападающий удар с места, в прыжке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волейбол</w:t>
            </w:r>
          </w:p>
        </w:tc>
        <w:tc>
          <w:tcPr>
            <w:tcW w:w="1134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3мин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15мин</w:t>
            </w:r>
          </w:p>
        </w:tc>
        <w:tc>
          <w:tcPr>
            <w:tcW w:w="3084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и прием осуществляется кончиками пальцев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предплечьями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удара сопровождать кистью мяч вперед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подачу кистью руки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Кисть после удара параллельно полу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Играют команды мальчиков и девочек</w:t>
            </w:r>
          </w:p>
        </w:tc>
      </w:tr>
      <w:tr w:rsidR="0070736A" w:rsidRPr="00DF4A3D" w:rsidTr="00F8694C">
        <w:tc>
          <w:tcPr>
            <w:tcW w:w="709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proofErr w:type="gramEnd"/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411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Осмыслить результат своей деятельности, успешности решения поставленных задач. Организовать учащихся на следующий урок.</w:t>
            </w:r>
          </w:p>
        </w:tc>
        <w:tc>
          <w:tcPr>
            <w:tcW w:w="3118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команд на своей половине площадки, упр. на дыхание, расслабление.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урока, оценки, выявление сильнейших игроков.</w:t>
            </w: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Организованный выход из зала.</w:t>
            </w:r>
          </w:p>
        </w:tc>
        <w:tc>
          <w:tcPr>
            <w:tcW w:w="1134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2-3мин</w:t>
            </w:r>
          </w:p>
        </w:tc>
        <w:tc>
          <w:tcPr>
            <w:tcW w:w="3084" w:type="dxa"/>
          </w:tcPr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Акцент на ритм</w:t>
            </w: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6A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</w:t>
            </w:r>
          </w:p>
          <w:p w:rsidR="0070736A" w:rsidRPr="00DF4A3D" w:rsidRDefault="0070736A" w:rsidP="00F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Стимулировать к самостоятельным занятиям.</w:t>
            </w:r>
          </w:p>
        </w:tc>
      </w:tr>
    </w:tbl>
    <w:p w:rsidR="0070736A" w:rsidRDefault="0070736A" w:rsidP="0070736A"/>
    <w:p w:rsidR="0070736A" w:rsidRPr="00B50495" w:rsidRDefault="0070736A" w:rsidP="00B504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736A" w:rsidRPr="00B5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5E2"/>
    <w:multiLevelType w:val="hybridMultilevel"/>
    <w:tmpl w:val="C3F0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D"/>
    <w:rsid w:val="001D2809"/>
    <w:rsid w:val="0040544E"/>
    <w:rsid w:val="00411CDD"/>
    <w:rsid w:val="005E6CAF"/>
    <w:rsid w:val="0070736A"/>
    <w:rsid w:val="00B25C4E"/>
    <w:rsid w:val="00B44F61"/>
    <w:rsid w:val="00B50495"/>
    <w:rsid w:val="00B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09"/>
    <w:pPr>
      <w:ind w:left="720"/>
      <w:contextualSpacing/>
    </w:pPr>
  </w:style>
  <w:style w:type="table" w:styleId="a4">
    <w:name w:val="Table Grid"/>
    <w:basedOn w:val="a1"/>
    <w:uiPriority w:val="59"/>
    <w:rsid w:val="0070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09"/>
    <w:pPr>
      <w:ind w:left="720"/>
      <w:contextualSpacing/>
    </w:pPr>
  </w:style>
  <w:style w:type="table" w:styleId="a4">
    <w:name w:val="Table Grid"/>
    <w:basedOn w:val="a1"/>
    <w:uiPriority w:val="59"/>
    <w:rsid w:val="0070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0BF-E41D-41D9-BCD1-0C7BEECD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2013-10-13T13:48:00Z</cp:lastPrinted>
  <dcterms:created xsi:type="dcterms:W3CDTF">2013-10-13T13:34:00Z</dcterms:created>
  <dcterms:modified xsi:type="dcterms:W3CDTF">2013-12-24T07:54:00Z</dcterms:modified>
</cp:coreProperties>
</file>