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8A" w:rsidRDefault="00FE3B8A" w:rsidP="007C4BC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2B2C" w:rsidRPr="007C4BC0" w:rsidRDefault="00ED2B2C" w:rsidP="007C4BC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Районный Всероссийский детский экологический конкурс</w:t>
      </w:r>
    </w:p>
    <w:p w:rsidR="00867A58" w:rsidRPr="007C4BC0" w:rsidRDefault="00ED2B2C" w:rsidP="007C4BC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«Зеленая планета 2012»</w:t>
      </w:r>
    </w:p>
    <w:p w:rsidR="00ED2B2C" w:rsidRPr="007C4BC0" w:rsidRDefault="00ED2B2C" w:rsidP="007C4BC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Номинация « Природа- бесценный дар, один на всех».</w:t>
      </w:r>
    </w:p>
    <w:p w:rsidR="00ED2B2C" w:rsidRPr="007C4BC0" w:rsidRDefault="00ED2B2C" w:rsidP="007C4BC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2B2C" w:rsidRPr="007C4BC0" w:rsidRDefault="00ED2B2C" w:rsidP="007C4BC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2B2C" w:rsidRPr="007C4BC0" w:rsidRDefault="00ED2B2C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2B2C" w:rsidRPr="007C4BC0" w:rsidRDefault="00ED2B2C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2B2C" w:rsidRPr="007C4BC0" w:rsidRDefault="00ED2B2C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2B2C" w:rsidRPr="007C4BC0" w:rsidRDefault="00ED2B2C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2B2C" w:rsidRPr="007C4BC0" w:rsidRDefault="00ED2B2C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2B2C" w:rsidRPr="007C4BC0" w:rsidRDefault="00ED2B2C" w:rsidP="007C4BC0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C4BC0">
        <w:rPr>
          <w:rFonts w:ascii="Times New Roman" w:hAnsi="Times New Roman" w:cs="Times New Roman"/>
          <w:b/>
          <w:i/>
          <w:sz w:val="40"/>
          <w:szCs w:val="40"/>
        </w:rPr>
        <w:t>Тема исследования:</w:t>
      </w:r>
    </w:p>
    <w:p w:rsidR="00ED2B2C" w:rsidRPr="007C4BC0" w:rsidRDefault="004E523F" w:rsidP="007C4BC0">
      <w:pPr>
        <w:spacing w:line="36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ED2B2C" w:rsidRPr="007C4BC0">
        <w:rPr>
          <w:rFonts w:ascii="Times New Roman" w:hAnsi="Times New Roman" w:cs="Times New Roman"/>
          <w:sz w:val="40"/>
          <w:szCs w:val="40"/>
        </w:rPr>
        <w:t>Экологическое состояние пришколь</w:t>
      </w:r>
      <w:r w:rsidR="006311D7">
        <w:rPr>
          <w:rFonts w:ascii="Times New Roman" w:hAnsi="Times New Roman" w:cs="Times New Roman"/>
          <w:sz w:val="40"/>
          <w:szCs w:val="40"/>
        </w:rPr>
        <w:t>ного участка</w:t>
      </w:r>
      <w:r>
        <w:rPr>
          <w:rFonts w:ascii="Times New Roman" w:hAnsi="Times New Roman" w:cs="Times New Roman"/>
          <w:sz w:val="40"/>
          <w:szCs w:val="40"/>
        </w:rPr>
        <w:t>».</w:t>
      </w:r>
      <w:r w:rsidR="006311D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D2B2C" w:rsidRPr="007C4BC0" w:rsidRDefault="00ED2B2C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ED2B2C" w:rsidRPr="007C4BC0" w:rsidRDefault="00ED2B2C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2B2C" w:rsidRPr="007C4BC0" w:rsidRDefault="00ED2B2C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2B2C" w:rsidRPr="007C4BC0" w:rsidRDefault="00ED2B2C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2B2C" w:rsidRPr="007C4BC0" w:rsidRDefault="00ED2B2C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2B2C" w:rsidRPr="007C4BC0" w:rsidRDefault="00ED2B2C" w:rsidP="009F1AA4">
      <w:pPr>
        <w:tabs>
          <w:tab w:val="left" w:pos="6966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="00ED5640" w:rsidRPr="007C4BC0">
        <w:rPr>
          <w:rFonts w:ascii="Times New Roman" w:hAnsi="Times New Roman" w:cs="Times New Roman"/>
          <w:sz w:val="28"/>
          <w:szCs w:val="28"/>
        </w:rPr>
        <w:t xml:space="preserve">Кузьмина Ольга </w:t>
      </w:r>
    </w:p>
    <w:p w:rsidR="007C20D0" w:rsidRPr="007C4BC0" w:rsidRDefault="00ED5640" w:rsidP="009F1AA4">
      <w:pPr>
        <w:tabs>
          <w:tab w:val="left" w:pos="6966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 xml:space="preserve">Карельский филиал </w:t>
      </w:r>
      <w:r w:rsidR="00ED2B2C" w:rsidRPr="007C4BC0">
        <w:rPr>
          <w:rFonts w:ascii="Times New Roman" w:hAnsi="Times New Roman" w:cs="Times New Roman"/>
          <w:sz w:val="28"/>
          <w:szCs w:val="28"/>
        </w:rPr>
        <w:t>М</w:t>
      </w:r>
      <w:r w:rsidRPr="007C4BC0">
        <w:rPr>
          <w:rFonts w:ascii="Times New Roman" w:hAnsi="Times New Roman" w:cs="Times New Roman"/>
          <w:sz w:val="28"/>
          <w:szCs w:val="28"/>
        </w:rPr>
        <w:t>БОУ</w:t>
      </w:r>
    </w:p>
    <w:p w:rsidR="00ED5640" w:rsidRPr="007C4BC0" w:rsidRDefault="00ED5640" w:rsidP="009F1AA4">
      <w:pPr>
        <w:tabs>
          <w:tab w:val="left" w:pos="6966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 xml:space="preserve"> Устьинской СОШ  6 класс </w:t>
      </w:r>
    </w:p>
    <w:p w:rsidR="007C20D0" w:rsidRPr="007C4BC0" w:rsidRDefault="006311D7" w:rsidP="009F1AA4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ED5640" w:rsidRPr="007C4BC0">
        <w:rPr>
          <w:rFonts w:ascii="Times New Roman" w:hAnsi="Times New Roman" w:cs="Times New Roman"/>
          <w:sz w:val="28"/>
          <w:szCs w:val="28"/>
        </w:rPr>
        <w:t xml:space="preserve">: Полякова  Евгения Николаевна </w:t>
      </w:r>
    </w:p>
    <w:p w:rsidR="00ED2B2C" w:rsidRPr="00005259" w:rsidRDefault="009F1AA4" w:rsidP="009F1AA4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259">
        <w:rPr>
          <w:rFonts w:ascii="Times New Roman" w:hAnsi="Times New Roman" w:cs="Times New Roman"/>
          <w:sz w:val="28"/>
          <w:szCs w:val="28"/>
        </w:rPr>
        <w:t>У</w:t>
      </w:r>
      <w:r w:rsidR="00ED5640" w:rsidRPr="007C4BC0">
        <w:rPr>
          <w:rFonts w:ascii="Times New Roman" w:hAnsi="Times New Roman" w:cs="Times New Roman"/>
          <w:sz w:val="28"/>
          <w:szCs w:val="28"/>
        </w:rPr>
        <w:t>читель</w:t>
      </w:r>
      <w:r w:rsidR="000052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5259">
        <w:rPr>
          <w:rFonts w:ascii="Times New Roman" w:hAnsi="Times New Roman" w:cs="Times New Roman"/>
          <w:sz w:val="28"/>
          <w:szCs w:val="28"/>
        </w:rPr>
        <w:t xml:space="preserve">географии и </w:t>
      </w:r>
      <w:bookmarkStart w:id="0" w:name="_GoBack"/>
      <w:bookmarkEnd w:id="0"/>
      <w:r w:rsidR="00ED5640" w:rsidRPr="007C4BC0">
        <w:rPr>
          <w:rFonts w:ascii="Times New Roman" w:hAnsi="Times New Roman" w:cs="Times New Roman"/>
          <w:sz w:val="28"/>
          <w:szCs w:val="28"/>
        </w:rPr>
        <w:t>биологии</w:t>
      </w:r>
      <w:r w:rsidR="00005259" w:rsidRPr="00005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C4A" w:rsidRPr="006311D7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BC0" w:rsidRPr="006311D7" w:rsidRDefault="007C4BC0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BC0" w:rsidRPr="006311D7" w:rsidRDefault="007C4BC0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BC0" w:rsidRPr="006311D7" w:rsidRDefault="007C4BC0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BC0" w:rsidRPr="006311D7" w:rsidRDefault="007C4BC0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BC0" w:rsidRPr="00E1040C" w:rsidRDefault="007C4BC0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11D7" w:rsidRPr="00E1040C" w:rsidRDefault="006311D7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11D7" w:rsidRPr="00E1040C" w:rsidRDefault="006311D7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11D7" w:rsidRPr="00E1040C" w:rsidRDefault="006311D7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C4A" w:rsidRPr="006311D7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BC0" w:rsidRDefault="007C4BC0" w:rsidP="007C4BC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:rsidR="007C4BC0" w:rsidRPr="00CC031F" w:rsidRDefault="007C4BC0" w:rsidP="007C4BC0">
      <w:pPr>
        <w:rPr>
          <w:sz w:val="28"/>
          <w:szCs w:val="28"/>
        </w:rPr>
      </w:pPr>
      <w:r w:rsidRPr="00CC031F">
        <w:rPr>
          <w:sz w:val="28"/>
          <w:szCs w:val="28"/>
        </w:rPr>
        <w:t>Введение………………………………………………………………………………………</w:t>
      </w:r>
      <w:r>
        <w:rPr>
          <w:sz w:val="28"/>
          <w:szCs w:val="28"/>
        </w:rPr>
        <w:t>……………</w:t>
      </w:r>
      <w:r w:rsidR="009608F3">
        <w:rPr>
          <w:sz w:val="28"/>
          <w:szCs w:val="28"/>
        </w:rPr>
        <w:t>….</w:t>
      </w:r>
      <w:r>
        <w:rPr>
          <w:sz w:val="28"/>
          <w:szCs w:val="28"/>
        </w:rPr>
        <w:t>..</w:t>
      </w:r>
      <w:r w:rsidRPr="00CC031F">
        <w:rPr>
          <w:sz w:val="28"/>
          <w:szCs w:val="28"/>
        </w:rPr>
        <w:t>3</w:t>
      </w:r>
    </w:p>
    <w:p w:rsidR="007C4BC0" w:rsidRDefault="007C4BC0" w:rsidP="007C4BC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 Глава 1  Значение зелёных насаждений на пришкольном участке………………………………</w:t>
      </w:r>
      <w:r w:rsidR="009608F3">
        <w:rPr>
          <w:sz w:val="28"/>
          <w:szCs w:val="28"/>
        </w:rPr>
        <w:t>…………………………………………………………………………... 6</w:t>
      </w:r>
    </w:p>
    <w:p w:rsidR="007C4BC0" w:rsidRPr="00CC031F" w:rsidRDefault="007C4BC0" w:rsidP="007C4BC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CC031F">
        <w:rPr>
          <w:sz w:val="28"/>
          <w:szCs w:val="28"/>
        </w:rPr>
        <w:t>Глава 2   Практическое исследование…………………………………………</w:t>
      </w:r>
      <w:r>
        <w:rPr>
          <w:sz w:val="28"/>
          <w:szCs w:val="28"/>
        </w:rPr>
        <w:t>…………</w:t>
      </w:r>
      <w:r w:rsidR="009608F3">
        <w:rPr>
          <w:sz w:val="28"/>
          <w:szCs w:val="28"/>
        </w:rPr>
        <w:t>…. 9</w:t>
      </w:r>
    </w:p>
    <w:p w:rsidR="007C4BC0" w:rsidRPr="00CC031F" w:rsidRDefault="007C4BC0" w:rsidP="007C4BC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C031F">
        <w:rPr>
          <w:sz w:val="28"/>
          <w:szCs w:val="28"/>
        </w:rPr>
        <w:t>. Заключение…………………………………………………………………………………….</w:t>
      </w:r>
      <w:r>
        <w:rPr>
          <w:sz w:val="28"/>
          <w:szCs w:val="28"/>
        </w:rPr>
        <w:t>.......</w:t>
      </w:r>
      <w:r w:rsidR="009608F3">
        <w:rPr>
          <w:sz w:val="28"/>
          <w:szCs w:val="28"/>
        </w:rPr>
        <w:t>.... 14</w:t>
      </w:r>
    </w:p>
    <w:p w:rsidR="007C4BC0" w:rsidRPr="007719E2" w:rsidRDefault="007C4BC0" w:rsidP="007C4BC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719E2">
        <w:rPr>
          <w:sz w:val="28"/>
          <w:szCs w:val="28"/>
        </w:rPr>
        <w:t>Литература ……………………………………………………………………………………</w:t>
      </w:r>
      <w:r w:rsidR="009608F3">
        <w:rPr>
          <w:sz w:val="28"/>
          <w:szCs w:val="28"/>
        </w:rPr>
        <w:t>…………. 15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167" w:rsidRDefault="00942167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167" w:rsidRPr="00942167" w:rsidRDefault="00942167" w:rsidP="00942167">
      <w:pPr>
        <w:rPr>
          <w:rFonts w:ascii="Times New Roman" w:hAnsi="Times New Roman" w:cs="Times New Roman"/>
          <w:sz w:val="28"/>
          <w:szCs w:val="28"/>
        </w:rPr>
      </w:pPr>
    </w:p>
    <w:p w:rsidR="00942167" w:rsidRPr="00942167" w:rsidRDefault="00942167" w:rsidP="00942167">
      <w:pPr>
        <w:rPr>
          <w:rFonts w:ascii="Times New Roman" w:hAnsi="Times New Roman" w:cs="Times New Roman"/>
          <w:sz w:val="28"/>
          <w:szCs w:val="28"/>
        </w:rPr>
      </w:pPr>
    </w:p>
    <w:p w:rsidR="00942167" w:rsidRPr="00942167" w:rsidRDefault="00942167" w:rsidP="00942167">
      <w:pPr>
        <w:rPr>
          <w:rFonts w:ascii="Times New Roman" w:hAnsi="Times New Roman" w:cs="Times New Roman"/>
          <w:sz w:val="28"/>
          <w:szCs w:val="28"/>
        </w:rPr>
      </w:pPr>
    </w:p>
    <w:p w:rsidR="00942167" w:rsidRPr="00942167" w:rsidRDefault="00942167" w:rsidP="00942167">
      <w:pPr>
        <w:rPr>
          <w:rFonts w:ascii="Times New Roman" w:hAnsi="Times New Roman" w:cs="Times New Roman"/>
          <w:sz w:val="28"/>
          <w:szCs w:val="28"/>
        </w:rPr>
      </w:pPr>
    </w:p>
    <w:p w:rsidR="00942167" w:rsidRPr="00942167" w:rsidRDefault="00942167" w:rsidP="00942167">
      <w:pPr>
        <w:rPr>
          <w:rFonts w:ascii="Times New Roman" w:hAnsi="Times New Roman" w:cs="Times New Roman"/>
          <w:sz w:val="28"/>
          <w:szCs w:val="28"/>
        </w:rPr>
      </w:pPr>
    </w:p>
    <w:p w:rsidR="00942167" w:rsidRPr="00942167" w:rsidRDefault="00942167" w:rsidP="00942167">
      <w:pPr>
        <w:rPr>
          <w:rFonts w:ascii="Times New Roman" w:hAnsi="Times New Roman" w:cs="Times New Roman"/>
          <w:sz w:val="28"/>
          <w:szCs w:val="28"/>
        </w:rPr>
      </w:pPr>
    </w:p>
    <w:p w:rsidR="00942167" w:rsidRPr="00942167" w:rsidRDefault="00942167" w:rsidP="00942167">
      <w:pPr>
        <w:rPr>
          <w:rFonts w:ascii="Times New Roman" w:hAnsi="Times New Roman" w:cs="Times New Roman"/>
          <w:sz w:val="28"/>
          <w:szCs w:val="28"/>
        </w:rPr>
      </w:pPr>
    </w:p>
    <w:p w:rsidR="00942167" w:rsidRDefault="00942167" w:rsidP="00942167">
      <w:pPr>
        <w:rPr>
          <w:rFonts w:ascii="Times New Roman" w:hAnsi="Times New Roman" w:cs="Times New Roman"/>
          <w:sz w:val="28"/>
          <w:szCs w:val="28"/>
        </w:rPr>
      </w:pPr>
    </w:p>
    <w:p w:rsidR="008E0D0B" w:rsidRDefault="008E0D0B" w:rsidP="00942167">
      <w:pPr>
        <w:rPr>
          <w:rFonts w:ascii="Times New Roman" w:hAnsi="Times New Roman" w:cs="Times New Roman"/>
          <w:sz w:val="28"/>
          <w:szCs w:val="28"/>
        </w:rPr>
      </w:pPr>
    </w:p>
    <w:p w:rsidR="008E0D0B" w:rsidRDefault="008E0D0B" w:rsidP="00942167">
      <w:pPr>
        <w:rPr>
          <w:rFonts w:ascii="Times New Roman" w:hAnsi="Times New Roman" w:cs="Times New Roman"/>
          <w:sz w:val="28"/>
          <w:szCs w:val="28"/>
        </w:rPr>
      </w:pPr>
    </w:p>
    <w:p w:rsidR="008E0D0B" w:rsidRDefault="008E0D0B" w:rsidP="00942167">
      <w:pPr>
        <w:rPr>
          <w:rFonts w:ascii="Times New Roman" w:hAnsi="Times New Roman" w:cs="Times New Roman"/>
          <w:sz w:val="28"/>
          <w:szCs w:val="28"/>
        </w:rPr>
      </w:pPr>
    </w:p>
    <w:p w:rsidR="008E0D0B" w:rsidRDefault="008E0D0B" w:rsidP="00942167">
      <w:pPr>
        <w:rPr>
          <w:rFonts w:ascii="Times New Roman" w:hAnsi="Times New Roman" w:cs="Times New Roman"/>
          <w:sz w:val="28"/>
          <w:szCs w:val="28"/>
        </w:rPr>
      </w:pPr>
    </w:p>
    <w:p w:rsidR="008E0D0B" w:rsidRDefault="008E0D0B" w:rsidP="00942167">
      <w:pPr>
        <w:rPr>
          <w:rFonts w:ascii="Times New Roman" w:hAnsi="Times New Roman" w:cs="Times New Roman"/>
          <w:sz w:val="28"/>
          <w:szCs w:val="28"/>
        </w:rPr>
      </w:pPr>
    </w:p>
    <w:p w:rsidR="008E0D0B" w:rsidRPr="00942167" w:rsidRDefault="008E0D0B" w:rsidP="00942167">
      <w:pPr>
        <w:rPr>
          <w:rFonts w:ascii="Times New Roman" w:hAnsi="Times New Roman" w:cs="Times New Roman"/>
          <w:sz w:val="28"/>
          <w:szCs w:val="28"/>
        </w:rPr>
      </w:pPr>
    </w:p>
    <w:p w:rsidR="00942167" w:rsidRPr="00942167" w:rsidRDefault="00942167" w:rsidP="00942167">
      <w:pPr>
        <w:rPr>
          <w:rFonts w:ascii="Times New Roman" w:hAnsi="Times New Roman" w:cs="Times New Roman"/>
          <w:sz w:val="28"/>
          <w:szCs w:val="28"/>
        </w:rPr>
      </w:pPr>
    </w:p>
    <w:p w:rsidR="008E0D0B" w:rsidRDefault="008E0D0B" w:rsidP="00942167">
      <w:pPr>
        <w:tabs>
          <w:tab w:val="left" w:pos="3299"/>
        </w:tabs>
        <w:rPr>
          <w:rFonts w:ascii="Times New Roman" w:hAnsi="Times New Roman" w:cs="Times New Roman"/>
          <w:sz w:val="28"/>
          <w:szCs w:val="28"/>
        </w:rPr>
      </w:pPr>
    </w:p>
    <w:p w:rsidR="00650E4F" w:rsidRDefault="00650E4F" w:rsidP="00942167">
      <w:pPr>
        <w:tabs>
          <w:tab w:val="left" w:pos="3299"/>
        </w:tabs>
        <w:rPr>
          <w:rFonts w:ascii="Times New Roman" w:hAnsi="Times New Roman" w:cs="Times New Roman"/>
          <w:sz w:val="28"/>
          <w:szCs w:val="28"/>
        </w:rPr>
        <w:sectPr w:rsidR="00650E4F" w:rsidSect="008E0D0B">
          <w:footerReference w:type="default" r:id="rId9"/>
          <w:pgSz w:w="11906" w:h="16838" w:code="9"/>
          <w:pgMar w:top="425" w:right="851" w:bottom="284" w:left="1559" w:header="709" w:footer="709" w:gutter="0"/>
          <w:pgNumType w:start="1" w:chapStyle="1"/>
          <w:cols w:space="708"/>
          <w:titlePg/>
          <w:docGrid w:linePitch="360"/>
        </w:sectPr>
      </w:pPr>
    </w:p>
    <w:p w:rsidR="00100C4A" w:rsidRPr="007C4BC0" w:rsidRDefault="00100C4A" w:rsidP="0094216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C4BC0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Экологическое состояние пришкольного участка .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BC0">
        <w:rPr>
          <w:rFonts w:ascii="Times New Roman" w:hAnsi="Times New Roman" w:cs="Times New Roman"/>
          <w:b/>
          <w:sz w:val="28"/>
          <w:szCs w:val="28"/>
        </w:rPr>
        <w:t>Введение .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Проблема состояния окружающей природной среды является одной из наиболее актуальных и современных. До начала XX в. воздействие людей на природу имело локальных характер, позднее оно стало глобальным. Наиболее отчетливо этот переход наметился в 50-е годы, со временем широкого использования атомной энергии и начала освоения космического пространства. К этому времени на Земле почти не осталось районов, на которых не сказывалась бы хозяйственная деятельность человека. В таких условиях формируется совершенно иной комплекс условий, влияющих на отдельные виды и сообщества животных и растений. Нас окружает мир растений, но мы не всегда с должным вниманием и благодарностью относимся к богатствам  зелёного  мира, без которых не возможна жизнь на планете. Поэтому я обратилась к этой теме, в частности решила определить   экологическое состояние пришкольного участка .</w:t>
      </w:r>
    </w:p>
    <w:p w:rsidR="00100C4A" w:rsidRPr="007C4BC0" w:rsidRDefault="00100C4A" w:rsidP="00617FE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Пришкольный участок создается для учебных занятий по биологии в 5 - 7 классах, уроков по природоведению, тр</w:t>
      </w:r>
      <w:r w:rsidR="00617FE1">
        <w:rPr>
          <w:rFonts w:ascii="Times New Roman" w:hAnsi="Times New Roman" w:cs="Times New Roman"/>
          <w:sz w:val="28"/>
          <w:szCs w:val="28"/>
        </w:rPr>
        <w:t xml:space="preserve">удовому воспитанию; организации </w:t>
      </w:r>
      <w:r w:rsidRPr="007C4BC0">
        <w:rPr>
          <w:rFonts w:ascii="Times New Roman" w:hAnsi="Times New Roman" w:cs="Times New Roman"/>
          <w:sz w:val="28"/>
          <w:szCs w:val="28"/>
        </w:rPr>
        <w:t>общественно полезного тру</w:t>
      </w:r>
      <w:r w:rsidR="00617FE1">
        <w:rPr>
          <w:rFonts w:ascii="Times New Roman" w:hAnsi="Times New Roman" w:cs="Times New Roman"/>
          <w:sz w:val="28"/>
          <w:szCs w:val="28"/>
        </w:rPr>
        <w:t xml:space="preserve">да; внеклассной, опытнической </w:t>
      </w:r>
      <w:r w:rsidRPr="007C4BC0">
        <w:rPr>
          <w:rFonts w:ascii="Times New Roman" w:hAnsi="Times New Roman" w:cs="Times New Roman"/>
          <w:sz w:val="28"/>
          <w:szCs w:val="28"/>
        </w:rPr>
        <w:t>природоохранительной работы; воспитания у учащихся интереса и любви к природе; обеспечения тесной связи изучения основ наук с сельскохозяйственным трудом . Экологическое состояние  пришкольного участка влияет на  сам природный  комплекс  и на все природные компоненты. Поэтому</w:t>
      </w:r>
      <w:r w:rsidR="00951B09" w:rsidRPr="00951B09">
        <w:rPr>
          <w:rFonts w:ascii="Times New Roman" w:hAnsi="Times New Roman" w:cs="Times New Roman"/>
          <w:sz w:val="28"/>
          <w:szCs w:val="28"/>
        </w:rPr>
        <w:t xml:space="preserve"> </w:t>
      </w:r>
      <w:r w:rsidR="00573652">
        <w:rPr>
          <w:rFonts w:ascii="Times New Roman" w:hAnsi="Times New Roman" w:cs="Times New Roman"/>
          <w:sz w:val="28"/>
          <w:szCs w:val="28"/>
        </w:rPr>
        <w:t xml:space="preserve">я считаю </w:t>
      </w:r>
      <w:r w:rsidRPr="007C4BC0">
        <w:rPr>
          <w:rFonts w:ascii="Times New Roman" w:hAnsi="Times New Roman" w:cs="Times New Roman"/>
          <w:sz w:val="28"/>
          <w:szCs w:val="28"/>
        </w:rPr>
        <w:t>необходимо</w:t>
      </w:r>
      <w:r w:rsidR="00573652">
        <w:rPr>
          <w:rFonts w:ascii="Times New Roman" w:hAnsi="Times New Roman" w:cs="Times New Roman"/>
          <w:sz w:val="28"/>
          <w:szCs w:val="28"/>
        </w:rPr>
        <w:t xml:space="preserve">стью </w:t>
      </w:r>
      <w:r w:rsidRPr="007C4BC0">
        <w:rPr>
          <w:rFonts w:ascii="Times New Roman" w:hAnsi="Times New Roman" w:cs="Times New Roman"/>
          <w:sz w:val="28"/>
          <w:szCs w:val="28"/>
        </w:rPr>
        <w:t xml:space="preserve"> его исследовать</w:t>
      </w:r>
      <w:r w:rsidR="00976839">
        <w:rPr>
          <w:rFonts w:ascii="Times New Roman" w:hAnsi="Times New Roman" w:cs="Times New Roman"/>
          <w:sz w:val="28"/>
          <w:szCs w:val="28"/>
        </w:rPr>
        <w:t>.</w:t>
      </w:r>
      <w:r w:rsidRPr="007C4BC0">
        <w:rPr>
          <w:rFonts w:ascii="Times New Roman" w:hAnsi="Times New Roman" w:cs="Times New Roman"/>
          <w:sz w:val="28"/>
          <w:szCs w:val="28"/>
        </w:rPr>
        <w:t xml:space="preserve">  </w:t>
      </w:r>
      <w:r w:rsidR="00976839">
        <w:rPr>
          <w:rFonts w:ascii="Times New Roman" w:hAnsi="Times New Roman" w:cs="Times New Roman"/>
          <w:sz w:val="28"/>
          <w:szCs w:val="28"/>
        </w:rPr>
        <w:t>У</w:t>
      </w:r>
      <w:r w:rsidRPr="007C4BC0">
        <w:rPr>
          <w:rFonts w:ascii="Times New Roman" w:hAnsi="Times New Roman" w:cs="Times New Roman"/>
          <w:sz w:val="28"/>
          <w:szCs w:val="28"/>
        </w:rPr>
        <w:t>часток дает большие возможности для выращивания культурных растений и проведения различных опытов. Созданные руками детей «объекты зеленого строительства»: клумбы, бордюры, дорожки, цветочные партеры</w:t>
      </w:r>
      <w:r w:rsidR="00DC63D2">
        <w:rPr>
          <w:rFonts w:ascii="Times New Roman" w:hAnsi="Times New Roman" w:cs="Times New Roman"/>
          <w:sz w:val="28"/>
          <w:szCs w:val="28"/>
        </w:rPr>
        <w:t>, древесн</w:t>
      </w:r>
      <w:r w:rsidR="003B566A">
        <w:rPr>
          <w:rFonts w:ascii="Times New Roman" w:hAnsi="Times New Roman" w:cs="Times New Roman"/>
          <w:sz w:val="28"/>
          <w:szCs w:val="28"/>
        </w:rPr>
        <w:t xml:space="preserve">о- кустарниковые </w:t>
      </w:r>
      <w:r w:rsidR="00DC63D2">
        <w:rPr>
          <w:rFonts w:ascii="Times New Roman" w:hAnsi="Times New Roman" w:cs="Times New Roman"/>
          <w:sz w:val="28"/>
          <w:szCs w:val="28"/>
        </w:rPr>
        <w:t xml:space="preserve"> насаждения </w:t>
      </w:r>
      <w:r w:rsidRPr="007C4BC0">
        <w:rPr>
          <w:rFonts w:ascii="Times New Roman" w:hAnsi="Times New Roman" w:cs="Times New Roman"/>
          <w:sz w:val="28"/>
          <w:szCs w:val="28"/>
        </w:rPr>
        <w:t xml:space="preserve"> – приносят эстетическое наслаждение, радость всему коллективу школы и окружающим. Одновременно они требуют постоянного внимания к себе со стороны учащихся, что в свою очередь является одной из форм воспитания чувств ответственности, любви к природе, родной школе и своей стране.</w:t>
      </w:r>
    </w:p>
    <w:p w:rsidR="00FE3B8A" w:rsidRDefault="00FE3B8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lastRenderedPageBreak/>
        <w:t xml:space="preserve">Роль пришкольного участка-огорода очень велика в воспитании подрастающего поколения. 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 xml:space="preserve">     Практические работы на пришкольном участке играют большую роль в трудовом и профориентационном воспитании учащихся.</w:t>
      </w:r>
      <w:r w:rsidR="00573652">
        <w:rPr>
          <w:rFonts w:ascii="Times New Roman" w:hAnsi="Times New Roman" w:cs="Times New Roman"/>
          <w:sz w:val="28"/>
          <w:szCs w:val="28"/>
        </w:rPr>
        <w:t xml:space="preserve"> Исследуя</w:t>
      </w:r>
      <w:r w:rsidR="00060B39">
        <w:rPr>
          <w:rFonts w:ascii="Times New Roman" w:hAnsi="Times New Roman" w:cs="Times New Roman"/>
          <w:sz w:val="28"/>
          <w:szCs w:val="28"/>
        </w:rPr>
        <w:t xml:space="preserve">  пришкольный участок </w:t>
      </w:r>
      <w:r w:rsidR="00DC63D2">
        <w:rPr>
          <w:rFonts w:ascii="Times New Roman" w:hAnsi="Times New Roman" w:cs="Times New Roman"/>
          <w:sz w:val="28"/>
          <w:szCs w:val="28"/>
        </w:rPr>
        <w:t>,</w:t>
      </w:r>
      <w:r w:rsidRPr="007C4BC0">
        <w:rPr>
          <w:rFonts w:ascii="Times New Roman" w:hAnsi="Times New Roman" w:cs="Times New Roman"/>
          <w:sz w:val="28"/>
          <w:szCs w:val="28"/>
        </w:rPr>
        <w:t xml:space="preserve">у </w:t>
      </w:r>
      <w:r w:rsidR="00060B39">
        <w:rPr>
          <w:rFonts w:ascii="Times New Roman" w:hAnsi="Times New Roman" w:cs="Times New Roman"/>
          <w:sz w:val="28"/>
          <w:szCs w:val="28"/>
        </w:rPr>
        <w:t xml:space="preserve">меня  </w:t>
      </w:r>
      <w:r w:rsidR="00976839">
        <w:rPr>
          <w:rFonts w:ascii="Times New Roman" w:hAnsi="Times New Roman" w:cs="Times New Roman"/>
          <w:sz w:val="28"/>
          <w:szCs w:val="28"/>
        </w:rPr>
        <w:t>с</w:t>
      </w:r>
      <w:r w:rsidRPr="007C4BC0">
        <w:rPr>
          <w:rFonts w:ascii="Times New Roman" w:hAnsi="Times New Roman" w:cs="Times New Roman"/>
          <w:sz w:val="28"/>
          <w:szCs w:val="28"/>
        </w:rPr>
        <w:t>формир</w:t>
      </w:r>
      <w:r w:rsidR="00976839">
        <w:rPr>
          <w:rFonts w:ascii="Times New Roman" w:hAnsi="Times New Roman" w:cs="Times New Roman"/>
          <w:sz w:val="28"/>
          <w:szCs w:val="28"/>
        </w:rPr>
        <w:t>овалось</w:t>
      </w:r>
      <w:r w:rsidRPr="007C4BC0">
        <w:rPr>
          <w:rFonts w:ascii="Times New Roman" w:hAnsi="Times New Roman" w:cs="Times New Roman"/>
          <w:sz w:val="28"/>
          <w:szCs w:val="28"/>
        </w:rPr>
        <w:t xml:space="preserve"> представление о растительности как об основном источнике жизни на земле и воспитывается </w:t>
      </w:r>
      <w:r w:rsidR="00060B39">
        <w:rPr>
          <w:rFonts w:ascii="Times New Roman" w:hAnsi="Times New Roman" w:cs="Times New Roman"/>
          <w:sz w:val="28"/>
          <w:szCs w:val="28"/>
        </w:rPr>
        <w:t xml:space="preserve">бережное отношение к растениям; я имею </w:t>
      </w:r>
      <w:r w:rsidRPr="007C4BC0">
        <w:rPr>
          <w:rFonts w:ascii="Times New Roman" w:hAnsi="Times New Roman" w:cs="Times New Roman"/>
          <w:sz w:val="28"/>
          <w:szCs w:val="28"/>
        </w:rPr>
        <w:t>возможность применить на практике теоретические знания, полученные на уроках биологии, экологии , технологии . Цветочно-декоративные растения служат учебным материалом многих тем школьного курса биологии</w:t>
      </w:r>
      <w:r w:rsidR="00573652">
        <w:rPr>
          <w:rFonts w:ascii="Times New Roman" w:hAnsi="Times New Roman" w:cs="Times New Roman"/>
          <w:sz w:val="28"/>
          <w:szCs w:val="28"/>
        </w:rPr>
        <w:t xml:space="preserve"> </w:t>
      </w:r>
      <w:r w:rsidRPr="007C4BC0">
        <w:rPr>
          <w:rFonts w:ascii="Times New Roman" w:hAnsi="Times New Roman" w:cs="Times New Roman"/>
          <w:sz w:val="28"/>
          <w:szCs w:val="28"/>
        </w:rPr>
        <w:t>.</w:t>
      </w:r>
      <w:r w:rsidR="00573652">
        <w:rPr>
          <w:rFonts w:ascii="Times New Roman" w:hAnsi="Times New Roman" w:cs="Times New Roman"/>
          <w:sz w:val="28"/>
          <w:szCs w:val="28"/>
        </w:rPr>
        <w:t xml:space="preserve"> Я</w:t>
      </w:r>
      <w:r w:rsidRPr="007C4BC0">
        <w:rPr>
          <w:rFonts w:ascii="Times New Roman" w:hAnsi="Times New Roman" w:cs="Times New Roman"/>
          <w:sz w:val="28"/>
          <w:szCs w:val="28"/>
        </w:rPr>
        <w:t xml:space="preserve">  на этих растениях </w:t>
      </w:r>
      <w:r w:rsidR="00976839">
        <w:rPr>
          <w:rFonts w:ascii="Times New Roman" w:hAnsi="Times New Roman" w:cs="Times New Roman"/>
          <w:sz w:val="28"/>
          <w:szCs w:val="28"/>
        </w:rPr>
        <w:t>по</w:t>
      </w:r>
      <w:r w:rsidRPr="007C4BC0">
        <w:rPr>
          <w:rFonts w:ascii="Times New Roman" w:hAnsi="Times New Roman" w:cs="Times New Roman"/>
          <w:sz w:val="28"/>
          <w:szCs w:val="28"/>
        </w:rPr>
        <w:t>знаком</w:t>
      </w:r>
      <w:r w:rsidR="00573652">
        <w:rPr>
          <w:rFonts w:ascii="Times New Roman" w:hAnsi="Times New Roman" w:cs="Times New Roman"/>
          <w:sz w:val="28"/>
          <w:szCs w:val="28"/>
        </w:rPr>
        <w:t>илась</w:t>
      </w:r>
      <w:r w:rsidRPr="007C4BC0">
        <w:rPr>
          <w:rFonts w:ascii="Times New Roman" w:hAnsi="Times New Roman" w:cs="Times New Roman"/>
          <w:sz w:val="28"/>
          <w:szCs w:val="28"/>
        </w:rPr>
        <w:t xml:space="preserve"> с типами корневых систем, образованием придаточных корней из различных тканей растения с формой и окраской листьев, с различными видоизменениями стебля, с разнообразием форм соцветий, со строением формой и окраской околоцветника, со строением и прорастанием пыльцы, с различными типами плодов и приспособлением к их распространению, с формой и строением семян со</w:t>
      </w:r>
      <w:r w:rsidR="00617FE1">
        <w:rPr>
          <w:rFonts w:ascii="Times New Roman" w:hAnsi="Times New Roman" w:cs="Times New Roman"/>
          <w:sz w:val="28"/>
          <w:szCs w:val="28"/>
        </w:rPr>
        <w:t xml:space="preserve"> способами размножения. Школьники</w:t>
      </w:r>
      <w:r w:rsidRPr="007C4BC0">
        <w:rPr>
          <w:rFonts w:ascii="Times New Roman" w:hAnsi="Times New Roman" w:cs="Times New Roman"/>
          <w:sz w:val="28"/>
          <w:szCs w:val="28"/>
        </w:rPr>
        <w:t xml:space="preserve">  на цветочно-декоративных растениях знакомятся с особенностями и многочисленными представителями почти всех семейств изучаемых в школьном курсе биологии. Это сложноцветные (астры циннии георгины), пасленовые (петуния), крестоцветные (левкой), бобовые (декоративная фасоль) и многие другие. 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 xml:space="preserve">В нашей школе уделяется большое внимание фенонаблюдениям. Они особенно эффективны в познании природы родного края. Постоянные наблюдения природы сближают с нею детей, расширяют кругозор, прививают любовь к природе. С работой на учебно-опытном участке тесно связаны систематические наблюдения за развитием окружающего нас животного и растительного мира- фенологические наблюдения. 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 xml:space="preserve">Школьный участок используется как основной источник для выращивания и заготовки натурального наглядного материала, без которого невозможно вести уроки сельскохозяйственного труда и биологии на уровне современных </w:t>
      </w:r>
      <w:r w:rsidRPr="007C4BC0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требований. А так же используется для выращивания овощей для школьной столовой. </w:t>
      </w:r>
    </w:p>
    <w:p w:rsidR="00FE3B8A" w:rsidRDefault="00FE3B8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 xml:space="preserve">Кроме того учащиеся привлекаются к общественно - полезному труду. 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Озеленение территории школы является обязательной составляющей благоустройства любого пришкольного участка. Большое значение озеленения пришкольного участка обусловлено важнейшей санитарно-гигиенической и учебно-воспитательной ролью. Немаловажным является и оздоровительное действие озеленения школы.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7C4BC0">
        <w:rPr>
          <w:rFonts w:ascii="Times New Roman" w:hAnsi="Times New Roman" w:cs="Times New Roman"/>
          <w:sz w:val="28"/>
          <w:szCs w:val="28"/>
        </w:rPr>
        <w:t xml:space="preserve">  </w:t>
      </w:r>
      <w:r w:rsidR="007A7B9E">
        <w:rPr>
          <w:rFonts w:ascii="Times New Roman" w:hAnsi="Times New Roman" w:cs="Times New Roman"/>
          <w:b/>
          <w:sz w:val="28"/>
          <w:szCs w:val="28"/>
        </w:rPr>
        <w:t>–  п</w:t>
      </w:r>
      <w:r w:rsidRPr="007C4BC0">
        <w:rPr>
          <w:rFonts w:ascii="Times New Roman" w:hAnsi="Times New Roman" w:cs="Times New Roman"/>
          <w:b/>
          <w:sz w:val="28"/>
          <w:szCs w:val="28"/>
        </w:rPr>
        <w:t>ришкольный участок  села Карели</w:t>
      </w:r>
      <w:r w:rsidRPr="007C4BC0">
        <w:rPr>
          <w:rFonts w:ascii="Times New Roman" w:hAnsi="Times New Roman" w:cs="Times New Roman"/>
          <w:sz w:val="28"/>
          <w:szCs w:val="28"/>
        </w:rPr>
        <w:t>.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b/>
          <w:sz w:val="28"/>
          <w:szCs w:val="28"/>
        </w:rPr>
        <w:t>Предмет :</w:t>
      </w:r>
      <w:r w:rsidRPr="007C4BC0">
        <w:rPr>
          <w:rFonts w:ascii="Times New Roman" w:hAnsi="Times New Roman" w:cs="Times New Roman"/>
          <w:sz w:val="28"/>
          <w:szCs w:val="28"/>
        </w:rPr>
        <w:t xml:space="preserve">    древесные  растения.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b/>
          <w:sz w:val="28"/>
          <w:szCs w:val="28"/>
        </w:rPr>
        <w:t>Цель  моей работы</w:t>
      </w:r>
      <w:r w:rsidRPr="007C4BC0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9F1AA4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Оценка экологического с</w:t>
      </w:r>
      <w:r w:rsidR="009F1AA4">
        <w:rPr>
          <w:rFonts w:ascii="Times New Roman" w:hAnsi="Times New Roman" w:cs="Times New Roman"/>
          <w:sz w:val="28"/>
          <w:szCs w:val="28"/>
        </w:rPr>
        <w:t>остояния пришкольного участка .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 xml:space="preserve">В  соответствии  с целью  я поставила следующие  </w:t>
      </w:r>
      <w:r w:rsidRPr="007C4BC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b/>
          <w:sz w:val="28"/>
          <w:szCs w:val="28"/>
        </w:rPr>
        <w:t>1 .</w:t>
      </w:r>
      <w:r w:rsidRPr="007C4BC0">
        <w:rPr>
          <w:rFonts w:ascii="Times New Roman" w:hAnsi="Times New Roman" w:cs="Times New Roman"/>
          <w:sz w:val="28"/>
          <w:szCs w:val="28"/>
        </w:rPr>
        <w:t xml:space="preserve">   Определить виды и  количество древесных зеленых   насаждений   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7C4BC0">
        <w:rPr>
          <w:rFonts w:ascii="Times New Roman" w:hAnsi="Times New Roman" w:cs="Times New Roman"/>
          <w:sz w:val="28"/>
          <w:szCs w:val="28"/>
        </w:rPr>
        <w:t>.Определение количества поглощаемого углекислого газа растениями;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b/>
          <w:sz w:val="28"/>
          <w:szCs w:val="28"/>
        </w:rPr>
        <w:t>3 .</w:t>
      </w:r>
      <w:r w:rsidRPr="007C4BC0">
        <w:rPr>
          <w:rFonts w:ascii="Times New Roman" w:hAnsi="Times New Roman" w:cs="Times New Roman"/>
          <w:sz w:val="28"/>
          <w:szCs w:val="28"/>
        </w:rPr>
        <w:t xml:space="preserve"> Определение  обеспеченности кислородом учащихся школы растениями пришкольного участка.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b/>
          <w:sz w:val="28"/>
          <w:szCs w:val="28"/>
        </w:rPr>
        <w:t>4</w:t>
      </w:r>
      <w:r w:rsidRPr="007C4BC0">
        <w:rPr>
          <w:rFonts w:ascii="Times New Roman" w:hAnsi="Times New Roman" w:cs="Times New Roman"/>
          <w:sz w:val="28"/>
          <w:szCs w:val="28"/>
        </w:rPr>
        <w:t xml:space="preserve"> . Определить  оздоровительную роль растений</w:t>
      </w:r>
      <w:r w:rsidR="00150AA7">
        <w:rPr>
          <w:rFonts w:ascii="Times New Roman" w:hAnsi="Times New Roman" w:cs="Times New Roman"/>
          <w:sz w:val="28"/>
          <w:szCs w:val="28"/>
        </w:rPr>
        <w:t xml:space="preserve"> (</w:t>
      </w:r>
      <w:r w:rsidRPr="007C4BC0">
        <w:rPr>
          <w:rFonts w:ascii="Times New Roman" w:hAnsi="Times New Roman" w:cs="Times New Roman"/>
          <w:sz w:val="28"/>
          <w:szCs w:val="28"/>
        </w:rPr>
        <w:t>очищение воздуха деревьями от пыли и сажи , выделение фитонцидов,  выделение аэроионов, увлажнение воздуха , источники  прохлады в жару, ветровой режим.)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b/>
          <w:sz w:val="28"/>
          <w:szCs w:val="28"/>
        </w:rPr>
        <w:t>5 .</w:t>
      </w:r>
      <w:r w:rsidRPr="007C4BC0">
        <w:rPr>
          <w:rFonts w:ascii="Times New Roman" w:hAnsi="Times New Roman" w:cs="Times New Roman"/>
          <w:sz w:val="28"/>
          <w:szCs w:val="28"/>
        </w:rPr>
        <w:t xml:space="preserve">  Подсчитать общую площадь кроны деревьев, кустарников  , газонов  ,.   уточнить площадь озеленения  пришкольного участка, рассчитать площадь зеленых насаждений в школе, приходящихся на одного ученика. 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b/>
          <w:sz w:val="28"/>
          <w:szCs w:val="28"/>
        </w:rPr>
        <w:t>6.</w:t>
      </w:r>
      <w:r w:rsidRPr="007C4BC0">
        <w:rPr>
          <w:rFonts w:ascii="Times New Roman" w:hAnsi="Times New Roman" w:cs="Times New Roman"/>
          <w:sz w:val="28"/>
          <w:szCs w:val="28"/>
        </w:rPr>
        <w:t>Сравнить полученные результаты с данными   "Санитарно-эпидемиологических требований  к условиям и организации обучения в общеобразовательных учреждениях"</w:t>
      </w:r>
      <w:r w:rsidRPr="007C4BC0">
        <w:rPr>
          <w:rFonts w:ascii="Times New Roman" w:hAnsi="Times New Roman" w:cs="Times New Roman"/>
        </w:rPr>
        <w:t xml:space="preserve"> </w:t>
      </w:r>
      <w:r w:rsidRPr="007C4BC0">
        <w:rPr>
          <w:rFonts w:ascii="Times New Roman" w:hAnsi="Times New Roman" w:cs="Times New Roman"/>
          <w:sz w:val="28"/>
          <w:szCs w:val="28"/>
        </w:rPr>
        <w:t xml:space="preserve">и данными   Всемирной  организации здравоохранения (на одного жителя должно приходится 50 кв. м зеленых насаждений). Сделать вывод о степени озеленения пришкольного участка. </w:t>
      </w:r>
    </w:p>
    <w:p w:rsidR="00150AA7" w:rsidRPr="00150AA7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b/>
          <w:sz w:val="28"/>
          <w:szCs w:val="28"/>
        </w:rPr>
        <w:t>7 .</w:t>
      </w:r>
      <w:r w:rsidRPr="007C4BC0">
        <w:rPr>
          <w:rFonts w:ascii="Times New Roman" w:hAnsi="Times New Roman" w:cs="Times New Roman"/>
          <w:sz w:val="28"/>
          <w:szCs w:val="28"/>
        </w:rPr>
        <w:t xml:space="preserve">Влияние человека на плодородие почвы пришкольного участка </w:t>
      </w:r>
      <w:r w:rsidR="00150AA7" w:rsidRPr="00150AA7">
        <w:rPr>
          <w:rFonts w:ascii="Times New Roman" w:hAnsi="Times New Roman" w:cs="Times New Roman"/>
          <w:sz w:val="28"/>
          <w:szCs w:val="28"/>
        </w:rPr>
        <w:t>.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C4BC0">
        <w:rPr>
          <w:rFonts w:ascii="Times New Roman" w:hAnsi="Times New Roman" w:cs="Times New Roman"/>
          <w:b/>
          <w:sz w:val="28"/>
          <w:szCs w:val="28"/>
        </w:rPr>
        <w:t xml:space="preserve">Гипотеза : </w:t>
      </w:r>
      <w:r w:rsidRPr="007C4BC0">
        <w:rPr>
          <w:rFonts w:ascii="Times New Roman" w:hAnsi="Times New Roman" w:cs="Times New Roman"/>
          <w:sz w:val="28"/>
          <w:szCs w:val="28"/>
        </w:rPr>
        <w:t xml:space="preserve"> Благоприятная экологическая  обстановка   положительно влияет на экологическое состояние пришкольного участка .</w:t>
      </w:r>
    </w:p>
    <w:p w:rsidR="00FE3B8A" w:rsidRDefault="00FE3B8A" w:rsidP="007C4BC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B8A" w:rsidRDefault="00FE3B8A" w:rsidP="007C4BC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B8A" w:rsidRDefault="00FE3B8A" w:rsidP="007C4BC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b/>
          <w:sz w:val="28"/>
          <w:szCs w:val="28"/>
        </w:rPr>
        <w:t xml:space="preserve">Теоретическая значимость  </w:t>
      </w:r>
      <w:r w:rsidRPr="007C4BC0">
        <w:rPr>
          <w:rFonts w:ascii="Times New Roman" w:hAnsi="Times New Roman" w:cs="Times New Roman"/>
          <w:sz w:val="28"/>
          <w:szCs w:val="28"/>
        </w:rPr>
        <w:t xml:space="preserve">исследования состоит в том  , что в нём определяются  понятие экологического  состояния  пришкольного  участка  , его  роли для природы и человека . 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</w:t>
      </w:r>
      <w:r w:rsidRPr="007C4BC0">
        <w:rPr>
          <w:rFonts w:ascii="Times New Roman" w:hAnsi="Times New Roman" w:cs="Times New Roman"/>
          <w:sz w:val="28"/>
          <w:szCs w:val="28"/>
        </w:rPr>
        <w:t xml:space="preserve">  определяется возможностью применения, на уроках экологии ,  биологии ,  на родительских собраниях , классных часах  и других школьных мероприятиях , направленных на работу по охране окружающей среды .  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7C4BC0">
        <w:rPr>
          <w:rFonts w:ascii="Times New Roman" w:hAnsi="Times New Roman" w:cs="Times New Roman"/>
          <w:sz w:val="28"/>
          <w:szCs w:val="28"/>
        </w:rPr>
        <w:t xml:space="preserve">:  Зелёные  насаждения </w:t>
      </w:r>
      <w:r w:rsidRPr="007C4BC0">
        <w:rPr>
          <w:rFonts w:ascii="Times New Roman" w:hAnsi="Times New Roman" w:cs="Times New Roman"/>
        </w:rPr>
        <w:t xml:space="preserve">   </w:t>
      </w:r>
      <w:r w:rsidRPr="007C4BC0">
        <w:rPr>
          <w:rFonts w:ascii="Times New Roman" w:hAnsi="Times New Roman" w:cs="Times New Roman"/>
          <w:sz w:val="28"/>
          <w:szCs w:val="28"/>
        </w:rPr>
        <w:t xml:space="preserve">пришкольного  участка очищают воздух ,воспитывают в школьниках эстетические чувства, любовь к родной природе, к сельскохозяйственному труду. Школьный участок- место, где учащиеся приобретают основы экологических знаний, так как при создании любого парка или сада необходимо понимание того, как взаимодействуют растения между собой и с окружающей средой. </w:t>
      </w:r>
    </w:p>
    <w:p w:rsidR="00100C4A" w:rsidRPr="00150AA7" w:rsidRDefault="00100C4A" w:rsidP="00150AA7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0AA7">
        <w:rPr>
          <w:rFonts w:ascii="Times New Roman" w:hAnsi="Times New Roman" w:cs="Times New Roman"/>
          <w:b/>
          <w:i/>
          <w:sz w:val="28"/>
          <w:szCs w:val="28"/>
        </w:rPr>
        <w:t>Глава  1  Значение зеленых насаждений .</w:t>
      </w:r>
    </w:p>
    <w:p w:rsidR="00FE3B8A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Велико и многообразно значение зеленых насаждений. Они играют значительную роль в формировании окружающей человека среды, так как обладают свойствами улучшать санитарно-гигиеническую обстановку. Велика роль зелёных насаждений в создании и поддержании благоприятного для человека климата  ( ослабляют скорость ветра ,зимнюю стужу , летний зной ,задерживают снег, закрепляют овраги и склоны , защищают почву от разрушения ,поддерживают полноводья  рек )  ,  регулируют тепловой режим, испаряя воду , очищают  воздух от загрязнений выхлопными газами , увлажняют воздух, задерживают пыль, снимают шумовую нагрузку ,  уничтожают болезнетворные бактерии ,что имеет огромное оздоровительное значение .</w:t>
      </w:r>
      <w:r w:rsidRPr="007C4BC0">
        <w:rPr>
          <w:rFonts w:ascii="Times New Roman" w:hAnsi="Times New Roman" w:cs="Times New Roman"/>
        </w:rPr>
        <w:t xml:space="preserve"> </w:t>
      </w:r>
      <w:r w:rsidRPr="007C4BC0">
        <w:rPr>
          <w:rFonts w:ascii="Times New Roman" w:hAnsi="Times New Roman" w:cs="Times New Roman"/>
          <w:sz w:val="28"/>
          <w:szCs w:val="28"/>
        </w:rPr>
        <w:t xml:space="preserve">Оздоровительная роль зеленых насаждений проявляется в способности выделять фитонциды. Фитонциды - это вещества растительного </w:t>
      </w:r>
      <w:r w:rsidRPr="007C4BC0">
        <w:rPr>
          <w:rFonts w:ascii="Times New Roman" w:hAnsi="Times New Roman" w:cs="Times New Roman"/>
          <w:sz w:val="28"/>
          <w:szCs w:val="28"/>
        </w:rPr>
        <w:lastRenderedPageBreak/>
        <w:t xml:space="preserve">происхождения, обладающие свойством убивать микроорганизмы, в т.ч. болезнетворные. Кроме этого зелёные насаждения  являются источником пищи  для организмов ,  проживающих    на   участке,  другие  используются для приготовления пищи  в школьной столовой . Создание насаждений - это не только средство улучшения санитарно-гигиенических условий жизни в отдельных населенных пунктах, но и один из основных методов коренного </w:t>
      </w:r>
    </w:p>
    <w:p w:rsidR="00FE3B8A" w:rsidRDefault="00FE3B8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преобразования природных условий целых районов. Видное место насаждения занимают в благоустройстве пришкольных  участков, так как даже небольшой правильно спланированный  участок создаёт вид ландшафта , влияет на самочувствие  человека , очищает воздух ,развивает в школьниках чувство красоты.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Таким образом, растительность может быть использована  для самых различных целей. Благодаря большому планировочному и санитарно-гигиеническому значению зеленые насаждения являются одним из основных слагаемых, образующих комплекс пришкольного участка.</w:t>
      </w:r>
    </w:p>
    <w:p w:rsidR="00100C4A" w:rsidRPr="007C4BC0" w:rsidRDefault="00100C4A" w:rsidP="007C4BC0">
      <w:pPr>
        <w:tabs>
          <w:tab w:val="left" w:pos="2528"/>
          <w:tab w:val="left" w:pos="427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Роль растений в жизни человека очень велика. Растительный мир в процессе фотосинтеза  ежегодно образует около 400 млрд.т. органических  веществ , поглощая при этом  около 175  млрд .  т . углерода  . Кроме этого зелёные насаж</w:t>
      </w:r>
      <w:r w:rsidR="00150AA7">
        <w:rPr>
          <w:rFonts w:ascii="Times New Roman" w:hAnsi="Times New Roman" w:cs="Times New Roman"/>
          <w:sz w:val="28"/>
          <w:szCs w:val="28"/>
        </w:rPr>
        <w:t>дения выделяют в атмосферу 400 млрд .</w:t>
      </w:r>
      <w:r w:rsidRPr="007C4BC0">
        <w:rPr>
          <w:rFonts w:ascii="Times New Roman" w:hAnsi="Times New Roman" w:cs="Times New Roman"/>
          <w:sz w:val="28"/>
          <w:szCs w:val="28"/>
        </w:rPr>
        <w:t>т .  кислорода ,так необходимого  нам  для  дыхания .</w:t>
      </w:r>
    </w:p>
    <w:p w:rsidR="00100C4A" w:rsidRPr="007C4BC0" w:rsidRDefault="00100C4A" w:rsidP="007C4BC0">
      <w:pPr>
        <w:tabs>
          <w:tab w:val="left" w:pos="2528"/>
          <w:tab w:val="left" w:pos="427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 xml:space="preserve"> В последние десятилетия из-за урбанизации городов усилилось санитарно-гигиеническое значение древесно-кустарниковой растительности. Она очищает воздух от вредных газов и дыма, снижает количества пыли в воздухе, губительно действует на болезнетворные бактерии, влияющие на здоровье человека.</w:t>
      </w:r>
    </w:p>
    <w:p w:rsidR="00100C4A" w:rsidRPr="007C4BC0" w:rsidRDefault="00100C4A" w:rsidP="007C4BC0">
      <w:pPr>
        <w:tabs>
          <w:tab w:val="left" w:pos="2528"/>
          <w:tab w:val="left" w:pos="427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 xml:space="preserve"> В воздухе городов содержится более 0,04%, а в загородных местностях 0,03% углекислоты. Насыщение городских районов скверами, бульварами, посадками деревьев на улицах, озеленение школьных территорий позволяет значительно улучшить содержание углекислоты в окружающем воздухе и повысить уровень кислорода в воздухе. Кроны деревьев, задерживая и </w:t>
      </w:r>
      <w:r w:rsidRPr="007C4BC0">
        <w:rPr>
          <w:rFonts w:ascii="Times New Roman" w:hAnsi="Times New Roman" w:cs="Times New Roman"/>
          <w:sz w:val="28"/>
          <w:szCs w:val="28"/>
        </w:rPr>
        <w:lastRenderedPageBreak/>
        <w:t xml:space="preserve">поглощая часть солнечных лучей, выполняют роль своеобразных «зонтиков», защищающих человека в летний период от солнечной радиации. </w:t>
      </w:r>
    </w:p>
    <w:p w:rsidR="00100C4A" w:rsidRPr="007C4BC0" w:rsidRDefault="00100C4A" w:rsidP="007C4BC0">
      <w:pPr>
        <w:tabs>
          <w:tab w:val="left" w:pos="2528"/>
          <w:tab w:val="left" w:pos="427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 xml:space="preserve"> Велико также значение древесно-кустарниковой растительности, как психофизиологического фактора. Особенно благотворное влияние оказывают на наш организм зеленые насаждения после напряженной работы, помогая восстановить утраченные силы. В общении с природой быстро снимается нервное возбуждение, нормализуется кровяное давление.</w:t>
      </w:r>
    </w:p>
    <w:p w:rsidR="00FE3B8A" w:rsidRDefault="00FE3B8A" w:rsidP="007C4BC0">
      <w:pPr>
        <w:tabs>
          <w:tab w:val="left" w:pos="2528"/>
          <w:tab w:val="left" w:pos="427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B8A" w:rsidRDefault="00FE3B8A" w:rsidP="007C4BC0">
      <w:pPr>
        <w:tabs>
          <w:tab w:val="left" w:pos="2528"/>
          <w:tab w:val="left" w:pos="427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C4A" w:rsidRPr="007C4BC0" w:rsidRDefault="00100C4A" w:rsidP="007C4BC0">
      <w:pPr>
        <w:tabs>
          <w:tab w:val="left" w:pos="2528"/>
          <w:tab w:val="left" w:pos="427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 xml:space="preserve"> Растения, как и другие организмы, подвигаются воздействию различных факторов, особенно в городах и их окрестностях. Особую опасность представляют загрязнение окружающей среды вредными веществами: например, некоторые предприятия и транспорт выбрасывают в атмосферу газы и вредные вещества которые вызывают заболевание и гибель растений: листья теряют зеленую окраску и опадают, отмирают корни и многие растения погибают. Повседневное загрязнение окружающей среды оказывает губительное воздействие на растительный мир, угрожая, в конечном счете, здоровью человека.</w:t>
      </w:r>
    </w:p>
    <w:p w:rsidR="00100C4A" w:rsidRPr="007C4BC0" w:rsidRDefault="00100C4A" w:rsidP="007C4BC0">
      <w:pPr>
        <w:tabs>
          <w:tab w:val="left" w:pos="2528"/>
          <w:tab w:val="left" w:pos="427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 xml:space="preserve">   Мы живем в  </w:t>
      </w:r>
      <w:r w:rsidRPr="007C4BC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C4BC0">
        <w:rPr>
          <w:rFonts w:ascii="Times New Roman" w:hAnsi="Times New Roman" w:cs="Times New Roman"/>
          <w:sz w:val="28"/>
          <w:szCs w:val="28"/>
        </w:rPr>
        <w:t xml:space="preserve">еле  Карели  Моршанского  района  ,где нет крупных производств ,   транспортных магистралей,  поэтому  отсутствуют негативные факторы , действующие  на людей и растительность. </w:t>
      </w:r>
    </w:p>
    <w:p w:rsidR="00100C4A" w:rsidRPr="007C4BC0" w:rsidRDefault="00100C4A" w:rsidP="007C4BC0">
      <w:pPr>
        <w:tabs>
          <w:tab w:val="left" w:pos="2528"/>
          <w:tab w:val="left" w:pos="427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 xml:space="preserve"> У  сельского дерева, как правило, более широкая крона, у него крупнее листья, дерево сильнее выполняет  фотосинтетическую   работу, поскольку листья содержат больше основных «рабочих единиц», производящих фотосинтез, - зеленых хлоропластов , в них повышено содержание необходимого для фотосинтеза зеленого пигмента- хлорофилла.</w:t>
      </w:r>
    </w:p>
    <w:p w:rsidR="00100C4A" w:rsidRPr="007C4BC0" w:rsidRDefault="00100C4A" w:rsidP="007C4BC0">
      <w:pPr>
        <w:tabs>
          <w:tab w:val="left" w:pos="2528"/>
          <w:tab w:val="left" w:pos="427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Поэтому зелёные насаждения   - главный компонент  не только пришкольного участка  , но и всей  биосферы . Наша задача не  только заботиться  об окружающей природе ,  но  и  помогать ей  , охранять её  .</w:t>
      </w:r>
    </w:p>
    <w:p w:rsidR="006311D7" w:rsidRPr="00E1040C" w:rsidRDefault="00100C4A" w:rsidP="007C4BC0">
      <w:pPr>
        <w:tabs>
          <w:tab w:val="left" w:pos="2528"/>
          <w:tab w:val="left" w:pos="427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ab/>
      </w:r>
    </w:p>
    <w:p w:rsidR="00FE3B8A" w:rsidRDefault="00FE3B8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BC0">
        <w:rPr>
          <w:rFonts w:ascii="Times New Roman" w:hAnsi="Times New Roman" w:cs="Times New Roman"/>
          <w:b/>
          <w:sz w:val="28"/>
          <w:szCs w:val="28"/>
        </w:rPr>
        <w:lastRenderedPageBreak/>
        <w:t>2 .Глава  Практическое исследование</w:t>
      </w:r>
    </w:p>
    <w:p w:rsidR="004F73E4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 xml:space="preserve">Пришкольный участок расположен в селе Карели   Моршанского  района   вдалеке  от автомобильной дороги  с   небольшим движением. Уровень шума на пришкольном участке низкий . Я познакомилась с планом школьного участка и выявила, что  площадь  его составляет -  2 гектара </w:t>
      </w:r>
      <w:r w:rsidRPr="000E0537">
        <w:rPr>
          <w:rFonts w:ascii="Times New Roman" w:hAnsi="Times New Roman" w:cs="Times New Roman"/>
          <w:sz w:val="28"/>
          <w:szCs w:val="28"/>
        </w:rPr>
        <w:t>Общая площадь  зелёных насаждений  по плану школы составляет  - 1 гектар .</w:t>
      </w:r>
      <w:r w:rsidRPr="007C4BC0">
        <w:rPr>
          <w:rFonts w:ascii="Times New Roman" w:hAnsi="Times New Roman" w:cs="Times New Roman"/>
          <w:sz w:val="28"/>
          <w:szCs w:val="28"/>
        </w:rPr>
        <w:t xml:space="preserve"> Со стороны улицы имеется защитная полоса в виде деревьев и кустарников. На участке  растут   дикорастущие  травянистые  растения</w:t>
      </w:r>
      <w:r w:rsidRPr="007C4BC0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7C4BC0">
        <w:rPr>
          <w:rFonts w:ascii="Times New Roman" w:hAnsi="Times New Roman" w:cs="Times New Roman"/>
          <w:sz w:val="28"/>
          <w:szCs w:val="28"/>
        </w:rPr>
        <w:t>15 – 20 видов ) , имеется декоративно – цветочный отдел – 0,5 га( видовой состав цветов 10 видов   -     ) , овощной отдел – 0,5 га( 7 видов овощей  )  ,перед школой 4 клумбы .Я измерила расстояние между деревьями и кустарниками , оно составляет от 0,5 до 1,5 метров , расстояние между кустарниками и школой 5 метров . Подсчитала количество деревьев  и  кустарников  на участке школы  , оно составляет  - 160 деревьев (березы и липы, тополя , черёмухи,  жёлтая акация , клёны, осины , ели и сосны) и  50 кустарников (сирень,  калина ,  снежноягодник белый, боярышник,</w:t>
      </w:r>
      <w:r w:rsidRPr="007C4BC0">
        <w:rPr>
          <w:rFonts w:ascii="Times New Roman" w:hAnsi="Times New Roman" w:cs="Times New Roman"/>
        </w:rPr>
        <w:t xml:space="preserve"> </w:t>
      </w:r>
      <w:r w:rsidRPr="007C4BC0">
        <w:rPr>
          <w:rFonts w:ascii="Times New Roman" w:hAnsi="Times New Roman" w:cs="Times New Roman"/>
          <w:sz w:val="28"/>
          <w:szCs w:val="28"/>
        </w:rPr>
        <w:t>шиповник)  .</w:t>
      </w:r>
    </w:p>
    <w:p w:rsidR="00100C4A" w:rsidRPr="004F73E4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3E4">
        <w:rPr>
          <w:rFonts w:ascii="Times New Roman" w:hAnsi="Times New Roman" w:cs="Times New Roman"/>
          <w:sz w:val="28"/>
          <w:szCs w:val="28"/>
        </w:rPr>
        <w:t xml:space="preserve">  </w:t>
      </w:r>
      <w:r w:rsidRPr="004F7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3E4">
        <w:rPr>
          <w:rFonts w:ascii="Times New Roman" w:hAnsi="Times New Roman" w:cs="Times New Roman"/>
          <w:i/>
          <w:sz w:val="28"/>
          <w:szCs w:val="28"/>
        </w:rPr>
        <w:t xml:space="preserve">Определение количества деревьев и кустарников на  пришкольном   </w:t>
      </w:r>
      <w:r w:rsidRPr="004F73E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F73E4">
        <w:rPr>
          <w:rFonts w:ascii="Times New Roman" w:hAnsi="Times New Roman" w:cs="Times New Roman"/>
          <w:i/>
          <w:sz w:val="28"/>
          <w:szCs w:val="28"/>
        </w:rPr>
        <w:t>участке :</w:t>
      </w:r>
      <w:r w:rsidRPr="004F73E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F73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4F73E4" w:rsidRDefault="004F73E4" w:rsidP="004F73E4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C4A" w:rsidRPr="007C4BC0">
        <w:rPr>
          <w:rFonts w:ascii="Times New Roman" w:hAnsi="Times New Roman" w:cs="Times New Roman"/>
          <w:sz w:val="28"/>
          <w:szCs w:val="28"/>
        </w:rPr>
        <w:t xml:space="preserve">Берез   белая  -25  </w:t>
      </w:r>
    </w:p>
    <w:p w:rsidR="004F73E4" w:rsidRDefault="004F73E4" w:rsidP="004F73E4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C4A" w:rsidRPr="007C4BC0">
        <w:rPr>
          <w:rFonts w:ascii="Times New Roman" w:hAnsi="Times New Roman" w:cs="Times New Roman"/>
          <w:sz w:val="28"/>
          <w:szCs w:val="28"/>
        </w:rPr>
        <w:t xml:space="preserve">Тополь серебристый –18  </w:t>
      </w:r>
    </w:p>
    <w:p w:rsidR="00100C4A" w:rsidRPr="007C4BC0" w:rsidRDefault="00100C4A" w:rsidP="004F73E4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Тополь дрожащий (осина) – 15</w:t>
      </w:r>
    </w:p>
    <w:p w:rsidR="004F73E4" w:rsidRDefault="004F73E4" w:rsidP="004F73E4">
      <w:pPr>
        <w:tabs>
          <w:tab w:val="left" w:pos="28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0C4A" w:rsidRPr="007C4BC0">
        <w:rPr>
          <w:rFonts w:ascii="Times New Roman" w:hAnsi="Times New Roman" w:cs="Times New Roman"/>
          <w:sz w:val="28"/>
          <w:szCs w:val="28"/>
        </w:rPr>
        <w:t xml:space="preserve">Клен остролистный – 25  </w:t>
      </w:r>
    </w:p>
    <w:p w:rsidR="004F73E4" w:rsidRDefault="004F73E4" w:rsidP="004F73E4">
      <w:pPr>
        <w:tabs>
          <w:tab w:val="left" w:pos="28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0C4A" w:rsidRPr="007C4BC0">
        <w:rPr>
          <w:rFonts w:ascii="Times New Roman" w:hAnsi="Times New Roman" w:cs="Times New Roman"/>
          <w:sz w:val="28"/>
          <w:szCs w:val="28"/>
        </w:rPr>
        <w:t xml:space="preserve"> Вяз остролистный – 12  </w:t>
      </w:r>
    </w:p>
    <w:p w:rsidR="004F73E4" w:rsidRDefault="004F73E4" w:rsidP="004F73E4">
      <w:pPr>
        <w:tabs>
          <w:tab w:val="left" w:pos="28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0C4A" w:rsidRPr="007C4BC0">
        <w:rPr>
          <w:rFonts w:ascii="Times New Roman" w:hAnsi="Times New Roman" w:cs="Times New Roman"/>
          <w:sz w:val="28"/>
          <w:szCs w:val="28"/>
        </w:rPr>
        <w:t xml:space="preserve"> Ясень обыкновенный  -8</w:t>
      </w:r>
    </w:p>
    <w:p w:rsidR="004F73E4" w:rsidRDefault="004F73E4" w:rsidP="004F73E4">
      <w:pPr>
        <w:tabs>
          <w:tab w:val="left" w:pos="28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0C4A" w:rsidRPr="007C4BC0">
        <w:rPr>
          <w:rFonts w:ascii="Times New Roman" w:hAnsi="Times New Roman" w:cs="Times New Roman"/>
          <w:sz w:val="28"/>
          <w:szCs w:val="28"/>
        </w:rPr>
        <w:t xml:space="preserve">Липа сердцевидная –  20 </w:t>
      </w:r>
    </w:p>
    <w:p w:rsidR="004F73E4" w:rsidRDefault="004F73E4" w:rsidP="004F73E4">
      <w:pPr>
        <w:tabs>
          <w:tab w:val="left" w:pos="28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0C4A" w:rsidRPr="007C4BC0">
        <w:rPr>
          <w:rFonts w:ascii="Times New Roman" w:hAnsi="Times New Roman" w:cs="Times New Roman"/>
          <w:sz w:val="28"/>
          <w:szCs w:val="28"/>
        </w:rPr>
        <w:t xml:space="preserve">Дуб черешчатый  -18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73E4" w:rsidRDefault="004F73E4" w:rsidP="004F73E4">
      <w:pPr>
        <w:tabs>
          <w:tab w:val="left" w:pos="28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0C4A" w:rsidRPr="007C4BC0">
        <w:rPr>
          <w:rFonts w:ascii="Times New Roman" w:hAnsi="Times New Roman" w:cs="Times New Roman"/>
          <w:sz w:val="28"/>
          <w:szCs w:val="28"/>
        </w:rPr>
        <w:t xml:space="preserve"> Ива  ломкая - 2 </w:t>
      </w:r>
    </w:p>
    <w:p w:rsidR="00100C4A" w:rsidRPr="007C4BC0" w:rsidRDefault="004F73E4" w:rsidP="004F73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0C4A" w:rsidRPr="007C4BC0">
        <w:rPr>
          <w:rFonts w:ascii="Times New Roman" w:hAnsi="Times New Roman" w:cs="Times New Roman"/>
          <w:sz w:val="28"/>
          <w:szCs w:val="28"/>
        </w:rPr>
        <w:t>Жёлтая акация    - 1</w:t>
      </w:r>
    </w:p>
    <w:p w:rsidR="004F73E4" w:rsidRDefault="00100C4A" w:rsidP="004F73E4">
      <w:pPr>
        <w:spacing w:line="240" w:lineRule="auto"/>
        <w:ind w:left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C4BC0">
        <w:rPr>
          <w:rFonts w:ascii="Times New Roman" w:hAnsi="Times New Roman" w:cs="Times New Roman"/>
          <w:bCs/>
          <w:sz w:val="28"/>
          <w:szCs w:val="28"/>
        </w:rPr>
        <w:t>Черёмуха – 10</w:t>
      </w:r>
    </w:p>
    <w:p w:rsidR="004F73E4" w:rsidRDefault="00100C4A" w:rsidP="004F73E4">
      <w:pPr>
        <w:spacing w:line="240" w:lineRule="auto"/>
        <w:ind w:left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C4BC0">
        <w:rPr>
          <w:rFonts w:ascii="Times New Roman" w:hAnsi="Times New Roman" w:cs="Times New Roman"/>
          <w:bCs/>
          <w:sz w:val="28"/>
          <w:szCs w:val="28"/>
        </w:rPr>
        <w:t xml:space="preserve">  Ели – 3 </w:t>
      </w:r>
    </w:p>
    <w:p w:rsidR="00100C4A" w:rsidRPr="007C4BC0" w:rsidRDefault="00100C4A" w:rsidP="004F73E4">
      <w:pPr>
        <w:spacing w:line="240" w:lineRule="auto"/>
        <w:ind w:left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C4BC0">
        <w:rPr>
          <w:rFonts w:ascii="Times New Roman" w:hAnsi="Times New Roman" w:cs="Times New Roman"/>
          <w:bCs/>
          <w:sz w:val="28"/>
          <w:szCs w:val="28"/>
        </w:rPr>
        <w:t xml:space="preserve"> Сосны - 3</w:t>
      </w:r>
    </w:p>
    <w:p w:rsidR="004F73E4" w:rsidRPr="004F73E4" w:rsidRDefault="00100C4A" w:rsidP="004F73E4">
      <w:pPr>
        <w:spacing w:line="240" w:lineRule="auto"/>
        <w:ind w:left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Шиповник</w:t>
      </w:r>
      <w:r w:rsidR="007A7B9E">
        <w:rPr>
          <w:rFonts w:ascii="Times New Roman" w:hAnsi="Times New Roman" w:cs="Times New Roman"/>
          <w:sz w:val="28"/>
          <w:szCs w:val="28"/>
        </w:rPr>
        <w:t>-</w:t>
      </w:r>
      <w:r w:rsidRPr="007C4BC0">
        <w:rPr>
          <w:rFonts w:ascii="Times New Roman" w:hAnsi="Times New Roman" w:cs="Times New Roman"/>
          <w:sz w:val="28"/>
          <w:szCs w:val="28"/>
        </w:rPr>
        <w:t xml:space="preserve"> 12        </w:t>
      </w:r>
    </w:p>
    <w:p w:rsidR="004F73E4" w:rsidRDefault="00100C4A" w:rsidP="004F73E4">
      <w:pPr>
        <w:spacing w:line="240" w:lineRule="auto"/>
        <w:ind w:left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C4BC0">
        <w:rPr>
          <w:rFonts w:ascii="Times New Roman" w:hAnsi="Times New Roman" w:cs="Times New Roman"/>
          <w:bCs/>
          <w:sz w:val="28"/>
          <w:szCs w:val="28"/>
        </w:rPr>
        <w:t xml:space="preserve">сирень  –8   </w:t>
      </w:r>
    </w:p>
    <w:p w:rsidR="004F73E4" w:rsidRDefault="00100C4A" w:rsidP="004F73E4">
      <w:pPr>
        <w:spacing w:line="240" w:lineRule="auto"/>
        <w:ind w:left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C4BC0">
        <w:rPr>
          <w:rFonts w:ascii="Times New Roman" w:hAnsi="Times New Roman" w:cs="Times New Roman"/>
          <w:bCs/>
          <w:sz w:val="28"/>
          <w:szCs w:val="28"/>
        </w:rPr>
        <w:t xml:space="preserve">Калина -  5   </w:t>
      </w:r>
    </w:p>
    <w:p w:rsidR="004F73E4" w:rsidRDefault="00100C4A" w:rsidP="004F73E4">
      <w:pPr>
        <w:spacing w:line="240" w:lineRule="auto"/>
        <w:ind w:left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C4BC0">
        <w:rPr>
          <w:rFonts w:ascii="Times New Roman" w:hAnsi="Times New Roman" w:cs="Times New Roman"/>
          <w:bCs/>
          <w:sz w:val="28"/>
          <w:szCs w:val="28"/>
        </w:rPr>
        <w:t xml:space="preserve">Снежноягодник  - 20    </w:t>
      </w:r>
    </w:p>
    <w:p w:rsidR="00100C4A" w:rsidRPr="007C4BC0" w:rsidRDefault="00100C4A" w:rsidP="004F73E4">
      <w:pPr>
        <w:spacing w:line="240" w:lineRule="auto"/>
        <w:ind w:left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Боярышник  - 10</w:t>
      </w:r>
    </w:p>
    <w:p w:rsidR="00100C4A" w:rsidRPr="007C4BC0" w:rsidRDefault="00100C4A" w:rsidP="004F73E4">
      <w:pPr>
        <w:spacing w:line="360" w:lineRule="auto"/>
        <w:ind w:left="36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00C4A" w:rsidRPr="007C4BC0" w:rsidRDefault="00100C4A" w:rsidP="004F73E4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B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ИТОГО: деревьев  -160  штук и кустарников -  50 штук ( всего – 210 ) </w:t>
      </w:r>
    </w:p>
    <w:p w:rsidR="00FE3B8A" w:rsidRDefault="00FE3B8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 xml:space="preserve">Деревья и кустарники ещё молодые, </w:t>
      </w:r>
      <w:r w:rsidRPr="004F73E4">
        <w:rPr>
          <w:rFonts w:ascii="Times New Roman" w:hAnsi="Times New Roman" w:cs="Times New Roman"/>
          <w:sz w:val="28"/>
          <w:szCs w:val="28"/>
        </w:rPr>
        <w:t>из них  0, 5 га- площадь кроны деревьев ,  0,25 га - кроны кустарников,    0,25 га – площадь газона.</w:t>
      </w:r>
      <w:r w:rsidRPr="007C4B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C4BC0">
        <w:rPr>
          <w:rFonts w:ascii="Times New Roman" w:hAnsi="Times New Roman" w:cs="Times New Roman"/>
          <w:sz w:val="28"/>
          <w:szCs w:val="28"/>
        </w:rPr>
        <w:t xml:space="preserve">В  нашей школе  обучается  132  учащихся  и работают  43 человека . Чтобы рассчитать  площадь зелёных насаждении, приходящуюся на одного ученика    я   сравнила полученные результаты с данными Всемирной организации здравоохранения (на одного жителя должно приходится 50 кв. м зеленых насаждений ).  Я рассчитала площадь зелёных насаждений ,приходящуюся на одного ученика  (  площадь зелёных насаждений  10000 м2 : на 175 чел .   (всего    человек ) , в результате  расчёта  получилось , </w:t>
      </w:r>
      <w:r w:rsidRPr="004F73E4">
        <w:rPr>
          <w:rFonts w:ascii="Times New Roman" w:hAnsi="Times New Roman" w:cs="Times New Roman"/>
          <w:sz w:val="28"/>
          <w:szCs w:val="28"/>
        </w:rPr>
        <w:t>что  на одного учащегося приходится  -  57 м2</w:t>
      </w:r>
      <w:r w:rsidR="00CC7EF4" w:rsidRPr="004F73E4">
        <w:rPr>
          <w:rFonts w:ascii="Times New Roman" w:hAnsi="Times New Roman" w:cs="Times New Roman"/>
          <w:sz w:val="28"/>
          <w:szCs w:val="28"/>
        </w:rPr>
        <w:t xml:space="preserve"> </w:t>
      </w:r>
      <w:r w:rsidRPr="004F73E4">
        <w:rPr>
          <w:rFonts w:ascii="Times New Roman" w:hAnsi="Times New Roman" w:cs="Times New Roman"/>
          <w:sz w:val="28"/>
          <w:szCs w:val="28"/>
        </w:rPr>
        <w:t xml:space="preserve">зеленых насаждений, </w:t>
      </w:r>
      <w:r w:rsidRPr="007C4BC0">
        <w:rPr>
          <w:rFonts w:ascii="Times New Roman" w:hAnsi="Times New Roman" w:cs="Times New Roman"/>
          <w:sz w:val="28"/>
          <w:szCs w:val="28"/>
        </w:rPr>
        <w:t xml:space="preserve">что  даже чуть </w:t>
      </w:r>
      <w:r w:rsidR="00F57EAC" w:rsidRPr="007C4BC0">
        <w:rPr>
          <w:rFonts w:ascii="Times New Roman" w:hAnsi="Times New Roman" w:cs="Times New Roman"/>
          <w:sz w:val="28"/>
          <w:szCs w:val="28"/>
        </w:rPr>
        <w:t xml:space="preserve">превышает норму . </w:t>
      </w:r>
      <w:r w:rsidR="00F57EAC" w:rsidRPr="004F73E4">
        <w:rPr>
          <w:rFonts w:ascii="Times New Roman" w:hAnsi="Times New Roman" w:cs="Times New Roman"/>
          <w:sz w:val="28"/>
          <w:szCs w:val="28"/>
        </w:rPr>
        <w:t>( См .приложение 1</w:t>
      </w:r>
      <w:r w:rsidR="00650E4F">
        <w:rPr>
          <w:rFonts w:ascii="Times New Roman" w:hAnsi="Times New Roman" w:cs="Times New Roman"/>
          <w:sz w:val="28"/>
          <w:szCs w:val="28"/>
        </w:rPr>
        <w:t>на отдельном листе</w:t>
      </w:r>
      <w:r w:rsidR="00F57EAC" w:rsidRPr="004F73E4">
        <w:rPr>
          <w:rFonts w:ascii="Times New Roman" w:hAnsi="Times New Roman" w:cs="Times New Roman"/>
          <w:sz w:val="28"/>
          <w:szCs w:val="28"/>
        </w:rPr>
        <w:t xml:space="preserve"> )</w:t>
      </w:r>
      <w:r w:rsidR="00F57EAC" w:rsidRPr="007C4B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1222" w:rsidRPr="006311D7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3E4">
        <w:rPr>
          <w:rFonts w:ascii="Times New Roman" w:hAnsi="Times New Roman" w:cs="Times New Roman"/>
          <w:sz w:val="28"/>
          <w:szCs w:val="28"/>
        </w:rPr>
        <w:t>Все это дало основание сделать вывод о том, что степень озеленения пришкольного участка  соответствует нормам  СанПиНа</w:t>
      </w:r>
      <w:r w:rsidRPr="007C4BC0">
        <w:rPr>
          <w:rFonts w:ascii="Times New Roman" w:hAnsi="Times New Roman" w:cs="Times New Roman"/>
          <w:sz w:val="28"/>
          <w:szCs w:val="28"/>
        </w:rPr>
        <w:t xml:space="preserve">  . </w:t>
      </w:r>
      <w:r w:rsidRPr="007C4BC0">
        <w:rPr>
          <w:rFonts w:ascii="Times New Roman" w:hAnsi="Times New Roman" w:cs="Times New Roman"/>
        </w:rPr>
        <w:t xml:space="preserve"> </w:t>
      </w:r>
      <w:r w:rsidRPr="007C4BC0">
        <w:rPr>
          <w:rFonts w:ascii="Times New Roman" w:hAnsi="Times New Roman" w:cs="Times New Roman"/>
          <w:sz w:val="28"/>
          <w:szCs w:val="28"/>
        </w:rPr>
        <w:t>Мы провели мониторинг пришкольного участка для определения экологического состояния: атмосферы, почвы и всей прилегающей территории. Для этого исследовали лишайники на деревьях школьного участка, т.к. они являются индикаторами чистоты воздуха   по  их  расположению и состоянию можно судить о благополучии  атмосферы</w:t>
      </w:r>
      <w:r w:rsidRPr="004F73E4">
        <w:rPr>
          <w:rFonts w:ascii="Times New Roman" w:hAnsi="Times New Roman" w:cs="Times New Roman"/>
          <w:sz w:val="28"/>
          <w:szCs w:val="28"/>
        </w:rPr>
        <w:t xml:space="preserve">. ( См .приложение </w:t>
      </w:r>
      <w:r w:rsidR="00F57EAC" w:rsidRPr="006311D7">
        <w:rPr>
          <w:rFonts w:ascii="Times New Roman" w:hAnsi="Times New Roman" w:cs="Times New Roman"/>
          <w:sz w:val="28"/>
          <w:szCs w:val="28"/>
        </w:rPr>
        <w:t>2</w:t>
      </w:r>
      <w:r w:rsidRPr="004F73E4">
        <w:rPr>
          <w:rFonts w:ascii="Times New Roman" w:hAnsi="Times New Roman" w:cs="Times New Roman"/>
          <w:sz w:val="28"/>
          <w:szCs w:val="28"/>
        </w:rPr>
        <w:t xml:space="preserve"> </w:t>
      </w:r>
      <w:r w:rsidR="00650E4F">
        <w:rPr>
          <w:rFonts w:ascii="Times New Roman" w:hAnsi="Times New Roman" w:cs="Times New Roman"/>
          <w:sz w:val="28"/>
          <w:szCs w:val="28"/>
        </w:rPr>
        <w:t>на отдельном листе</w:t>
      </w:r>
      <w:r w:rsidRPr="004F73E4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100C4A" w:rsidRPr="004F73E4" w:rsidRDefault="00E41222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0C4A" w:rsidRPr="004F73E4">
        <w:rPr>
          <w:rFonts w:ascii="Times New Roman" w:hAnsi="Times New Roman" w:cs="Times New Roman"/>
          <w:sz w:val="28"/>
          <w:szCs w:val="28"/>
        </w:rPr>
        <w:t>Определение поглощения углекислого газа растениями.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 xml:space="preserve">Из литературных источников были взяты показатели количества поглощаемой углекислоты. Затем был произведен расчет применительно к площади нашего пришкольного участка . Лес в 1 га поглощает за 1 час 8 л С02.Значит, наш  пришкольный   участок  площадью 0,2 га поглощает за час 1,6 л С02. 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Можно определить, сколько поглощается за сутки - 1,6 л х 24 = 38,4 л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Известно, что 1,6 л С02 выделяют 40 человек. Легко рассчитать, сколько</w:t>
      </w:r>
    </w:p>
    <w:p w:rsidR="00FE3B8A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 xml:space="preserve">выделяет за час 1 человек: 1,6 : 40 = 0,04 л  углекислого газа .Итак, 1 человек за 1 час выделяет 0,04 л С02.  В школе  132 обучающихся ,которые в среднем проводят в школе по 6 уроков. Можно рассчитать, сколько они выделяют углекислоты. За 6 уроков 1 человек выделяет 0,24 л (0.04 л х 6 часов = 0,24 л). </w:t>
      </w:r>
      <w:r w:rsidRPr="007C4BC0">
        <w:rPr>
          <w:rFonts w:ascii="Times New Roman" w:hAnsi="Times New Roman" w:cs="Times New Roman"/>
          <w:sz w:val="28"/>
          <w:szCs w:val="28"/>
        </w:rPr>
        <w:lastRenderedPageBreak/>
        <w:t xml:space="preserve">132человека   выделяют 22 л (0,24 л х 132человека = 32 л углекислоты). Растения поглощают С02 круглые сутки. Поэтому, если разделить количество поглощенного углекислого газа на количество выделенного всеми учащимися, </w:t>
      </w:r>
    </w:p>
    <w:p w:rsidR="00FE3B8A" w:rsidRDefault="00FE3B8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можно понять какой вклад вносят растения дендрария. 38, 4 : 22=1.8л, т.е.почти весь углекислый газ, который выделяют ученики, поглощается растениями участка .</w:t>
      </w:r>
    </w:p>
    <w:p w:rsidR="00100C4A" w:rsidRPr="004F73E4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3E4">
        <w:rPr>
          <w:rFonts w:ascii="Times New Roman" w:hAnsi="Times New Roman" w:cs="Times New Roman"/>
          <w:sz w:val="28"/>
          <w:szCs w:val="28"/>
        </w:rPr>
        <w:t>Определение обеспеченности кислородом школьников растениями  пришкольного   участка  (оздоровительная роль растений ).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Дерево средней величины может обеспечить дыхание 3-х человек. У нас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взрослых деревьев 160. Значит, они обеспечивают кислородом 480 человек.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(160 х 3 =480) . В школе 132 учащихся, если учесть и все кустарники  пришкольного   участка , то с уверенностью можно сказать, что все обитатели школы обеспечиваются кислородом, выделенным  зелеными   насаждениями  нашей школы.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3E4">
        <w:rPr>
          <w:rFonts w:ascii="Times New Roman" w:hAnsi="Times New Roman" w:cs="Times New Roman"/>
          <w:sz w:val="28"/>
          <w:szCs w:val="28"/>
        </w:rPr>
        <w:t>Оздоровительная роль растений</w:t>
      </w:r>
      <w:r w:rsidRPr="007C4BC0">
        <w:rPr>
          <w:rFonts w:ascii="Times New Roman" w:hAnsi="Times New Roman" w:cs="Times New Roman"/>
          <w:sz w:val="28"/>
          <w:szCs w:val="28"/>
        </w:rPr>
        <w:t xml:space="preserve">  ( Очищение воздуха деревьями от пыли и сажи , бактерий , и как увлажнителей   воздуха ) .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 xml:space="preserve">Так как наша школа располагается  сравнительно далеко ( в 3 км от оживлённой магистрали  ),  но в 200 метрах от школы проходит  автодорога вдоль села,  мы  определили  как  очищается воздух даже от малого содержания пыли и сажи. Если учесть, что лес, площадью в 1 га, за вегетационный период очищает от пыли 10-20 млн. м 3 воздуха, то наш  пришкольный  дендрарий очищает 2-4 млн м3 воздуха. ( 0,2 га х 10-20 млн м3 = 2 - 4 млн м3) . 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Если учесть, что лес, площадью в 1 га, за вегетационный период очищает от пыли 10-20 млн. м 3 воздуха, то наш  пришкольный  дендрарий очищает 2-4 млн м3 воздуха. ( 0,2 га х 10-20 млн м3 = 2 - 4 млн м3)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Но чемпионом по поглощению пыли и сажи является тополь.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 xml:space="preserve">Одно тополиное дерево за сезон освобождает атмосферу от  20 кг    пыли и  сажи  .  На участке  растёт 28 тополей , это значит , что на территории участка за сезон  очищается от пыли 560 кг . 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Оздоровительная роль зеленых насаждений проявляется и </w:t>
      </w:r>
      <w:r w:rsidR="004F73E4">
        <w:rPr>
          <w:rFonts w:ascii="Times New Roman" w:hAnsi="Times New Roman" w:cs="Times New Roman"/>
          <w:sz w:val="28"/>
          <w:szCs w:val="28"/>
        </w:rPr>
        <w:t xml:space="preserve"> в способности выделять </w:t>
      </w:r>
      <w:r w:rsidRPr="007C4BC0">
        <w:rPr>
          <w:rFonts w:ascii="Times New Roman" w:hAnsi="Times New Roman" w:cs="Times New Roman"/>
          <w:sz w:val="28"/>
          <w:szCs w:val="28"/>
        </w:rPr>
        <w:t>фитонциды</w:t>
      </w:r>
      <w:r w:rsidR="004F73E4">
        <w:rPr>
          <w:rFonts w:ascii="Times New Roman" w:hAnsi="Times New Roman" w:cs="Times New Roman"/>
          <w:sz w:val="28"/>
          <w:szCs w:val="28"/>
        </w:rPr>
        <w:t xml:space="preserve">. </w:t>
      </w:r>
      <w:r w:rsidRPr="004F73E4">
        <w:rPr>
          <w:rFonts w:ascii="Times New Roman" w:hAnsi="Times New Roman" w:cs="Times New Roman"/>
          <w:sz w:val="28"/>
          <w:szCs w:val="28"/>
        </w:rPr>
        <w:t>Фитонциды</w:t>
      </w:r>
      <w:r w:rsidR="004F73E4">
        <w:rPr>
          <w:rFonts w:ascii="Times New Roman" w:hAnsi="Times New Roman" w:cs="Times New Roman"/>
          <w:sz w:val="28"/>
          <w:szCs w:val="28"/>
        </w:rPr>
        <w:t xml:space="preserve">- это </w:t>
      </w:r>
      <w:r w:rsidRPr="007C4BC0">
        <w:rPr>
          <w:rFonts w:ascii="Times New Roman" w:hAnsi="Times New Roman" w:cs="Times New Roman"/>
          <w:sz w:val="28"/>
          <w:szCs w:val="28"/>
        </w:rPr>
        <w:t xml:space="preserve">вещества растительного происхождения, обладающие свойством убивать микроорганизмы, в т.ч. болезнетворные. </w:t>
      </w:r>
    </w:p>
    <w:p w:rsidR="00FE3B8A" w:rsidRDefault="00FE3B8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B8A" w:rsidRDefault="00FE3B8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 xml:space="preserve">Летучие фитонциды - это эфирные масла, выделяемые растением и защищающие его от грибков, простейших, бактерий. 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 xml:space="preserve">Таким образом, фитонциды создают невосприимчивость, или, как говорят, природный иммунитет растений к различным видам заболеваний. 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 xml:space="preserve"> На нашем  пришкольном  участке есть виды деревьев, которые находятся в списке 500  известных  растений, которые обладают фитонцидными свойствами (черемуха, осина, липа, тополь, береза). 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 xml:space="preserve">Зелёные насаждения выделяют  и  </w:t>
      </w:r>
      <w:r w:rsidRPr="007C4BC0">
        <w:rPr>
          <w:rFonts w:ascii="Times New Roman" w:hAnsi="Times New Roman" w:cs="Times New Roman"/>
          <w:sz w:val="28"/>
          <w:szCs w:val="28"/>
          <w:u w:val="single"/>
        </w:rPr>
        <w:t xml:space="preserve">аэроионы </w:t>
      </w:r>
      <w:r w:rsidRPr="007C4BC0">
        <w:rPr>
          <w:rFonts w:ascii="Times New Roman" w:hAnsi="Times New Roman" w:cs="Times New Roman"/>
          <w:sz w:val="28"/>
          <w:szCs w:val="28"/>
        </w:rPr>
        <w:t>( частицы ) . Они могут повышать в воздухе число легких отрицательно заряженных ионов – носителей электрических зарядов, характеризующих состояние чистоты воздуха. На человека умеренная ионизация воздуха влияет положительно.Наибольшим эффектом ионизации обладают 9  наиболее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распространенных растений. Это в основном хвойные деревья и кустарники: ель, сосна и другие</w:t>
      </w:r>
      <w:r w:rsidR="004F73E4">
        <w:rPr>
          <w:rFonts w:ascii="Times New Roman" w:hAnsi="Times New Roman" w:cs="Times New Roman"/>
          <w:sz w:val="28"/>
          <w:szCs w:val="28"/>
        </w:rPr>
        <w:t>.  У нас хвойных  6 деревьев.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3E4">
        <w:rPr>
          <w:rFonts w:ascii="Times New Roman" w:hAnsi="Times New Roman" w:cs="Times New Roman"/>
          <w:sz w:val="28"/>
          <w:szCs w:val="28"/>
        </w:rPr>
        <w:t>Увлажнение воздуха</w:t>
      </w:r>
      <w:r w:rsidRPr="007C4BC0">
        <w:rPr>
          <w:rFonts w:ascii="Times New Roman" w:hAnsi="Times New Roman" w:cs="Times New Roman"/>
          <w:sz w:val="28"/>
          <w:szCs w:val="28"/>
        </w:rPr>
        <w:t xml:space="preserve">  . Растения повышают и влажность воздуха.  Зеленые   насаждения  в целом испаряют 20 - 30% атмосферных осадков, выпавших на занимаемую территорию. Одна взрослая липа испаряет до 0,2 тонн влаги за вегетационный период. Значит 20 лип нашего участка испаряют за сезон 4 тонны  воды.( 20* 0,2 = 4 т ) . И это только липы .Пришкольный участок - в </w:t>
      </w:r>
      <w:r w:rsidRPr="004F73E4">
        <w:rPr>
          <w:rFonts w:ascii="Times New Roman" w:hAnsi="Times New Roman" w:cs="Times New Roman"/>
          <w:sz w:val="28"/>
          <w:szCs w:val="28"/>
        </w:rPr>
        <w:t>источник прохлады жару</w:t>
      </w:r>
      <w:r w:rsidRPr="007C4BC0">
        <w:rPr>
          <w:rFonts w:ascii="Times New Roman" w:hAnsi="Times New Roman" w:cs="Times New Roman"/>
          <w:sz w:val="28"/>
          <w:szCs w:val="28"/>
        </w:rPr>
        <w:t xml:space="preserve"> . Наличие  пришкольного участка на территории школы благотворно влияет и  на детей  и на взрослых  , особенно тех , кто проходит практику на учебно-опытном участке .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3E4">
        <w:rPr>
          <w:rFonts w:ascii="Times New Roman" w:hAnsi="Times New Roman" w:cs="Times New Roman"/>
          <w:sz w:val="28"/>
          <w:szCs w:val="28"/>
        </w:rPr>
        <w:t xml:space="preserve">  Ветровой режим</w:t>
      </w:r>
      <w:r w:rsidRPr="007C4BC0">
        <w:rPr>
          <w:rFonts w:ascii="Times New Roman" w:hAnsi="Times New Roman" w:cs="Times New Roman"/>
          <w:sz w:val="28"/>
          <w:szCs w:val="28"/>
        </w:rPr>
        <w:t xml:space="preserve">  является  важным фактором, влияющим на микроклимат. Даже в зимнее время в классах, находящихся со стороны участка  бывает </w:t>
      </w:r>
      <w:r w:rsidRPr="007C4BC0">
        <w:rPr>
          <w:rFonts w:ascii="Times New Roman" w:hAnsi="Times New Roman" w:cs="Times New Roman"/>
          <w:sz w:val="28"/>
          <w:szCs w:val="28"/>
        </w:rPr>
        <w:lastRenderedPageBreak/>
        <w:t>теплее, так как холодные северо- западные ветра задерживаются кронами деревьев.</w:t>
      </w:r>
    </w:p>
    <w:p w:rsidR="00FE3B8A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На территории пришкольного участка плодородие почв поддерживается за счёт использования севооборотов , агротехнических мероприятий , внесения навоза . Кроме этого , при необходимости  для хорошего роста и развития растений  мы    используем для почвы органические удобрения (перегной) и редко (только для проведения опыта) минеральные удобрения, которые вносятся в соответствии с нормами.  Минеральными удобрениями пользуемся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в соответствии с инструкцией по технике безопасности. На территории участка и всей территории школы не происходит сжигание ботвы,  она относится за территорию школы в особо отведенное для этого место: компостную яму, куда складируется весь органический мусор. Всё это также влияет на степень озеленения  и экологию участка .</w:t>
      </w:r>
    </w:p>
    <w:p w:rsidR="00100C4A" w:rsidRPr="004F73E4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4BC0">
        <w:rPr>
          <w:rFonts w:ascii="Times New Roman" w:hAnsi="Times New Roman" w:cs="Times New Roman"/>
          <w:sz w:val="28"/>
          <w:szCs w:val="28"/>
        </w:rPr>
        <w:t>Экологическое сост</w:t>
      </w:r>
      <w:r w:rsidR="004F73E4">
        <w:rPr>
          <w:rFonts w:ascii="Times New Roman" w:hAnsi="Times New Roman" w:cs="Times New Roman"/>
          <w:sz w:val="28"/>
          <w:szCs w:val="28"/>
        </w:rPr>
        <w:t>ояние определено суммой  баллов</w:t>
      </w:r>
      <w:r w:rsidRPr="007C4BC0">
        <w:rPr>
          <w:rFonts w:ascii="Times New Roman" w:hAnsi="Times New Roman" w:cs="Times New Roman"/>
          <w:sz w:val="28"/>
          <w:szCs w:val="28"/>
        </w:rPr>
        <w:t xml:space="preserve">, которые характеризуют параметры ( показатели ) в </w:t>
      </w:r>
      <w:r w:rsidRPr="004F73E4">
        <w:rPr>
          <w:rFonts w:ascii="Times New Roman" w:hAnsi="Times New Roman" w:cs="Times New Roman"/>
          <w:sz w:val="28"/>
          <w:szCs w:val="28"/>
        </w:rPr>
        <w:t xml:space="preserve">таблице ( см. приложение </w:t>
      </w:r>
      <w:r w:rsidR="00CC7EF4" w:rsidRPr="004F73E4">
        <w:rPr>
          <w:rFonts w:ascii="Times New Roman" w:hAnsi="Times New Roman" w:cs="Times New Roman"/>
          <w:sz w:val="28"/>
          <w:szCs w:val="28"/>
        </w:rPr>
        <w:t>3</w:t>
      </w:r>
      <w:r w:rsidR="00650E4F">
        <w:rPr>
          <w:rFonts w:ascii="Times New Roman" w:hAnsi="Times New Roman" w:cs="Times New Roman"/>
          <w:sz w:val="28"/>
          <w:szCs w:val="28"/>
        </w:rPr>
        <w:t xml:space="preserve"> на отдельном листе</w:t>
      </w:r>
      <w:r w:rsidRPr="004F73E4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100C4A" w:rsidRPr="007C4BC0" w:rsidRDefault="00100C4A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 xml:space="preserve">Проанализировав и обобщив все полученные данные, можно сделать </w:t>
      </w:r>
      <w:r w:rsidRPr="007C4BC0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7C4BC0">
        <w:rPr>
          <w:rFonts w:ascii="Times New Roman" w:hAnsi="Times New Roman" w:cs="Times New Roman"/>
          <w:sz w:val="28"/>
          <w:szCs w:val="28"/>
        </w:rPr>
        <w:t>Степень озеленения пришкольного участка  соответствует  с  данными Всемирной  организации здравоохранения</w:t>
      </w:r>
      <w:r w:rsidRPr="007C4BC0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Pr="007C4BC0">
        <w:rPr>
          <w:rFonts w:ascii="Times New Roman" w:hAnsi="Times New Roman" w:cs="Times New Roman"/>
          <w:sz w:val="28"/>
          <w:szCs w:val="28"/>
        </w:rPr>
        <w:t xml:space="preserve"> роль зеленых насаждений для учащихся нашей школы значительна. Деревья и кустарники пришкольного участка поглощают С02 и выделяют 02, полностью обеспечивая все население школы;поглощают пыль (особенно велика роль вязов)выделяют фитонциды </w:t>
      </w:r>
    </w:p>
    <w:p w:rsidR="008C35A7" w:rsidRDefault="00100C4A" w:rsidP="008C35A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ионизируют воздух увеличивают влажность воздуха</w:t>
      </w:r>
      <w:r w:rsidR="004F73E4">
        <w:rPr>
          <w:rFonts w:ascii="Times New Roman" w:hAnsi="Times New Roman" w:cs="Times New Roman"/>
          <w:sz w:val="28"/>
          <w:szCs w:val="28"/>
        </w:rPr>
        <w:t xml:space="preserve">, </w:t>
      </w:r>
      <w:r w:rsidRPr="007C4BC0">
        <w:rPr>
          <w:rFonts w:ascii="Times New Roman" w:hAnsi="Times New Roman" w:cs="Times New Roman"/>
          <w:sz w:val="28"/>
          <w:szCs w:val="28"/>
        </w:rPr>
        <w:t>задерживают ветер, сохраняя тепло в классах.</w:t>
      </w:r>
      <w:r w:rsidR="00E1040C">
        <w:rPr>
          <w:rFonts w:ascii="Times New Roman" w:hAnsi="Times New Roman" w:cs="Times New Roman"/>
          <w:sz w:val="28"/>
          <w:szCs w:val="28"/>
        </w:rPr>
        <w:t xml:space="preserve">  Следовательно </w:t>
      </w:r>
      <w:r w:rsidR="00C703D6">
        <w:rPr>
          <w:rFonts w:ascii="Times New Roman" w:hAnsi="Times New Roman" w:cs="Times New Roman"/>
          <w:sz w:val="28"/>
          <w:szCs w:val="28"/>
        </w:rPr>
        <w:t>, исследовав экологическое состояние</w:t>
      </w:r>
      <w:r w:rsidR="00190996" w:rsidRPr="00190996">
        <w:rPr>
          <w:rFonts w:ascii="Times New Roman" w:hAnsi="Times New Roman" w:cs="Times New Roman"/>
          <w:sz w:val="28"/>
          <w:szCs w:val="28"/>
        </w:rPr>
        <w:t xml:space="preserve"> </w:t>
      </w:r>
      <w:r w:rsidR="00190996">
        <w:rPr>
          <w:rFonts w:ascii="Times New Roman" w:hAnsi="Times New Roman" w:cs="Times New Roman"/>
          <w:sz w:val="28"/>
          <w:szCs w:val="28"/>
        </w:rPr>
        <w:t xml:space="preserve">пришкольного участка  я поняла , что на его территории </w:t>
      </w:r>
      <w:r w:rsidR="00C703D6">
        <w:rPr>
          <w:rFonts w:ascii="Times New Roman" w:hAnsi="Times New Roman" w:cs="Times New Roman"/>
          <w:sz w:val="28"/>
          <w:szCs w:val="28"/>
        </w:rPr>
        <w:t xml:space="preserve"> </w:t>
      </w:r>
      <w:r w:rsidR="00E1040C">
        <w:rPr>
          <w:rFonts w:ascii="Times New Roman" w:hAnsi="Times New Roman" w:cs="Times New Roman"/>
          <w:sz w:val="28"/>
          <w:szCs w:val="28"/>
        </w:rPr>
        <w:t xml:space="preserve"> благоприятна</w:t>
      </w:r>
      <w:r w:rsidR="00190996">
        <w:rPr>
          <w:rFonts w:ascii="Times New Roman" w:hAnsi="Times New Roman" w:cs="Times New Roman"/>
          <w:sz w:val="28"/>
          <w:szCs w:val="28"/>
        </w:rPr>
        <w:t>я экологическая обстановка</w:t>
      </w:r>
      <w:r w:rsidR="008C35A7">
        <w:rPr>
          <w:rFonts w:ascii="Times New Roman" w:hAnsi="Times New Roman" w:cs="Times New Roman"/>
          <w:sz w:val="28"/>
          <w:szCs w:val="28"/>
        </w:rPr>
        <w:t>.</w:t>
      </w:r>
    </w:p>
    <w:p w:rsidR="008C35A7" w:rsidRDefault="008C35A7" w:rsidP="007C4BC0">
      <w:pPr>
        <w:tabs>
          <w:tab w:val="left" w:pos="2093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35A7" w:rsidRDefault="008C35A7" w:rsidP="007C4BC0">
      <w:pPr>
        <w:tabs>
          <w:tab w:val="left" w:pos="2093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0E4F" w:rsidRDefault="00650E4F" w:rsidP="007C4BC0">
      <w:pPr>
        <w:tabs>
          <w:tab w:val="left" w:pos="2093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0E4F" w:rsidRDefault="00650E4F" w:rsidP="007C4BC0">
      <w:pPr>
        <w:tabs>
          <w:tab w:val="left" w:pos="2093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0E4F" w:rsidRDefault="00650E4F" w:rsidP="007C4BC0">
      <w:pPr>
        <w:tabs>
          <w:tab w:val="left" w:pos="2093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0E4F" w:rsidRDefault="00650E4F" w:rsidP="007C4BC0">
      <w:pPr>
        <w:tabs>
          <w:tab w:val="left" w:pos="2093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310F" w:rsidRPr="007C4BC0" w:rsidRDefault="0066310F" w:rsidP="007C4BC0">
      <w:pPr>
        <w:tabs>
          <w:tab w:val="left" w:pos="2093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66310F" w:rsidRPr="007C4BC0" w:rsidRDefault="0066310F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На основе проведённых исследований и изучения методической литературы по экологическому состоянию пришкольного  участка  я пополнила  мои  з</w:t>
      </w:r>
      <w:r w:rsidR="004E523F">
        <w:rPr>
          <w:rFonts w:ascii="Times New Roman" w:hAnsi="Times New Roman" w:cs="Times New Roman"/>
          <w:sz w:val="28"/>
          <w:szCs w:val="28"/>
        </w:rPr>
        <w:t xml:space="preserve">нания  о том , насколько важно </w:t>
      </w:r>
      <w:r w:rsidRPr="007C4BC0">
        <w:rPr>
          <w:rFonts w:ascii="Times New Roman" w:hAnsi="Times New Roman" w:cs="Times New Roman"/>
          <w:sz w:val="28"/>
          <w:szCs w:val="28"/>
        </w:rPr>
        <w:t>, чтобы  экологическая  обстановка  при -      школьного   участка была благоприятной , что в целом положительно влияет не только  на весь природный комплекс</w:t>
      </w:r>
      <w:r w:rsidR="00C703D6">
        <w:rPr>
          <w:rFonts w:ascii="Times New Roman" w:hAnsi="Times New Roman" w:cs="Times New Roman"/>
          <w:sz w:val="28"/>
          <w:szCs w:val="28"/>
        </w:rPr>
        <w:t xml:space="preserve"> (его экологическое состояние )</w:t>
      </w:r>
      <w:r w:rsidRPr="007C4BC0">
        <w:rPr>
          <w:rFonts w:ascii="Times New Roman" w:hAnsi="Times New Roman" w:cs="Times New Roman"/>
          <w:sz w:val="28"/>
          <w:szCs w:val="28"/>
        </w:rPr>
        <w:t xml:space="preserve"> ,</w:t>
      </w:r>
      <w:r w:rsidR="00C703D6">
        <w:rPr>
          <w:rFonts w:ascii="Times New Roman" w:hAnsi="Times New Roman" w:cs="Times New Roman"/>
          <w:sz w:val="28"/>
          <w:szCs w:val="28"/>
        </w:rPr>
        <w:t xml:space="preserve"> </w:t>
      </w:r>
      <w:r w:rsidRPr="007C4BC0">
        <w:rPr>
          <w:rFonts w:ascii="Times New Roman" w:hAnsi="Times New Roman" w:cs="Times New Roman"/>
          <w:sz w:val="28"/>
          <w:szCs w:val="28"/>
        </w:rPr>
        <w:t>но и оказывает  оздоровительное  значение для человека .</w:t>
      </w:r>
    </w:p>
    <w:p w:rsidR="0066310F" w:rsidRPr="007C4BC0" w:rsidRDefault="0066310F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Исследование экологического состояния пришкольного участка  показало , что степень озеленения пришкольного участка  достаточная , что позволяет комфо</w:t>
      </w:r>
      <w:r w:rsidR="004E523F">
        <w:rPr>
          <w:rFonts w:ascii="Times New Roman" w:hAnsi="Times New Roman" w:cs="Times New Roman"/>
          <w:sz w:val="28"/>
          <w:szCs w:val="28"/>
        </w:rPr>
        <w:t>ртно проводить на нём природо</w:t>
      </w:r>
      <w:r w:rsidRPr="007C4BC0">
        <w:rPr>
          <w:rFonts w:ascii="Times New Roman" w:hAnsi="Times New Roman" w:cs="Times New Roman"/>
          <w:sz w:val="28"/>
          <w:szCs w:val="28"/>
        </w:rPr>
        <w:t>охран</w:t>
      </w:r>
      <w:r w:rsidR="004E523F">
        <w:rPr>
          <w:rFonts w:ascii="Times New Roman" w:hAnsi="Times New Roman" w:cs="Times New Roman"/>
          <w:sz w:val="28"/>
          <w:szCs w:val="28"/>
        </w:rPr>
        <w:t xml:space="preserve">ную , исследовательскую работу, </w:t>
      </w:r>
      <w:r w:rsidRPr="007C4BC0">
        <w:rPr>
          <w:rFonts w:ascii="Times New Roman" w:hAnsi="Times New Roman" w:cs="Times New Roman"/>
          <w:sz w:val="28"/>
          <w:szCs w:val="28"/>
        </w:rPr>
        <w:t>воспитывая у учащихся  интерес и любовь к родной природе, применять на летней практике теоретические знания , полученны</w:t>
      </w:r>
      <w:r w:rsidR="004E523F">
        <w:rPr>
          <w:rFonts w:ascii="Times New Roman" w:hAnsi="Times New Roman" w:cs="Times New Roman"/>
          <w:sz w:val="28"/>
          <w:szCs w:val="28"/>
        </w:rPr>
        <w:t>е на уроках биологии</w:t>
      </w:r>
      <w:r w:rsidRPr="007C4BC0">
        <w:rPr>
          <w:rFonts w:ascii="Times New Roman" w:hAnsi="Times New Roman" w:cs="Times New Roman"/>
          <w:sz w:val="28"/>
          <w:szCs w:val="28"/>
        </w:rPr>
        <w:t>,</w:t>
      </w:r>
      <w:r w:rsidR="004E523F">
        <w:rPr>
          <w:rFonts w:ascii="Times New Roman" w:hAnsi="Times New Roman" w:cs="Times New Roman"/>
          <w:sz w:val="28"/>
          <w:szCs w:val="28"/>
        </w:rPr>
        <w:t xml:space="preserve"> </w:t>
      </w:r>
      <w:r w:rsidRPr="007C4BC0">
        <w:rPr>
          <w:rFonts w:ascii="Times New Roman" w:hAnsi="Times New Roman" w:cs="Times New Roman"/>
          <w:sz w:val="28"/>
          <w:szCs w:val="28"/>
        </w:rPr>
        <w:t>экологии и технологии, а также  привлекать учащихся к общественно – полезному труду.</w:t>
      </w:r>
    </w:p>
    <w:p w:rsidR="009608F3" w:rsidRDefault="0066310F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Таким  образом</w:t>
      </w:r>
      <w:r w:rsidR="004E523F">
        <w:rPr>
          <w:rFonts w:ascii="Times New Roman" w:hAnsi="Times New Roman" w:cs="Times New Roman"/>
          <w:sz w:val="28"/>
          <w:szCs w:val="28"/>
        </w:rPr>
        <w:t>,</w:t>
      </w:r>
      <w:r w:rsidRPr="007C4BC0">
        <w:rPr>
          <w:rFonts w:ascii="Times New Roman" w:hAnsi="Times New Roman" w:cs="Times New Roman"/>
          <w:sz w:val="28"/>
          <w:szCs w:val="28"/>
        </w:rPr>
        <w:t xml:space="preserve">  гипотеза  исследования  достигнута  , задачи  решены</w:t>
      </w:r>
      <w:r w:rsidR="004E523F">
        <w:rPr>
          <w:rFonts w:ascii="Times New Roman" w:hAnsi="Times New Roman" w:cs="Times New Roman"/>
          <w:sz w:val="28"/>
          <w:szCs w:val="28"/>
        </w:rPr>
        <w:t>.</w:t>
      </w:r>
    </w:p>
    <w:p w:rsidR="009608F3" w:rsidRDefault="009608F3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5A7" w:rsidRDefault="008C35A7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5A7" w:rsidRDefault="008C35A7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5A7" w:rsidRDefault="008C35A7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5A7" w:rsidRDefault="008C35A7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5A7" w:rsidRDefault="008C35A7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5A7" w:rsidRDefault="008C35A7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5A7" w:rsidRDefault="008C35A7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5A7" w:rsidRDefault="008C35A7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5A7" w:rsidRDefault="008C35A7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5A7" w:rsidRDefault="008C35A7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5A7" w:rsidRDefault="008C35A7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5A7" w:rsidRDefault="008C35A7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5A7" w:rsidRDefault="008C35A7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5A7" w:rsidRDefault="008C35A7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5A7" w:rsidRPr="007C4BC0" w:rsidRDefault="008C35A7" w:rsidP="008C35A7">
      <w:pPr>
        <w:pStyle w:val="10"/>
        <w:keepNext/>
        <w:keepLines/>
        <w:shd w:val="clear" w:color="auto" w:fill="auto"/>
        <w:spacing w:before="396" w:after="224" w:line="360" w:lineRule="auto"/>
        <w:ind w:left="3640"/>
        <w:contextualSpacing/>
        <w:jc w:val="both"/>
      </w:pPr>
      <w:r>
        <w:rPr>
          <w:sz w:val="28"/>
          <w:szCs w:val="28"/>
        </w:rPr>
        <w:lastRenderedPageBreak/>
        <w:tab/>
      </w:r>
      <w:r w:rsidRPr="007C4BC0">
        <w:t>ЛИТЕРАТУРА</w:t>
      </w:r>
    </w:p>
    <w:p w:rsidR="008C35A7" w:rsidRPr="007C4BC0" w:rsidRDefault="008C35A7" w:rsidP="008C35A7">
      <w:pPr>
        <w:pStyle w:val="2"/>
        <w:numPr>
          <w:ilvl w:val="0"/>
          <w:numId w:val="5"/>
        </w:numPr>
        <w:shd w:val="clear" w:color="auto" w:fill="auto"/>
        <w:spacing w:before="0" w:line="360" w:lineRule="auto"/>
        <w:ind w:left="284" w:right="400" w:firstLine="0"/>
        <w:contextualSpacing/>
        <w:jc w:val="both"/>
        <w:rPr>
          <w:sz w:val="28"/>
          <w:szCs w:val="28"/>
        </w:rPr>
      </w:pPr>
      <w:r w:rsidRPr="007C4BC0">
        <w:rPr>
          <w:rStyle w:val="125pt"/>
          <w:i w:val="0"/>
          <w:sz w:val="28"/>
          <w:szCs w:val="28"/>
        </w:rPr>
        <w:t xml:space="preserve">  Верзилин</w:t>
      </w:r>
      <w:r w:rsidRPr="007C4BC0">
        <w:rPr>
          <w:rStyle w:val="a5"/>
          <w:i w:val="0"/>
          <w:sz w:val="28"/>
          <w:szCs w:val="28"/>
        </w:rPr>
        <w:t xml:space="preserve"> Н.М., Завитаев Н.А.</w:t>
      </w:r>
      <w:r w:rsidRPr="007C4BC0">
        <w:rPr>
          <w:sz w:val="28"/>
          <w:szCs w:val="28"/>
        </w:rPr>
        <w:t xml:space="preserve"> и др. Методика</w:t>
      </w:r>
      <w:r w:rsidRPr="007C4BC0">
        <w:rPr>
          <w:rStyle w:val="11"/>
          <w:sz w:val="28"/>
          <w:szCs w:val="28"/>
        </w:rPr>
        <w:t xml:space="preserve"> работы</w:t>
      </w:r>
      <w:r w:rsidRPr="007C4BC0">
        <w:rPr>
          <w:sz w:val="28"/>
          <w:szCs w:val="28"/>
        </w:rPr>
        <w:t xml:space="preserve"> с учащимися на    школьном учебно-опытном участке. Изд. АПН РСФСР, 1956.</w:t>
      </w:r>
    </w:p>
    <w:p w:rsidR="008C35A7" w:rsidRPr="007C4BC0" w:rsidRDefault="008C35A7" w:rsidP="008C35A7">
      <w:pPr>
        <w:pStyle w:val="2"/>
        <w:shd w:val="clear" w:color="auto" w:fill="auto"/>
        <w:spacing w:before="0" w:line="360" w:lineRule="auto"/>
        <w:ind w:right="400"/>
        <w:contextualSpacing/>
        <w:jc w:val="both"/>
        <w:rPr>
          <w:sz w:val="28"/>
          <w:szCs w:val="28"/>
        </w:rPr>
      </w:pPr>
      <w:r w:rsidRPr="007C4BC0">
        <w:rPr>
          <w:rStyle w:val="125pt"/>
          <w:i w:val="0"/>
          <w:sz w:val="28"/>
          <w:szCs w:val="28"/>
        </w:rPr>
        <w:t>2. Папорков</w:t>
      </w:r>
      <w:r w:rsidRPr="007C4BC0">
        <w:rPr>
          <w:rStyle w:val="a5"/>
          <w:i w:val="0"/>
          <w:sz w:val="28"/>
          <w:szCs w:val="28"/>
        </w:rPr>
        <w:t xml:space="preserve"> М.А., Клинковская</w:t>
      </w:r>
      <w:r w:rsidRPr="007C4BC0">
        <w:rPr>
          <w:rStyle w:val="125pt"/>
          <w:i w:val="0"/>
          <w:sz w:val="28"/>
          <w:szCs w:val="28"/>
        </w:rPr>
        <w:t xml:space="preserve"> Н.И.,</w:t>
      </w:r>
      <w:r w:rsidRPr="007C4BC0">
        <w:rPr>
          <w:rStyle w:val="a5"/>
          <w:i w:val="0"/>
          <w:sz w:val="28"/>
          <w:szCs w:val="28"/>
        </w:rPr>
        <w:t xml:space="preserve"> Милованова</w:t>
      </w:r>
      <w:r w:rsidRPr="007C4BC0">
        <w:rPr>
          <w:rStyle w:val="125pt"/>
          <w:i w:val="0"/>
          <w:sz w:val="28"/>
          <w:szCs w:val="28"/>
        </w:rPr>
        <w:t xml:space="preserve"> Е.С.</w:t>
      </w:r>
      <w:r w:rsidRPr="007C4BC0">
        <w:rPr>
          <w:sz w:val="28"/>
          <w:szCs w:val="28"/>
        </w:rPr>
        <w:t xml:space="preserve"> Учебно-опытная работа на пришкольном участке.- М.: Просвещение, 1989.</w:t>
      </w:r>
    </w:p>
    <w:p w:rsidR="008C35A7" w:rsidRPr="007C4BC0" w:rsidRDefault="008C35A7" w:rsidP="008C35A7">
      <w:pPr>
        <w:pStyle w:val="2"/>
        <w:shd w:val="clear" w:color="auto" w:fill="auto"/>
        <w:spacing w:before="0" w:line="360" w:lineRule="auto"/>
        <w:ind w:left="79" w:right="400" w:firstLine="0"/>
        <w:contextualSpacing/>
        <w:jc w:val="both"/>
        <w:rPr>
          <w:sz w:val="28"/>
          <w:szCs w:val="28"/>
        </w:rPr>
      </w:pPr>
      <w:r w:rsidRPr="007C4BC0">
        <w:rPr>
          <w:rStyle w:val="125pt"/>
          <w:i w:val="0"/>
          <w:sz w:val="28"/>
          <w:szCs w:val="28"/>
        </w:rPr>
        <w:t>3.  Тихонов В.И.</w:t>
      </w:r>
      <w:r w:rsidRPr="007C4BC0">
        <w:rPr>
          <w:sz w:val="28"/>
          <w:szCs w:val="28"/>
        </w:rPr>
        <w:t xml:space="preserve"> Организация дендрария  Биология в школе. - 1987. - № 6</w:t>
      </w:r>
    </w:p>
    <w:p w:rsidR="008C35A7" w:rsidRPr="007C4BC0" w:rsidRDefault="008C35A7" w:rsidP="008C35A7">
      <w:pPr>
        <w:pStyle w:val="2"/>
        <w:shd w:val="clear" w:color="auto" w:fill="auto"/>
        <w:spacing w:before="0" w:line="360" w:lineRule="auto"/>
        <w:ind w:left="79" w:right="400" w:firstLine="0"/>
        <w:contextualSpacing/>
        <w:jc w:val="both"/>
        <w:rPr>
          <w:sz w:val="28"/>
          <w:szCs w:val="28"/>
        </w:rPr>
      </w:pPr>
      <w:r w:rsidRPr="007C4BC0">
        <w:rPr>
          <w:rStyle w:val="125pt"/>
          <w:i w:val="0"/>
          <w:sz w:val="28"/>
          <w:szCs w:val="28"/>
        </w:rPr>
        <w:t>4. В.П., Доброе В.А., Захлебный А.Н.</w:t>
      </w:r>
      <w:r w:rsidRPr="007C4BC0">
        <w:rPr>
          <w:sz w:val="28"/>
          <w:szCs w:val="28"/>
        </w:rPr>
        <w:t xml:space="preserve"> Учебные тропы природы. М.: Агро-промиздат</w:t>
      </w:r>
    </w:p>
    <w:p w:rsidR="008C35A7" w:rsidRPr="007C4BC0" w:rsidRDefault="008C35A7" w:rsidP="008C35A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5. Сотник С.Ф. Источник жизни и здоровья. Лес и человек - Ежегодник, 1986 - М.: Лесная пром-сть, 1985, с.32</w:t>
      </w:r>
    </w:p>
    <w:p w:rsidR="008C35A7" w:rsidRPr="007C4BC0" w:rsidRDefault="008C35A7" w:rsidP="008C35A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6.Печенев С. Лес и биосфера. Лес и человек - Ежегодник, 1988 - М: Лесн. Пром-сть, 1987, с. 13</w:t>
      </w:r>
    </w:p>
    <w:p w:rsidR="008C35A7" w:rsidRPr="007C4BC0" w:rsidRDefault="008C35A7" w:rsidP="008C35A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7. Чельцова Е.В. Деревья раскрывают секреты. Лес и человек Ежегодник, 1990-М: Лесн. Пром-сть, 1989, с. 126</w:t>
      </w:r>
    </w:p>
    <w:p w:rsidR="008C35A7" w:rsidRPr="007C4BC0" w:rsidRDefault="008C35A7" w:rsidP="008C35A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8. Миркин Б.М., Наумова Л.Е. Экология России. Учебник для 9 - 11-х классов. -М.: АО МДС, Юнисам, 1995.</w:t>
      </w:r>
    </w:p>
    <w:p w:rsidR="008C35A7" w:rsidRPr="007C4BC0" w:rsidRDefault="008C35A7" w:rsidP="008C35A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9. Анастасова Л.П. Человек и окружающая среда: учебн. для дифференцир. обучения: 9 кл. - М: Просвещение, 1997.</w:t>
      </w:r>
    </w:p>
    <w:p w:rsidR="008C35A7" w:rsidRPr="007C4BC0" w:rsidRDefault="008C35A7" w:rsidP="008C35A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BC0">
        <w:rPr>
          <w:rFonts w:ascii="Times New Roman" w:hAnsi="Times New Roman" w:cs="Times New Roman"/>
          <w:sz w:val="28"/>
          <w:szCs w:val="28"/>
        </w:rPr>
        <w:t>10. Городинская B.C. Живое - живому. - М.: Знание, 1988</w:t>
      </w:r>
    </w:p>
    <w:p w:rsidR="008C35A7" w:rsidRDefault="008C35A7" w:rsidP="008C35A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8F3" w:rsidRDefault="009608F3" w:rsidP="008C35A7">
      <w:pPr>
        <w:tabs>
          <w:tab w:val="left" w:pos="267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8F3" w:rsidRDefault="009608F3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8F3" w:rsidRDefault="009608F3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08F3" w:rsidRDefault="009608F3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5A7" w:rsidRDefault="008C35A7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5A7" w:rsidRDefault="008C35A7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5A7" w:rsidRDefault="008C35A7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5A7" w:rsidRDefault="008C35A7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35A7" w:rsidRDefault="008C35A7" w:rsidP="007C4B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C35A7" w:rsidSect="008E0D0B">
      <w:type w:val="continuous"/>
      <w:pgSz w:w="11906" w:h="16838" w:code="9"/>
      <w:pgMar w:top="425" w:right="851" w:bottom="28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6A" w:rsidRDefault="003B566A" w:rsidP="003B566A">
      <w:pPr>
        <w:spacing w:after="0" w:line="240" w:lineRule="auto"/>
      </w:pPr>
      <w:r>
        <w:separator/>
      </w:r>
    </w:p>
  </w:endnote>
  <w:endnote w:type="continuationSeparator" w:id="0">
    <w:p w:rsidR="003B566A" w:rsidRDefault="003B566A" w:rsidP="003B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95057"/>
      <w:docPartObj>
        <w:docPartGallery w:val="Page Numbers (Bottom of Page)"/>
        <w:docPartUnique/>
      </w:docPartObj>
    </w:sdtPr>
    <w:sdtEndPr/>
    <w:sdtContent>
      <w:p w:rsidR="008E0D0B" w:rsidRDefault="0000525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E34" w:rsidRDefault="00B16E34" w:rsidP="008E0D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6A" w:rsidRDefault="003B566A" w:rsidP="003B566A">
      <w:pPr>
        <w:spacing w:after="0" w:line="240" w:lineRule="auto"/>
      </w:pPr>
      <w:r>
        <w:separator/>
      </w:r>
    </w:p>
  </w:footnote>
  <w:footnote w:type="continuationSeparator" w:id="0">
    <w:p w:rsidR="003B566A" w:rsidRDefault="003B566A" w:rsidP="003B5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1DA2"/>
    <w:multiLevelType w:val="hybridMultilevel"/>
    <w:tmpl w:val="AEC08F4A"/>
    <w:lvl w:ilvl="0" w:tplc="9C5E403C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">
    <w:nsid w:val="46FA1601"/>
    <w:multiLevelType w:val="hybridMultilevel"/>
    <w:tmpl w:val="1396D254"/>
    <w:lvl w:ilvl="0" w:tplc="6064485A">
      <w:start w:val="1"/>
      <w:numFmt w:val="decimal"/>
      <w:lvlText w:val="%1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5C451E96"/>
    <w:multiLevelType w:val="hybridMultilevel"/>
    <w:tmpl w:val="80C4709E"/>
    <w:lvl w:ilvl="0" w:tplc="E8BE6C98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>
    <w:nsid w:val="603472D7"/>
    <w:multiLevelType w:val="multilevel"/>
    <w:tmpl w:val="2F1C9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1B2255"/>
    <w:multiLevelType w:val="multilevel"/>
    <w:tmpl w:val="B32C5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24450"/>
    <w:multiLevelType w:val="hybridMultilevel"/>
    <w:tmpl w:val="CAC6B43A"/>
    <w:lvl w:ilvl="0" w:tplc="A35475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640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B06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0A07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E0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9AB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872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02F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ED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3B7A3D"/>
    <w:multiLevelType w:val="hybridMultilevel"/>
    <w:tmpl w:val="BEE0423C"/>
    <w:lvl w:ilvl="0" w:tplc="D6DC5B4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7">
    <w:nsid w:val="77892657"/>
    <w:multiLevelType w:val="multilevel"/>
    <w:tmpl w:val="37C61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B2C"/>
    <w:rsid w:val="00005259"/>
    <w:rsid w:val="00060B39"/>
    <w:rsid w:val="000E0537"/>
    <w:rsid w:val="00100C4A"/>
    <w:rsid w:val="00150AA7"/>
    <w:rsid w:val="00152CFD"/>
    <w:rsid w:val="00190996"/>
    <w:rsid w:val="002F4A4E"/>
    <w:rsid w:val="00354C63"/>
    <w:rsid w:val="003B566A"/>
    <w:rsid w:val="00456B0B"/>
    <w:rsid w:val="004E523F"/>
    <w:rsid w:val="004F73E4"/>
    <w:rsid w:val="00573652"/>
    <w:rsid w:val="00617FE1"/>
    <w:rsid w:val="006311D7"/>
    <w:rsid w:val="00650E4F"/>
    <w:rsid w:val="0066310F"/>
    <w:rsid w:val="007A7B9E"/>
    <w:rsid w:val="007C20D0"/>
    <w:rsid w:val="007C4BC0"/>
    <w:rsid w:val="00867A58"/>
    <w:rsid w:val="008C35A7"/>
    <w:rsid w:val="008E0D0B"/>
    <w:rsid w:val="00942167"/>
    <w:rsid w:val="00951B09"/>
    <w:rsid w:val="009608F3"/>
    <w:rsid w:val="00976839"/>
    <w:rsid w:val="009F1AA4"/>
    <w:rsid w:val="00A27675"/>
    <w:rsid w:val="00AC1454"/>
    <w:rsid w:val="00AE1E2A"/>
    <w:rsid w:val="00B16E34"/>
    <w:rsid w:val="00B45970"/>
    <w:rsid w:val="00C47FF3"/>
    <w:rsid w:val="00C703D6"/>
    <w:rsid w:val="00CC2685"/>
    <w:rsid w:val="00CC7EF4"/>
    <w:rsid w:val="00DC63D2"/>
    <w:rsid w:val="00E1040C"/>
    <w:rsid w:val="00E41222"/>
    <w:rsid w:val="00E47839"/>
    <w:rsid w:val="00ED2B2C"/>
    <w:rsid w:val="00ED5640"/>
    <w:rsid w:val="00F57EAC"/>
    <w:rsid w:val="00F96F40"/>
    <w:rsid w:val="00F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C4A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6631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2"/>
    <w:rsid w:val="0066310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5">
    <w:name w:val="Основной текст + Курсив"/>
    <w:basedOn w:val="a4"/>
    <w:rsid w:val="0066310F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25pt">
    <w:name w:val="Основной текст + 12;5 pt;Курсив"/>
    <w:basedOn w:val="a4"/>
    <w:rsid w:val="0066310F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11">
    <w:name w:val="Основной текст1"/>
    <w:basedOn w:val="a4"/>
    <w:rsid w:val="0066310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66310F"/>
    <w:pPr>
      <w:shd w:val="clear" w:color="auto" w:fill="FFFFFF"/>
      <w:spacing w:before="420"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4"/>
    <w:rsid w:val="0066310F"/>
    <w:pPr>
      <w:shd w:val="clear" w:color="auto" w:fill="FFFFFF"/>
      <w:spacing w:before="300" w:after="0" w:line="240" w:lineRule="exact"/>
      <w:ind w:firstLine="3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B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66A"/>
  </w:style>
  <w:style w:type="paragraph" w:styleId="a8">
    <w:name w:val="footer"/>
    <w:basedOn w:val="a"/>
    <w:link w:val="a9"/>
    <w:uiPriority w:val="99"/>
    <w:unhideWhenUsed/>
    <w:rsid w:val="003B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566A"/>
  </w:style>
  <w:style w:type="character" w:customStyle="1" w:styleId="3">
    <w:name w:val="Основной текст (3)_"/>
    <w:basedOn w:val="a0"/>
    <w:link w:val="30"/>
    <w:rsid w:val="008C35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C35A7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C35A7"/>
    <w:rPr>
      <w:rFonts w:ascii="Times New Roman" w:eastAsia="Times New Roman" w:hAnsi="Times New Roman" w:cs="Times New Roman"/>
      <w:spacing w:val="-10"/>
      <w:sz w:val="43"/>
      <w:szCs w:val="43"/>
      <w:shd w:val="clear" w:color="auto" w:fill="FFFFFF"/>
    </w:rPr>
  </w:style>
  <w:style w:type="character" w:customStyle="1" w:styleId="6-2pt">
    <w:name w:val="Основной текст (6) + Интервал -2 pt"/>
    <w:basedOn w:val="6"/>
    <w:rsid w:val="008C35A7"/>
    <w:rPr>
      <w:rFonts w:ascii="Times New Roman" w:eastAsia="Times New Roman" w:hAnsi="Times New Roman" w:cs="Times New Roman"/>
      <w:spacing w:val="-40"/>
      <w:sz w:val="43"/>
      <w:szCs w:val="43"/>
      <w:shd w:val="clear" w:color="auto" w:fill="FFFFFF"/>
    </w:rPr>
  </w:style>
  <w:style w:type="character" w:customStyle="1" w:styleId="7">
    <w:name w:val="Основной текст (7)_"/>
    <w:basedOn w:val="a0"/>
    <w:rsid w:val="008C3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70">
    <w:name w:val="Основной текст (7)"/>
    <w:basedOn w:val="7"/>
    <w:rsid w:val="008C3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11pt">
    <w:name w:val="Заголовок №1 + Интервал 1 pt"/>
    <w:basedOn w:val="1"/>
    <w:rsid w:val="008C3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3"/>
      <w:szCs w:val="43"/>
      <w:shd w:val="clear" w:color="auto" w:fill="FFFFFF"/>
      <w:lang w:val="en-US"/>
    </w:rPr>
  </w:style>
  <w:style w:type="character" w:customStyle="1" w:styleId="8">
    <w:name w:val="Основной текст (8)_"/>
    <w:basedOn w:val="a0"/>
    <w:rsid w:val="008C3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31">
    <w:name w:val="Заголовок №3_"/>
    <w:basedOn w:val="a0"/>
    <w:link w:val="32"/>
    <w:rsid w:val="008C35A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0">
    <w:name w:val="Основной текст (8)"/>
    <w:basedOn w:val="8"/>
    <w:rsid w:val="008C3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single"/>
    </w:rPr>
  </w:style>
  <w:style w:type="paragraph" w:customStyle="1" w:styleId="30">
    <w:name w:val="Основной текст (3)"/>
    <w:basedOn w:val="a"/>
    <w:link w:val="3"/>
    <w:rsid w:val="008C35A7"/>
    <w:pPr>
      <w:shd w:val="clear" w:color="auto" w:fill="FFFFFF"/>
      <w:spacing w:before="120" w:after="240" w:line="225" w:lineRule="exact"/>
      <w:ind w:firstLine="114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8C35A7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60">
    <w:name w:val="Основной текст (6)"/>
    <w:basedOn w:val="a"/>
    <w:link w:val="6"/>
    <w:rsid w:val="008C35A7"/>
    <w:pPr>
      <w:shd w:val="clear" w:color="auto" w:fill="FFFFFF"/>
      <w:spacing w:before="120" w:after="0" w:line="439" w:lineRule="exact"/>
      <w:jc w:val="both"/>
    </w:pPr>
    <w:rPr>
      <w:rFonts w:ascii="Times New Roman" w:eastAsia="Times New Roman" w:hAnsi="Times New Roman" w:cs="Times New Roman"/>
      <w:spacing w:val="-10"/>
      <w:sz w:val="43"/>
      <w:szCs w:val="43"/>
    </w:rPr>
  </w:style>
  <w:style w:type="paragraph" w:customStyle="1" w:styleId="32">
    <w:name w:val="Заголовок №3"/>
    <w:basedOn w:val="a"/>
    <w:link w:val="31"/>
    <w:rsid w:val="008C35A7"/>
    <w:pPr>
      <w:shd w:val="clear" w:color="auto" w:fill="FFFFFF"/>
      <w:spacing w:after="0" w:line="266" w:lineRule="exact"/>
      <w:ind w:firstLine="360"/>
      <w:jc w:val="both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8C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01947-385F-4F9F-B7DB-143FD23C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15</Pages>
  <Words>3398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THQ</dc:creator>
  <cp:lastModifiedBy>Павел</cp:lastModifiedBy>
  <cp:revision>15</cp:revision>
  <cp:lastPrinted>2012-03-04T17:03:00Z</cp:lastPrinted>
  <dcterms:created xsi:type="dcterms:W3CDTF">2012-02-22T11:44:00Z</dcterms:created>
  <dcterms:modified xsi:type="dcterms:W3CDTF">2014-03-02T11:17:00Z</dcterms:modified>
</cp:coreProperties>
</file>